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A52" w:rsidRDefault="006B2A52" w:rsidP="00786B0B">
      <w:pPr>
        <w:spacing w:line="276" w:lineRule="auto"/>
        <w:jc w:val="center"/>
        <w:rPr>
          <w:sz w:val="28"/>
          <w:szCs w:val="28"/>
        </w:rPr>
      </w:pPr>
    </w:p>
    <w:p w:rsidR="006B2A52" w:rsidRDefault="006B2A52" w:rsidP="00786B0B">
      <w:pPr>
        <w:spacing w:line="276" w:lineRule="auto"/>
        <w:jc w:val="center"/>
        <w:rPr>
          <w:sz w:val="28"/>
          <w:szCs w:val="28"/>
        </w:rPr>
      </w:pPr>
    </w:p>
    <w:p w:rsidR="006B2A52" w:rsidRDefault="006B2A52" w:rsidP="00786B0B">
      <w:pPr>
        <w:spacing w:line="276" w:lineRule="auto"/>
        <w:jc w:val="center"/>
        <w:rPr>
          <w:sz w:val="28"/>
          <w:szCs w:val="28"/>
        </w:rPr>
      </w:pPr>
    </w:p>
    <w:p w:rsidR="00786B0B" w:rsidRDefault="00786B0B" w:rsidP="00786B0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</w:p>
    <w:p w:rsidR="00786B0B" w:rsidRDefault="00786B0B" w:rsidP="00786B0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работы межведомственной комиссии по налоговой и социальной политике при главе город</w:t>
      </w:r>
      <w:r w:rsidR="00513258">
        <w:rPr>
          <w:sz w:val="28"/>
          <w:szCs w:val="28"/>
        </w:rPr>
        <w:t xml:space="preserve">ского </w:t>
      </w:r>
      <w:proofErr w:type="gramStart"/>
      <w:r w:rsidR="00513258">
        <w:rPr>
          <w:sz w:val="28"/>
          <w:szCs w:val="28"/>
        </w:rPr>
        <w:t>округа</w:t>
      </w:r>
      <w:proofErr w:type="gramEnd"/>
      <w:r w:rsidR="00513258">
        <w:rPr>
          <w:sz w:val="28"/>
          <w:szCs w:val="28"/>
        </w:rPr>
        <w:t xml:space="preserve"> ЗАТО Фокино за 2022</w:t>
      </w:r>
      <w:r>
        <w:rPr>
          <w:sz w:val="28"/>
          <w:szCs w:val="28"/>
        </w:rPr>
        <w:t xml:space="preserve"> год</w:t>
      </w:r>
    </w:p>
    <w:p w:rsidR="00786B0B" w:rsidRDefault="00786B0B" w:rsidP="00786B0B">
      <w:pPr>
        <w:spacing w:line="360" w:lineRule="auto"/>
        <w:jc w:val="center"/>
        <w:rPr>
          <w:sz w:val="28"/>
          <w:szCs w:val="28"/>
        </w:rPr>
      </w:pPr>
    </w:p>
    <w:p w:rsidR="00786B0B" w:rsidRPr="00C63E30" w:rsidRDefault="00786B0B" w:rsidP="00786B0B">
      <w:pPr>
        <w:spacing w:line="360" w:lineRule="auto"/>
        <w:ind w:firstLine="708"/>
        <w:jc w:val="both"/>
        <w:rPr>
          <w:sz w:val="28"/>
          <w:szCs w:val="28"/>
        </w:rPr>
      </w:pPr>
      <w:r w:rsidRPr="00C63E30">
        <w:rPr>
          <w:sz w:val="28"/>
          <w:szCs w:val="28"/>
        </w:rPr>
        <w:t>В целях взаимодействия и координации деятельности органа муниципальной вла</w:t>
      </w:r>
      <w:r>
        <w:rPr>
          <w:sz w:val="28"/>
          <w:szCs w:val="28"/>
        </w:rPr>
        <w:t>сти городского округа ЗАТО</w:t>
      </w:r>
      <w:r w:rsidRPr="00C63E30">
        <w:rPr>
          <w:sz w:val="28"/>
          <w:szCs w:val="28"/>
        </w:rPr>
        <w:t xml:space="preserve"> Фокино, федеральных органов государственной власти, предприятий и организаций городского округа по обеспечению социальной защищенности работающего населения в части оплаты труда работников, а также полноты собираемости налогов и страховых взносов в бюджетную систему Российской Федерации, сокращения количества убыточных организаций, на постоянной основе  работает межведомственная комиссия по налоговой и социальн</w:t>
      </w:r>
      <w:r>
        <w:rPr>
          <w:sz w:val="28"/>
          <w:szCs w:val="28"/>
        </w:rPr>
        <w:t>ой политике при главе городского округа ЗАТО</w:t>
      </w:r>
      <w:r w:rsidRPr="00C63E30">
        <w:rPr>
          <w:sz w:val="28"/>
          <w:szCs w:val="28"/>
        </w:rPr>
        <w:t xml:space="preserve"> Фокино.</w:t>
      </w:r>
    </w:p>
    <w:p w:rsidR="00786B0B" w:rsidRPr="00C63E30" w:rsidRDefault="00786B0B" w:rsidP="00786B0B">
      <w:pPr>
        <w:spacing w:line="360" w:lineRule="auto"/>
        <w:ind w:firstLine="708"/>
        <w:jc w:val="both"/>
        <w:rPr>
          <w:sz w:val="28"/>
          <w:szCs w:val="28"/>
        </w:rPr>
      </w:pPr>
      <w:r w:rsidRPr="00C63E30">
        <w:rPr>
          <w:sz w:val="28"/>
          <w:szCs w:val="28"/>
        </w:rPr>
        <w:t xml:space="preserve">Работа комиссии проводилась в соответствии </w:t>
      </w:r>
      <w:r>
        <w:rPr>
          <w:sz w:val="28"/>
          <w:szCs w:val="28"/>
        </w:rPr>
        <w:t>с Положением о комиссии и утвержденн</w:t>
      </w:r>
      <w:r w:rsidR="00513258">
        <w:rPr>
          <w:sz w:val="28"/>
          <w:szCs w:val="28"/>
        </w:rPr>
        <w:t>ым планом работы на 2022</w:t>
      </w:r>
      <w:r w:rsidRPr="00C63E30">
        <w:rPr>
          <w:sz w:val="28"/>
          <w:szCs w:val="28"/>
        </w:rPr>
        <w:t xml:space="preserve"> год.</w:t>
      </w:r>
    </w:p>
    <w:p w:rsidR="00786B0B" w:rsidRDefault="00513258" w:rsidP="00786B0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2022</w:t>
      </w:r>
      <w:r w:rsidR="00786B0B" w:rsidRPr="00C63E30">
        <w:rPr>
          <w:sz w:val="28"/>
          <w:szCs w:val="28"/>
        </w:rPr>
        <w:t xml:space="preserve"> год в городском </w:t>
      </w:r>
      <w:proofErr w:type="gramStart"/>
      <w:r w:rsidR="00786B0B" w:rsidRPr="00C63E30">
        <w:rPr>
          <w:sz w:val="28"/>
          <w:szCs w:val="28"/>
        </w:rPr>
        <w:t>округ</w:t>
      </w:r>
      <w:r>
        <w:rPr>
          <w:sz w:val="28"/>
          <w:szCs w:val="28"/>
        </w:rPr>
        <w:t>е</w:t>
      </w:r>
      <w:proofErr w:type="gramEnd"/>
      <w:r>
        <w:rPr>
          <w:sz w:val="28"/>
          <w:szCs w:val="28"/>
        </w:rPr>
        <w:t xml:space="preserve"> ЗАТО Фокино проведено 12</w:t>
      </w:r>
      <w:r w:rsidR="00786B0B" w:rsidRPr="00C63E30">
        <w:rPr>
          <w:sz w:val="28"/>
          <w:szCs w:val="28"/>
        </w:rPr>
        <w:t> заседаний межведомственной комиссии.</w:t>
      </w:r>
      <w:r w:rsidR="00786B0B">
        <w:rPr>
          <w:sz w:val="28"/>
          <w:szCs w:val="28"/>
        </w:rPr>
        <w:t xml:space="preserve"> По рекомендации Межрайонной ИФНС России </w:t>
      </w:r>
      <w:r w:rsidR="00786B0B">
        <w:rPr>
          <w:sz w:val="28"/>
          <w:szCs w:val="28"/>
          <w:lang w:val="en-US"/>
        </w:rPr>
        <w:t>N</w:t>
      </w:r>
      <w:r w:rsidR="00786B0B" w:rsidRPr="005624EF">
        <w:rPr>
          <w:sz w:val="28"/>
          <w:szCs w:val="28"/>
        </w:rPr>
        <w:t xml:space="preserve"> </w:t>
      </w:r>
      <w:r w:rsidR="00786B0B">
        <w:rPr>
          <w:sz w:val="28"/>
          <w:szCs w:val="28"/>
        </w:rPr>
        <w:t xml:space="preserve">15 по Приморскому краю, филиала N </w:t>
      </w:r>
      <w:r w:rsidR="00786B0B" w:rsidRPr="00C63E30">
        <w:rPr>
          <w:sz w:val="28"/>
          <w:szCs w:val="28"/>
        </w:rPr>
        <w:t xml:space="preserve">2 </w:t>
      </w:r>
      <w:proofErr w:type="spellStart"/>
      <w:r w:rsidR="00786B0B" w:rsidRPr="00C63E30">
        <w:rPr>
          <w:sz w:val="28"/>
          <w:szCs w:val="28"/>
        </w:rPr>
        <w:t>г.Артема</w:t>
      </w:r>
      <w:proofErr w:type="spellEnd"/>
      <w:r w:rsidR="00786B0B" w:rsidRPr="00C63E30">
        <w:rPr>
          <w:sz w:val="28"/>
          <w:szCs w:val="28"/>
        </w:rPr>
        <w:t xml:space="preserve"> ГУ-ПРОФСС РФ</w:t>
      </w:r>
      <w:r w:rsidR="00786B0B">
        <w:rPr>
          <w:sz w:val="28"/>
          <w:szCs w:val="28"/>
        </w:rPr>
        <w:t xml:space="preserve"> направлены информационные письма </w:t>
      </w:r>
      <w:r>
        <w:rPr>
          <w:sz w:val="28"/>
          <w:szCs w:val="28"/>
        </w:rPr>
        <w:t>– предложения 186</w:t>
      </w:r>
      <w:r w:rsidR="00786B0B" w:rsidRPr="00C63E30">
        <w:rPr>
          <w:sz w:val="28"/>
          <w:szCs w:val="28"/>
        </w:rPr>
        <w:t> на</w:t>
      </w:r>
      <w:r>
        <w:rPr>
          <w:sz w:val="28"/>
          <w:szCs w:val="28"/>
        </w:rPr>
        <w:t>логоплательщикам, в том числе 31 руководителю</w:t>
      </w:r>
      <w:r w:rsidR="00786B0B">
        <w:rPr>
          <w:sz w:val="28"/>
          <w:szCs w:val="28"/>
        </w:rPr>
        <w:t xml:space="preserve"> предприятий и организаций </w:t>
      </w:r>
      <w:r>
        <w:rPr>
          <w:sz w:val="28"/>
          <w:szCs w:val="28"/>
        </w:rPr>
        <w:t>(16,7</w:t>
      </w:r>
      <w:r w:rsidR="00786B0B" w:rsidRPr="00CB0133">
        <w:rPr>
          <w:sz w:val="28"/>
          <w:szCs w:val="28"/>
        </w:rPr>
        <w:t>%) по вопросу погашения задолженности в бюджетную систему РФ</w:t>
      </w:r>
      <w:r>
        <w:rPr>
          <w:sz w:val="28"/>
          <w:szCs w:val="28"/>
        </w:rPr>
        <w:t xml:space="preserve"> и с убыточной деятельностью, 103</w:t>
      </w:r>
      <w:r w:rsidR="00786B0B" w:rsidRPr="00CB0133">
        <w:rPr>
          <w:sz w:val="28"/>
          <w:szCs w:val="28"/>
        </w:rPr>
        <w:t xml:space="preserve"> индив</w:t>
      </w:r>
      <w:r>
        <w:rPr>
          <w:sz w:val="28"/>
          <w:szCs w:val="28"/>
        </w:rPr>
        <w:t>идуальным предпринимателям (55,3</w:t>
      </w:r>
      <w:r w:rsidR="00786B0B">
        <w:rPr>
          <w:sz w:val="28"/>
          <w:szCs w:val="28"/>
        </w:rPr>
        <w:t>%</w:t>
      </w:r>
      <w:r>
        <w:rPr>
          <w:sz w:val="28"/>
          <w:szCs w:val="28"/>
        </w:rPr>
        <w:t>), 52 физическим лицам (28,0</w:t>
      </w:r>
      <w:r w:rsidR="00786B0B">
        <w:rPr>
          <w:sz w:val="28"/>
          <w:szCs w:val="28"/>
        </w:rPr>
        <w:t>%</w:t>
      </w:r>
      <w:r w:rsidR="00786B0B" w:rsidRPr="00CB0133">
        <w:rPr>
          <w:sz w:val="28"/>
          <w:szCs w:val="28"/>
        </w:rPr>
        <w:t>),</w:t>
      </w:r>
      <w:r w:rsidR="00786B0B" w:rsidRPr="00C63E30">
        <w:rPr>
          <w:sz w:val="28"/>
          <w:szCs w:val="28"/>
        </w:rPr>
        <w:t xml:space="preserve"> имеющих задолженность по налогу на имущество физичес</w:t>
      </w:r>
      <w:r>
        <w:rPr>
          <w:sz w:val="28"/>
          <w:szCs w:val="28"/>
        </w:rPr>
        <w:t xml:space="preserve">ких лиц, транспортному и </w:t>
      </w:r>
      <w:r w:rsidR="00786B0B" w:rsidRPr="00C63E30">
        <w:rPr>
          <w:sz w:val="28"/>
          <w:szCs w:val="28"/>
        </w:rPr>
        <w:t>з</w:t>
      </w:r>
      <w:r>
        <w:rPr>
          <w:sz w:val="28"/>
          <w:szCs w:val="28"/>
        </w:rPr>
        <w:t>емельному налогам</w:t>
      </w:r>
      <w:r w:rsidR="00786B0B" w:rsidRPr="00C63E30">
        <w:rPr>
          <w:sz w:val="28"/>
          <w:szCs w:val="28"/>
        </w:rPr>
        <w:t>. Общая сумма платежей, поступивших в бюджет</w:t>
      </w:r>
      <w:r>
        <w:rPr>
          <w:sz w:val="28"/>
          <w:szCs w:val="28"/>
        </w:rPr>
        <w:t>ы</w:t>
      </w:r>
      <w:r w:rsidR="00786B0B" w:rsidRPr="00C63E30">
        <w:rPr>
          <w:sz w:val="28"/>
          <w:szCs w:val="28"/>
        </w:rPr>
        <w:t xml:space="preserve"> в результате деятель</w:t>
      </w:r>
      <w:r>
        <w:rPr>
          <w:sz w:val="28"/>
          <w:szCs w:val="28"/>
        </w:rPr>
        <w:t>ности комиссии, составила 19,285</w:t>
      </w:r>
      <w:r w:rsidR="00786B0B">
        <w:rPr>
          <w:sz w:val="28"/>
          <w:szCs w:val="28"/>
        </w:rPr>
        <w:t> </w:t>
      </w:r>
      <w:r w:rsidR="00786B0B" w:rsidRPr="00C63E30">
        <w:rPr>
          <w:sz w:val="28"/>
          <w:szCs w:val="28"/>
        </w:rPr>
        <w:t>млн. рублей, в том числе по страховым взносам в Пенсионный фонд РФ</w:t>
      </w:r>
      <w:r>
        <w:rPr>
          <w:sz w:val="28"/>
          <w:szCs w:val="28"/>
        </w:rPr>
        <w:t xml:space="preserve"> и ФСС РФ – 4,581 млн. рублей и составила 86,3</w:t>
      </w:r>
      <w:r w:rsidR="00786B0B">
        <w:rPr>
          <w:sz w:val="28"/>
          <w:szCs w:val="28"/>
        </w:rPr>
        <w:t xml:space="preserve"> % от общей задолженности налогоплательщиков.</w:t>
      </w:r>
    </w:p>
    <w:p w:rsidR="007E673F" w:rsidRDefault="00B47C9F" w:rsidP="007E673F">
      <w:pPr>
        <w:pStyle w:val="a3"/>
        <w:ind w:firstLine="708"/>
        <w:jc w:val="both"/>
        <w:rPr>
          <w:szCs w:val="28"/>
        </w:rPr>
      </w:pPr>
      <w:r w:rsidRPr="00405177">
        <w:rPr>
          <w:szCs w:val="28"/>
        </w:rPr>
        <w:lastRenderedPageBreak/>
        <w:t>За отчетный период Рабочей группой межв</w:t>
      </w:r>
      <w:r>
        <w:rPr>
          <w:szCs w:val="28"/>
        </w:rPr>
        <w:t>едомственной комиссии проведено</w:t>
      </w:r>
      <w:r w:rsidR="007E673F" w:rsidRPr="00B07440">
        <w:rPr>
          <w:szCs w:val="28"/>
        </w:rPr>
        <w:t xml:space="preserve"> 3 рейдовых мероприятия по контролю за снижением неформальной занятости и легализации трудовых отношений, в том числе одно совместно с прокуратурой г. Фокино</w:t>
      </w:r>
      <w:r w:rsidR="007E673F">
        <w:rPr>
          <w:szCs w:val="28"/>
        </w:rPr>
        <w:t>.</w:t>
      </w:r>
      <w:r w:rsidR="007E673F" w:rsidRPr="00B07440">
        <w:rPr>
          <w:szCs w:val="28"/>
        </w:rPr>
        <w:t xml:space="preserve">  В ходе рейдов посещено 8 предприятий. В двух из них</w:t>
      </w:r>
      <w:r w:rsidR="007852DD">
        <w:rPr>
          <w:szCs w:val="28"/>
        </w:rPr>
        <w:t xml:space="preserve"> </w:t>
      </w:r>
      <w:r w:rsidR="007E673F" w:rsidRPr="00B07440">
        <w:rPr>
          <w:szCs w:val="28"/>
        </w:rPr>
        <w:t xml:space="preserve">выявлены 3 случая осуществления трудовой деятельности наемным работником без заключения трудового договора. Руководители предприятий приглашены в прокуратуру г. Фокино для составления протокола и привлечения к административной ответственности. В ходе рейдовых мероприятий работникам и работодателям выдаются памятки. Проведено 32 телефонные консультации. В результате работы "Горячей линии" выявлено 9 человек, с которыми работодателями не заключены трудовые договоры.  На заседаниях Совета по предпринимательству и улучшению инвестиционного климата </w:t>
      </w:r>
      <w:proofErr w:type="gramStart"/>
      <w:r w:rsidR="007E673F" w:rsidRPr="00B07440">
        <w:rPr>
          <w:szCs w:val="28"/>
        </w:rPr>
        <w:t>ГО</w:t>
      </w:r>
      <w:proofErr w:type="gramEnd"/>
      <w:r w:rsidR="007E673F" w:rsidRPr="00B07440">
        <w:rPr>
          <w:szCs w:val="28"/>
        </w:rPr>
        <w:t xml:space="preserve"> ЗАТО Фокино постоянно напоминается членам Совета - представителям предпринимательского сообщества городского округа о необходимости легализации трудовых отношений. За 2022 год проведено 9 заседаний Совета по предпринимательству и улучшению инвестици</w:t>
      </w:r>
      <w:r w:rsidR="007E673F">
        <w:rPr>
          <w:szCs w:val="28"/>
        </w:rPr>
        <w:t xml:space="preserve">онного климата </w:t>
      </w:r>
      <w:proofErr w:type="gramStart"/>
      <w:r w:rsidR="007E673F">
        <w:rPr>
          <w:szCs w:val="28"/>
        </w:rPr>
        <w:t>ГО</w:t>
      </w:r>
      <w:proofErr w:type="gramEnd"/>
      <w:r w:rsidR="007E673F">
        <w:rPr>
          <w:szCs w:val="28"/>
        </w:rPr>
        <w:t xml:space="preserve"> ЗАТО Фокино. С</w:t>
      </w:r>
      <w:r w:rsidR="007E673F" w:rsidRPr="00B07440">
        <w:rPr>
          <w:szCs w:val="28"/>
        </w:rPr>
        <w:t xml:space="preserve">истематически печатаются памятки для работников и работодателей. Вся поступающая информация размещается на официальном сайте администрации </w:t>
      </w:r>
      <w:proofErr w:type="gramStart"/>
      <w:r w:rsidR="007E673F" w:rsidRPr="00B07440">
        <w:rPr>
          <w:szCs w:val="28"/>
        </w:rPr>
        <w:t>ГО</w:t>
      </w:r>
      <w:proofErr w:type="gramEnd"/>
      <w:r w:rsidR="007E673F" w:rsidRPr="00B07440">
        <w:rPr>
          <w:szCs w:val="28"/>
        </w:rPr>
        <w:t xml:space="preserve"> ЗАТО Фокино, в социальных сетях и мессенджерах </w:t>
      </w:r>
      <w:proofErr w:type="spellStart"/>
      <w:r w:rsidR="007E673F" w:rsidRPr="00B07440">
        <w:rPr>
          <w:szCs w:val="28"/>
        </w:rPr>
        <w:t>WhatsApp</w:t>
      </w:r>
      <w:proofErr w:type="spellEnd"/>
      <w:r w:rsidR="007E673F" w:rsidRPr="00B07440">
        <w:rPr>
          <w:szCs w:val="28"/>
        </w:rPr>
        <w:t xml:space="preserve"> и </w:t>
      </w:r>
      <w:proofErr w:type="spellStart"/>
      <w:r w:rsidR="007E673F" w:rsidRPr="00B07440">
        <w:rPr>
          <w:szCs w:val="28"/>
        </w:rPr>
        <w:t>Telegram</w:t>
      </w:r>
      <w:proofErr w:type="spellEnd"/>
      <w:r w:rsidR="007E673F" w:rsidRPr="00B07440">
        <w:rPr>
          <w:szCs w:val="28"/>
        </w:rPr>
        <w:t>.</w:t>
      </w:r>
      <w:r w:rsidR="007E673F" w:rsidRPr="00BE7909">
        <w:rPr>
          <w:szCs w:val="28"/>
        </w:rPr>
        <w:tab/>
      </w:r>
    </w:p>
    <w:p w:rsidR="00786B0B" w:rsidRPr="001678A5" w:rsidRDefault="00786B0B" w:rsidP="007852DD">
      <w:pPr>
        <w:spacing w:line="360" w:lineRule="auto"/>
        <w:jc w:val="both"/>
        <w:rPr>
          <w:sz w:val="26"/>
          <w:szCs w:val="26"/>
        </w:rPr>
      </w:pPr>
      <w:r w:rsidRPr="00405177">
        <w:rPr>
          <w:sz w:val="28"/>
          <w:szCs w:val="28"/>
        </w:rPr>
        <w:tab/>
      </w:r>
      <w:bookmarkStart w:id="0" w:name="_GoBack"/>
      <w:bookmarkEnd w:id="0"/>
      <w:r w:rsidR="00513258">
        <w:rPr>
          <w:sz w:val="28"/>
          <w:szCs w:val="28"/>
        </w:rPr>
        <w:t>По состоянию на 01.01.2023</w:t>
      </w:r>
      <w:r w:rsidRPr="00C63E30">
        <w:rPr>
          <w:sz w:val="28"/>
          <w:szCs w:val="28"/>
        </w:rPr>
        <w:t xml:space="preserve"> (в течение отчетного периода) задолженность по выплате заработной платы на предприятиях, ведущих деятельность на террито</w:t>
      </w:r>
      <w:r>
        <w:rPr>
          <w:sz w:val="28"/>
          <w:szCs w:val="28"/>
        </w:rPr>
        <w:t>рии городского округа ЗАТО</w:t>
      </w:r>
      <w:r w:rsidRPr="00C63E30">
        <w:rPr>
          <w:sz w:val="28"/>
          <w:szCs w:val="28"/>
        </w:rPr>
        <w:t xml:space="preserve"> Фокино отсутствует.</w:t>
      </w:r>
    </w:p>
    <w:p w:rsidR="001179EA" w:rsidRDefault="001179EA"/>
    <w:p w:rsidR="00074BE7" w:rsidRDefault="00074BE7"/>
    <w:sectPr w:rsidR="00074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B0B"/>
    <w:rsid w:val="00074BE7"/>
    <w:rsid w:val="001179EA"/>
    <w:rsid w:val="00513258"/>
    <w:rsid w:val="006B2A52"/>
    <w:rsid w:val="007852DD"/>
    <w:rsid w:val="00786B0B"/>
    <w:rsid w:val="007E673F"/>
    <w:rsid w:val="00B47C9F"/>
    <w:rsid w:val="00C9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528AD-99F7-4F4B-9072-CBA2E8CB2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673F"/>
    <w:pPr>
      <w:overflowPunct w:val="0"/>
      <w:autoSpaceDE w:val="0"/>
      <w:autoSpaceDN w:val="0"/>
      <w:adjustRightInd w:val="0"/>
      <w:spacing w:line="360" w:lineRule="auto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7E673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Olya</cp:lastModifiedBy>
  <cp:revision>2</cp:revision>
  <dcterms:created xsi:type="dcterms:W3CDTF">2023-01-11T23:06:00Z</dcterms:created>
  <dcterms:modified xsi:type="dcterms:W3CDTF">2023-01-11T23:06:00Z</dcterms:modified>
</cp:coreProperties>
</file>