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12" w:rsidRPr="00E244BC" w:rsidRDefault="00B41812" w:rsidP="00CE2BC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4BC">
        <w:rPr>
          <w:rFonts w:ascii="Times New Roman" w:hAnsi="Times New Roman" w:cs="Times New Roman"/>
          <w:b/>
          <w:sz w:val="28"/>
          <w:szCs w:val="28"/>
        </w:rPr>
        <w:t>Перечень муниципальных программ</w:t>
      </w:r>
      <w:r w:rsidR="00E244BC" w:rsidRPr="00E244BC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proofErr w:type="gramStart"/>
      <w:r w:rsidR="00E244BC" w:rsidRPr="00E244BC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="00E244BC" w:rsidRPr="00E244BC">
        <w:rPr>
          <w:rFonts w:ascii="Times New Roman" w:hAnsi="Times New Roman" w:cs="Times New Roman"/>
          <w:b/>
          <w:sz w:val="28"/>
          <w:szCs w:val="28"/>
        </w:rPr>
        <w:t xml:space="preserve"> ЗАТО Фокино</w:t>
      </w:r>
    </w:p>
    <w:tbl>
      <w:tblPr>
        <w:tblStyle w:val="a3"/>
        <w:tblpPr w:leftFromText="180" w:rightFromText="180" w:vertAnchor="text" w:tblpX="-176" w:tblpY="1"/>
        <w:tblOverlap w:val="never"/>
        <w:tblW w:w="15417" w:type="dxa"/>
        <w:tblLook w:val="04A0" w:firstRow="1" w:lastRow="0" w:firstColumn="1" w:lastColumn="0" w:noHBand="0" w:noVBand="1"/>
      </w:tblPr>
      <w:tblGrid>
        <w:gridCol w:w="533"/>
        <w:gridCol w:w="5954"/>
        <w:gridCol w:w="5103"/>
        <w:gridCol w:w="3827"/>
      </w:tblGrid>
      <w:tr w:rsidR="00E244BC" w:rsidTr="00CE2BC8">
        <w:tc>
          <w:tcPr>
            <w:tcW w:w="533" w:type="dxa"/>
          </w:tcPr>
          <w:p w:rsidR="00E244BC" w:rsidRPr="00E244BC" w:rsidRDefault="00E244BC" w:rsidP="00CE2B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:rsidR="00E244BC" w:rsidRPr="00E244BC" w:rsidRDefault="00E244BC" w:rsidP="00CE2B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B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103" w:type="dxa"/>
          </w:tcPr>
          <w:p w:rsidR="00E244BC" w:rsidRPr="00E244BC" w:rsidRDefault="00C36ADD" w:rsidP="00CE2B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44BC" w:rsidRPr="00E244BC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FE7874">
              <w:rPr>
                <w:rFonts w:ascii="Times New Roman" w:hAnsi="Times New Roman" w:cs="Times New Roman"/>
                <w:sz w:val="28"/>
                <w:szCs w:val="28"/>
              </w:rPr>
              <w:t>(отдельные мероприятия</w:t>
            </w:r>
            <w:r w:rsidR="00E244BC" w:rsidRPr="00E244BC">
              <w:rPr>
                <w:rFonts w:ascii="Times New Roman" w:hAnsi="Times New Roman" w:cs="Times New Roman"/>
                <w:sz w:val="28"/>
                <w:szCs w:val="28"/>
              </w:rPr>
              <w:t xml:space="preserve">) входящие в </w:t>
            </w:r>
            <w:proofErr w:type="gramStart"/>
            <w:r w:rsidR="00E244BC" w:rsidRPr="00E244BC">
              <w:rPr>
                <w:rFonts w:ascii="Times New Roman" w:hAnsi="Times New Roman" w:cs="Times New Roman"/>
                <w:sz w:val="28"/>
                <w:szCs w:val="28"/>
              </w:rPr>
              <w:t>состав  муниципальной</w:t>
            </w:r>
            <w:proofErr w:type="gramEnd"/>
            <w:r w:rsidR="00E244BC" w:rsidRPr="00E244B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3827" w:type="dxa"/>
          </w:tcPr>
          <w:p w:rsidR="00E244BC" w:rsidRPr="00E244BC" w:rsidRDefault="00E244BC" w:rsidP="00CE2BC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44BC"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</w:t>
            </w:r>
            <w:proofErr w:type="gramEnd"/>
            <w:r w:rsidRPr="00E244B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E244BC" w:rsidRPr="004D75DD" w:rsidTr="00CE2BC8">
        <w:tc>
          <w:tcPr>
            <w:tcW w:w="533" w:type="dxa"/>
          </w:tcPr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4D75DD" w:rsidRDefault="005012CB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терроризма и </w:t>
            </w:r>
            <w:r w:rsidR="00E244BC"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экстремизму на территории городского </w:t>
            </w:r>
            <w:proofErr w:type="gramStart"/>
            <w:r w:rsidR="00E244BC" w:rsidRPr="004D75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E244BC"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2018-202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44BC"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5103" w:type="dxa"/>
          </w:tcPr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антитеррористической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E244BC" w:rsidRPr="004D75DD" w:rsidTr="00CE2BC8">
        <w:tc>
          <w:tcPr>
            <w:tcW w:w="533" w:type="dxa"/>
          </w:tcPr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4D75DD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городском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2021-202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 и кадров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0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  <w:p w:rsidR="00226F65" w:rsidRPr="004D75DD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4D75DD" w:rsidTr="00CE2BC8">
        <w:tc>
          <w:tcPr>
            <w:tcW w:w="533" w:type="dxa"/>
            <w:vMerge w:val="restart"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C" w:rsidRPr="004D75DD" w:rsidRDefault="00E244BC" w:rsidP="0083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территории  от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ситуаций, совершенствование гражданской обороны, обеспечение пожарной безопасности и безопасности людей на водных объектах в городском округе ЗАТО  Фокино на 20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4D75DD" w:rsidRDefault="00E244BC" w:rsidP="0083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1.Снижение рисков и смягчение последствий чрезвычайных ситуаций природного и техногенного характера, совершенствование гражданской обороны и обеспечение пожарной безопасности в городском округе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4BC" w:rsidRPr="004D75DD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МКУ ГОЧС</w:t>
            </w:r>
          </w:p>
        </w:tc>
      </w:tr>
      <w:tr w:rsidR="00E244BC" w:rsidRPr="004D75DD" w:rsidTr="00CE2BC8">
        <w:tc>
          <w:tcPr>
            <w:tcW w:w="533" w:type="dxa"/>
            <w:vMerge/>
          </w:tcPr>
          <w:p w:rsidR="00E244BC" w:rsidRPr="004D75DD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4D75DD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Pr="004D75DD" w:rsidRDefault="00E244BC" w:rsidP="0083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2.Обеспечение безопасности людей на водных объ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 xml:space="preserve">ектах городского </w:t>
            </w:r>
            <w:proofErr w:type="gramStart"/>
            <w:r w:rsidR="0083447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83447D">
              <w:rPr>
                <w:rFonts w:ascii="Times New Roman" w:hAnsi="Times New Roman" w:cs="Times New Roman"/>
                <w:sz w:val="24"/>
                <w:szCs w:val="24"/>
              </w:rPr>
              <w:t xml:space="preserve"> ЗАТО 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Фокино на 2025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827" w:type="dxa"/>
          </w:tcPr>
          <w:p w:rsidR="00E244BC" w:rsidRPr="004D75DD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4D75DD" w:rsidTr="00CE2BC8">
        <w:tc>
          <w:tcPr>
            <w:tcW w:w="533" w:type="dxa"/>
            <w:vMerge/>
          </w:tcPr>
          <w:p w:rsidR="00E244BC" w:rsidRPr="004D75DD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4D75DD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Pr="004D75DD" w:rsidRDefault="00E244BC" w:rsidP="0083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3.Развитие поисково-спасательного отряда МКУ ГОЧС и ПБ городского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3827" w:type="dxa"/>
          </w:tcPr>
          <w:p w:rsidR="00E244BC" w:rsidRPr="004D75DD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4D75DD" w:rsidTr="00CE2BC8">
        <w:tc>
          <w:tcPr>
            <w:tcW w:w="533" w:type="dxa"/>
            <w:vMerge/>
          </w:tcPr>
          <w:p w:rsidR="00E244BC" w:rsidRPr="004D75DD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4D75DD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Pr="004D75DD" w:rsidRDefault="00E244BC" w:rsidP="00833A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4.Совершенствование функционирования управления МКУ ГОЧС и ПБ городского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3A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827" w:type="dxa"/>
          </w:tcPr>
          <w:p w:rsidR="00E244BC" w:rsidRPr="004D75DD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предоставления транспортных услуг населению городского округа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226F65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администрации городского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на территории городского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территорий, детских спортивных площадок на территории ГО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</w:t>
            </w:r>
            <w:r w:rsidRPr="00E24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городского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83447D" w:rsidP="007F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47D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общего имущества </w:t>
            </w:r>
            <w:proofErr w:type="gramStart"/>
            <w:r w:rsidRPr="0083447D">
              <w:rPr>
                <w:rFonts w:ascii="Times New Roman" w:hAnsi="Times New Roman" w:cs="Times New Roman"/>
                <w:sz w:val="24"/>
                <w:szCs w:val="24"/>
              </w:rPr>
              <w:t>многоквартирных  домов</w:t>
            </w:r>
            <w:proofErr w:type="gramEnd"/>
            <w:r w:rsidRPr="0083447D">
              <w:rPr>
                <w:rFonts w:ascii="Times New Roman" w:hAnsi="Times New Roman" w:cs="Times New Roman"/>
                <w:sz w:val="24"/>
                <w:szCs w:val="24"/>
              </w:rPr>
              <w:t>, жилых и нежилых помещений и объектов коммунальной инфраструктуры, находящихся в муниципальной собственности, городского округа ЗАТО Фокино на период 2024-202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447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администрации городского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ГО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2019-202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администрации городского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земельных участков, предоставляемых на бесплатной основе гражданам, имеющим трех и более детей, под строительство индивидуальных жилых домов, инженерной инфраструктурой на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территории  городского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 Фокино на 2018-20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администрации городского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обеспечения населения твердым топливом (дровами) на территории городского </w:t>
            </w:r>
            <w:proofErr w:type="gramStart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2020-202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75D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226F65" w:rsidRDefault="00E244BC" w:rsidP="0050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администрации городского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дорожной сети городского округа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226F65" w:rsidRDefault="00E244BC" w:rsidP="0050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благоустройства и строительства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городского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занятости населения городского округа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2018-202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 КГКУ «ПЦЗН» в  </w:t>
            </w:r>
            <w:proofErr w:type="spell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г.Находка</w:t>
            </w:r>
            <w:proofErr w:type="spellEnd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proofErr w:type="spell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г.Фокино</w:t>
            </w:r>
            <w:proofErr w:type="spellEnd"/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жильем молодых семей в городском округе ЗАТО Фокино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на 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226F65" w:rsidRPr="00B41812" w:rsidTr="00CE2BC8">
        <w:tc>
          <w:tcPr>
            <w:tcW w:w="533" w:type="dxa"/>
          </w:tcPr>
          <w:p w:rsidR="00226F65" w:rsidRPr="00B41812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  <w:shd w:val="clear" w:color="auto" w:fill="FFFFFF" w:themeFill="background1"/>
          </w:tcPr>
          <w:p w:rsidR="00226F65" w:rsidRPr="00B41812" w:rsidRDefault="00226F65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злоупотребления наркотических средств и психотропных веществ   на территории городского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на 2020-202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103" w:type="dxa"/>
          </w:tcPr>
          <w:p w:rsidR="00226F65" w:rsidRPr="00B41812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городского </w:t>
            </w:r>
            <w:proofErr w:type="gramStart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rPr>
          <w:trHeight w:val="285"/>
        </w:trPr>
        <w:tc>
          <w:tcPr>
            <w:tcW w:w="533" w:type="dxa"/>
            <w:vMerge w:val="restart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F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</w:tcPr>
          <w:p w:rsidR="00E244BC" w:rsidRPr="00B41812" w:rsidRDefault="00E244BC" w:rsidP="007F1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городском округе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2022-202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E244BC" w:rsidRDefault="00E244BC" w:rsidP="0050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50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gramStart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rPr>
          <w:trHeight w:val="252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Развитие системы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416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Развитие системы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579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отдыха, оздоровления и занятости детей и подростков городского округа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255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Молодежь Фокино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285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Одаренные дети ГО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249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315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Pr="00D92504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rPr>
          <w:trHeight w:val="510"/>
        </w:trPr>
        <w:tc>
          <w:tcPr>
            <w:tcW w:w="533" w:type="dxa"/>
            <w:vMerge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244BC" w:rsidRPr="00D92504" w:rsidRDefault="00E244BC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65" w:rsidRPr="00B41812" w:rsidTr="00CE2BC8">
        <w:trPr>
          <w:trHeight w:val="1080"/>
        </w:trPr>
        <w:tc>
          <w:tcPr>
            <w:tcW w:w="533" w:type="dxa"/>
            <w:vMerge w:val="restart"/>
          </w:tcPr>
          <w:p w:rsidR="00226F65" w:rsidRPr="00B41812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  <w:vMerge w:val="restart"/>
            <w:shd w:val="clear" w:color="auto" w:fill="FFFFFF" w:themeFill="background1"/>
          </w:tcPr>
          <w:p w:rsidR="00226F65" w:rsidRPr="00B41812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развитие культуры и искусства городского округа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26F65" w:rsidRPr="00B41812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и искусства городского округа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(развитие и функционирование домов культуры и библиотечной сети)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 w:val="restart"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и архивного дела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226F65" w:rsidRPr="00B41812" w:rsidTr="00CE2BC8">
        <w:trPr>
          <w:trHeight w:val="986"/>
        </w:trPr>
        <w:tc>
          <w:tcPr>
            <w:tcW w:w="533" w:type="dxa"/>
            <w:vMerge/>
          </w:tcPr>
          <w:p w:rsidR="00226F65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226F65" w:rsidRPr="00D92504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6F65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и искусства городского округа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годы(развитие дополнительного образования детей в области культуры, детские школы искусств)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65" w:rsidRPr="00B41812" w:rsidTr="00CE2BC8">
        <w:trPr>
          <w:trHeight w:val="874"/>
        </w:trPr>
        <w:tc>
          <w:tcPr>
            <w:tcW w:w="533" w:type="dxa"/>
            <w:vMerge/>
          </w:tcPr>
          <w:p w:rsidR="00226F65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226F65" w:rsidRPr="00D92504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6F65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праздников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 ГО ЗАТО Фокино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65" w:rsidRPr="00B41812" w:rsidTr="00CE2BC8">
        <w:trPr>
          <w:trHeight w:val="600"/>
        </w:trPr>
        <w:tc>
          <w:tcPr>
            <w:tcW w:w="533" w:type="dxa"/>
            <w:vMerge/>
          </w:tcPr>
          <w:p w:rsidR="00226F65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226F65" w:rsidRPr="00D92504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6F65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жителей ГО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65" w:rsidRPr="00B41812" w:rsidTr="00CE2BC8">
        <w:trPr>
          <w:trHeight w:val="1101"/>
        </w:trPr>
        <w:tc>
          <w:tcPr>
            <w:tcW w:w="533" w:type="dxa"/>
            <w:vMerge/>
          </w:tcPr>
          <w:p w:rsidR="00226F65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226F65" w:rsidRPr="00D92504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6F65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Обеспечение  функционирования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МКУ Центр обеспечения функционирования учреждений культуры городского округа ЗАТО Фокино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Merge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F65" w:rsidRPr="00B41812" w:rsidTr="00CE2BC8">
        <w:trPr>
          <w:trHeight w:val="1601"/>
        </w:trPr>
        <w:tc>
          <w:tcPr>
            <w:tcW w:w="533" w:type="dxa"/>
            <w:vMerge/>
          </w:tcPr>
          <w:p w:rsidR="00226F65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FFFFFF" w:themeFill="background1"/>
          </w:tcPr>
          <w:p w:rsidR="00226F65" w:rsidRPr="00D92504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26F65" w:rsidRDefault="00226F65" w:rsidP="00CE2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использование, популяция памятников истории и культуры местного (муниципального) значения и объектов культурного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ия регионального значения, находящихся на территории городского </w:t>
            </w:r>
            <w:proofErr w:type="gramStart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Фокино, на 2018-202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250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827" w:type="dxa"/>
            <w:vMerge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F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социально ориентированных некоммерческих организаций в городском округе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общественного партнерства на 202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и архивного дела </w:t>
            </w:r>
            <w:r w:rsidRPr="00E244B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 </w:t>
            </w:r>
            <w:proofErr w:type="gramStart"/>
            <w:r w:rsidRPr="00E244BC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</w:p>
        </w:tc>
      </w:tr>
      <w:tr w:rsidR="00E244BC" w:rsidRPr="00B41812" w:rsidTr="00CE2BC8">
        <w:trPr>
          <w:trHeight w:val="761"/>
        </w:trPr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F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городском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период 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65">
              <w:rPr>
                <w:rFonts w:ascii="Times New Roman" w:hAnsi="Times New Roman" w:cs="Times New Roman"/>
                <w:sz w:val="24"/>
                <w:szCs w:val="24"/>
              </w:rPr>
              <w:t>Отдел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спорта и молодежной политики</w:t>
            </w:r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</w:t>
            </w:r>
            <w:proofErr w:type="gramStart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F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безнадзорности, беспризорности и правонарушений несовершеннолетних на территории городского округа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ЗАТО  Фокино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 2019-202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  по   делам    </w:t>
            </w:r>
            <w:proofErr w:type="gramStart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>несовершеннолетних  и</w:t>
            </w:r>
            <w:proofErr w:type="gramEnd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 защите их прав администрации городского округа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6F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127915" w:rsidRDefault="00E244BC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Развитие  малого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 в городском округе ЗАТО  Фокино на 20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E244BC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226F65" w:rsidRPr="00B41812" w:rsidTr="00CE2BC8">
        <w:tc>
          <w:tcPr>
            <w:tcW w:w="533" w:type="dxa"/>
          </w:tcPr>
          <w:p w:rsidR="00226F65" w:rsidRPr="00B41812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54" w:type="dxa"/>
            <w:shd w:val="clear" w:color="auto" w:fill="FFFFFF" w:themeFill="background1"/>
          </w:tcPr>
          <w:p w:rsidR="00226F65" w:rsidRPr="00127915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прав потребителей на территории  </w:t>
            </w:r>
          </w:p>
          <w:p w:rsidR="00226F65" w:rsidRPr="00B41812" w:rsidRDefault="00226F65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344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103" w:type="dxa"/>
          </w:tcPr>
          <w:p w:rsidR="00226F65" w:rsidRPr="00B41812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226F65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Pr="00B41812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6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B41812" w:rsidRDefault="00E244BC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информационного общества в городском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2022-202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«Редакция средств массовой </w:t>
            </w:r>
            <w:proofErr w:type="gramStart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226F6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Фокино»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127915" w:rsidRDefault="00E244BC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общественного здоровья жителей городского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127915" w:rsidRDefault="00E244BC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межэтнических и межконфессиональных отношений на территории городского </w:t>
            </w:r>
            <w:proofErr w:type="gramStart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202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 w:rsidR="007B6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791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103" w:type="dxa"/>
          </w:tcPr>
          <w:p w:rsidR="00E244BC" w:rsidRPr="00B41812" w:rsidRDefault="00E244BC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226F65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 социальным вопросам</w:t>
            </w:r>
          </w:p>
        </w:tc>
      </w:tr>
      <w:tr w:rsidR="007B6A9B" w:rsidRPr="007B6A9B" w:rsidTr="00CE2BC8">
        <w:tc>
          <w:tcPr>
            <w:tcW w:w="533" w:type="dxa"/>
          </w:tcPr>
          <w:p w:rsidR="007B6A9B" w:rsidRPr="007B6A9B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954" w:type="dxa"/>
            <w:shd w:val="clear" w:color="auto" w:fill="FFFFFF" w:themeFill="background1"/>
          </w:tcPr>
          <w:p w:rsidR="007B6A9B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качества  управления</w:t>
            </w:r>
            <w:proofErr w:type="gramEnd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 процессом в городском округе ЗАТО  Фокино на 20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CE2BC8" w:rsidRPr="007B6A9B" w:rsidRDefault="00CE2BC8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B6A9B" w:rsidRP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7B6A9B" w:rsidRP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</w:t>
            </w:r>
            <w:proofErr w:type="gramStart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0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7B6A9B" w:rsidRPr="00B41812" w:rsidTr="00CE2BC8">
        <w:tc>
          <w:tcPr>
            <w:tcW w:w="533" w:type="dxa"/>
          </w:tcPr>
          <w:p w:rsidR="007B6A9B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  <w:shd w:val="clear" w:color="auto" w:fill="FFFFFF" w:themeFill="background1"/>
          </w:tcPr>
          <w:p w:rsidR="007B6A9B" w:rsidRPr="00127915" w:rsidRDefault="007B6A9B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внутреннего туризма в городском </w:t>
            </w:r>
            <w:proofErr w:type="gramStart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proofErr w:type="gramEnd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период 2023-202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5103" w:type="dxa"/>
          </w:tcPr>
          <w:p w:rsid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</w:t>
            </w:r>
            <w:r w:rsidR="00C3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36AD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01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округа ЗАТО Фокино</w:t>
            </w:r>
          </w:p>
        </w:tc>
      </w:tr>
      <w:tr w:rsidR="007B6A9B" w:rsidRPr="00B41812" w:rsidTr="00CE2BC8">
        <w:tc>
          <w:tcPr>
            <w:tcW w:w="533" w:type="dxa"/>
          </w:tcPr>
          <w:p w:rsidR="007B6A9B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  <w:shd w:val="clear" w:color="auto" w:fill="FFFFFF" w:themeFill="background1"/>
          </w:tcPr>
          <w:p w:rsidR="007B6A9B" w:rsidRPr="00127915" w:rsidRDefault="007B6A9B" w:rsidP="007F1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кадастровые работы на территории городского </w:t>
            </w:r>
            <w:proofErr w:type="gramStart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период 2023-202</w:t>
            </w:r>
            <w:r w:rsidR="007F1CE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5103" w:type="dxa"/>
          </w:tcPr>
          <w:p w:rsid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2C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012CB">
              <w:t xml:space="preserve"> </w:t>
            </w:r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</w:t>
            </w:r>
            <w:proofErr w:type="gramStart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5012CB" w:rsidRPr="005012CB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7B6A9B" w:rsidRPr="00B41812" w:rsidTr="00CE2BC8">
        <w:tc>
          <w:tcPr>
            <w:tcW w:w="533" w:type="dxa"/>
          </w:tcPr>
          <w:p w:rsidR="007B6A9B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  <w:shd w:val="clear" w:color="auto" w:fill="FFFFFF" w:themeFill="background1"/>
          </w:tcPr>
          <w:p w:rsidR="007B6A9B" w:rsidRPr="00127915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Комплексного развития транспортной инфраструктуры городского </w:t>
            </w:r>
            <w:proofErr w:type="gramStart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7B6A9B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 на период 2020-2030 годы</w:t>
            </w:r>
          </w:p>
        </w:tc>
        <w:tc>
          <w:tcPr>
            <w:tcW w:w="5103" w:type="dxa"/>
          </w:tcPr>
          <w:p w:rsidR="007B6A9B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7B6A9B" w:rsidRDefault="00C36ADD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D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жилищно-коммунального хозяйства, благоустройства и строительства администрации городского </w:t>
            </w:r>
            <w:proofErr w:type="gramStart"/>
            <w:r w:rsidRPr="00C36AD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C36ADD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  <w:tr w:rsidR="00E244BC" w:rsidRPr="00B41812" w:rsidTr="00CE2BC8">
        <w:tc>
          <w:tcPr>
            <w:tcW w:w="533" w:type="dxa"/>
          </w:tcPr>
          <w:p w:rsidR="00E244BC" w:rsidRDefault="007B6A9B" w:rsidP="00F4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FFFFFF" w:themeFill="background1"/>
          </w:tcPr>
          <w:p w:rsidR="00E244BC" w:rsidRPr="00127915" w:rsidRDefault="007B6A9B" w:rsidP="00CE2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улучшении </w:t>
            </w:r>
            <w:r w:rsidR="0056183C">
              <w:rPr>
                <w:rFonts w:ascii="Times New Roman" w:hAnsi="Times New Roman" w:cs="Times New Roman"/>
                <w:sz w:val="24"/>
                <w:szCs w:val="24"/>
              </w:rPr>
              <w:t xml:space="preserve">жилищных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 граждан, имеющих трех и более детей</w:t>
            </w:r>
            <w:r w:rsidR="0056183C">
              <w:rPr>
                <w:rFonts w:ascii="Times New Roman" w:hAnsi="Times New Roman" w:cs="Times New Roman"/>
                <w:sz w:val="24"/>
                <w:szCs w:val="24"/>
              </w:rPr>
              <w:t xml:space="preserve">, на территории городского </w:t>
            </w:r>
            <w:proofErr w:type="gramStart"/>
            <w:r w:rsidR="0056183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56183C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  <w:r w:rsidR="00F442A2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2025-2029 годы</w:t>
            </w:r>
            <w:bookmarkStart w:id="0" w:name="_GoBack"/>
            <w:bookmarkEnd w:id="0"/>
          </w:p>
        </w:tc>
        <w:tc>
          <w:tcPr>
            <w:tcW w:w="5103" w:type="dxa"/>
          </w:tcPr>
          <w:p w:rsidR="00E244BC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827" w:type="dxa"/>
          </w:tcPr>
          <w:p w:rsidR="00E244BC" w:rsidRDefault="007B6A9B" w:rsidP="00CE2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и земельных отношений</w:t>
            </w:r>
            <w:r w:rsidR="00F442A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</w:t>
            </w:r>
            <w:proofErr w:type="gramStart"/>
            <w:r w:rsidR="00F442A2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="00F442A2">
              <w:rPr>
                <w:rFonts w:ascii="Times New Roman" w:hAnsi="Times New Roman" w:cs="Times New Roman"/>
                <w:sz w:val="24"/>
                <w:szCs w:val="24"/>
              </w:rPr>
              <w:t xml:space="preserve"> ЗАТО Фокино</w:t>
            </w:r>
          </w:p>
        </w:tc>
      </w:tr>
    </w:tbl>
    <w:p w:rsidR="007B6A9B" w:rsidRDefault="007B6A9B" w:rsidP="00CE2BC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E2BC8" w:rsidRDefault="00CE2BC8" w:rsidP="00CE2BC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90605" w:rsidRPr="0083447D" w:rsidRDefault="00B41812" w:rsidP="00CE2BC8">
      <w:pPr>
        <w:shd w:val="clear" w:color="auto" w:fill="FFFFFF" w:themeFill="background1"/>
        <w:rPr>
          <w:rFonts w:ascii="Times New Roman" w:hAnsi="Times New Roman" w:cs="Times New Roman"/>
          <w:color w:val="FF0000"/>
          <w:sz w:val="28"/>
          <w:szCs w:val="28"/>
        </w:rPr>
      </w:pPr>
      <w:r w:rsidRPr="0083447D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</w:r>
    </w:p>
    <w:sectPr w:rsidR="00C90605" w:rsidRPr="0083447D" w:rsidSect="00E244BC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12"/>
    <w:rsid w:val="00034FF4"/>
    <w:rsid w:val="00127915"/>
    <w:rsid w:val="00226F65"/>
    <w:rsid w:val="002E4D49"/>
    <w:rsid w:val="0044132E"/>
    <w:rsid w:val="004D75DD"/>
    <w:rsid w:val="005012CB"/>
    <w:rsid w:val="0056183C"/>
    <w:rsid w:val="007B6A9B"/>
    <w:rsid w:val="007F1CE1"/>
    <w:rsid w:val="00833A2B"/>
    <w:rsid w:val="0083447D"/>
    <w:rsid w:val="00B41812"/>
    <w:rsid w:val="00C36ADD"/>
    <w:rsid w:val="00C77E33"/>
    <w:rsid w:val="00C90605"/>
    <w:rsid w:val="00CE2BC8"/>
    <w:rsid w:val="00D92504"/>
    <w:rsid w:val="00DA6442"/>
    <w:rsid w:val="00E244BC"/>
    <w:rsid w:val="00EF5DFD"/>
    <w:rsid w:val="00F442A2"/>
    <w:rsid w:val="00FE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508D0-301B-4597-AC91-A75B2B33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F6082-88BB-4EDF-9176-862A6BD6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admfok</dc:creator>
  <cp:keywords/>
  <dc:description/>
  <cp:lastModifiedBy>Poka</cp:lastModifiedBy>
  <cp:revision>14</cp:revision>
  <cp:lastPrinted>2026-02-02T04:23:00Z</cp:lastPrinted>
  <dcterms:created xsi:type="dcterms:W3CDTF">2025-09-10T07:27:00Z</dcterms:created>
  <dcterms:modified xsi:type="dcterms:W3CDTF">2026-05-13T05:27:00Z</dcterms:modified>
</cp:coreProperties>
</file>