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F" w:rsidRPr="00DC449F" w:rsidRDefault="001A5ABF" w:rsidP="00DC449F">
      <w:pPr>
        <w:widowControl/>
        <w:suppressAutoHyphens w:val="0"/>
        <w:autoSpaceDE/>
        <w:ind w:firstLine="0"/>
        <w:jc w:val="right"/>
        <w:rPr>
          <w:lang w:eastAsia="ru-RU"/>
        </w:rPr>
      </w:pPr>
      <w:r>
        <w:rPr>
          <w:noProof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</v:shape>
          <o:OLEObject Type="Embed" ProgID="CorelDRAW.Graphic.10" ShapeID="_x0000_s1026" DrawAspect="Content" ObjectID="_1714978926" r:id="rId8"/>
        </w:object>
      </w: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8"/>
          <w:szCs w:val="28"/>
          <w:lang w:eastAsia="ru-RU"/>
        </w:rPr>
      </w:pP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8"/>
          <w:szCs w:val="28"/>
          <w:lang w:eastAsia="ru-RU"/>
        </w:rPr>
      </w:pP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8"/>
          <w:szCs w:val="28"/>
          <w:lang w:eastAsia="ru-RU"/>
        </w:rPr>
      </w:pP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DC449F">
        <w:rPr>
          <w:b/>
          <w:sz w:val="24"/>
          <w:szCs w:val="24"/>
          <w:lang w:eastAsia="ru-RU"/>
        </w:rPr>
        <w:t xml:space="preserve"> </w:t>
      </w: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DC449F">
        <w:rPr>
          <w:b/>
          <w:sz w:val="24"/>
          <w:szCs w:val="24"/>
          <w:lang w:eastAsia="ru-RU"/>
        </w:rPr>
        <w:t xml:space="preserve">АДМИНИСТРАЦИЯ  ГОРОДСКОГО ОКРУГА </w:t>
      </w: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b/>
          <w:sz w:val="24"/>
          <w:szCs w:val="24"/>
          <w:lang w:eastAsia="ru-RU"/>
        </w:rPr>
      </w:pPr>
      <w:r w:rsidRPr="00DC449F">
        <w:rPr>
          <w:b/>
          <w:sz w:val="24"/>
          <w:szCs w:val="24"/>
          <w:lang w:eastAsia="ru-RU"/>
        </w:rPr>
        <w:t xml:space="preserve">ЗАТО ФОКИНО </w:t>
      </w: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sz w:val="16"/>
          <w:szCs w:val="16"/>
          <w:lang w:eastAsia="ru-RU"/>
        </w:rPr>
      </w:pP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sz w:val="16"/>
          <w:szCs w:val="16"/>
          <w:lang w:eastAsia="ru-RU"/>
        </w:rPr>
      </w:pPr>
    </w:p>
    <w:p w:rsidR="00DC449F" w:rsidRPr="00DC449F" w:rsidRDefault="00DC449F" w:rsidP="00DC449F">
      <w:pPr>
        <w:keepNext/>
        <w:widowControl/>
        <w:suppressAutoHyphens w:val="0"/>
        <w:autoSpaceDE/>
        <w:ind w:firstLine="0"/>
        <w:jc w:val="center"/>
        <w:outlineLvl w:val="0"/>
        <w:rPr>
          <w:b/>
          <w:spacing w:val="40"/>
          <w:sz w:val="28"/>
          <w:szCs w:val="28"/>
          <w:lang w:eastAsia="ru-RU"/>
        </w:rPr>
      </w:pPr>
      <w:r w:rsidRPr="00DC449F">
        <w:rPr>
          <w:b/>
          <w:spacing w:val="40"/>
          <w:sz w:val="28"/>
          <w:szCs w:val="28"/>
          <w:lang w:eastAsia="ru-RU"/>
        </w:rPr>
        <w:t>ПОСТАНОВЛЕНИЕ</w:t>
      </w: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sz w:val="16"/>
          <w:szCs w:val="16"/>
          <w:lang w:eastAsia="ru-RU"/>
        </w:rPr>
      </w:pPr>
    </w:p>
    <w:p w:rsidR="00DC449F" w:rsidRPr="00DC449F" w:rsidRDefault="00DC449F" w:rsidP="00DC449F">
      <w:pPr>
        <w:widowControl/>
        <w:suppressAutoHyphens w:val="0"/>
        <w:autoSpaceDE/>
        <w:ind w:firstLine="0"/>
        <w:jc w:val="center"/>
        <w:rPr>
          <w:sz w:val="16"/>
          <w:szCs w:val="16"/>
          <w:lang w:eastAsia="ru-RU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DC449F" w:rsidRPr="00DC449F" w:rsidTr="00FD488D">
        <w:trPr>
          <w:cantSplit/>
        </w:trPr>
        <w:tc>
          <w:tcPr>
            <w:tcW w:w="2891" w:type="dxa"/>
          </w:tcPr>
          <w:p w:rsidR="00DC449F" w:rsidRPr="00DC449F" w:rsidRDefault="00112072" w:rsidP="000D25C1">
            <w:pPr>
              <w:widowControl/>
              <w:suppressAutoHyphens w:val="0"/>
              <w:autoSpaceDE/>
              <w:ind w:firstLine="0"/>
              <w:jc w:val="left"/>
              <w:rPr>
                <w:sz w:val="32"/>
                <w:lang w:eastAsia="ru-RU"/>
              </w:rPr>
            </w:pPr>
            <w:r>
              <w:rPr>
                <w:sz w:val="32"/>
                <w:lang w:eastAsia="ru-RU"/>
              </w:rPr>
              <w:t>__</w:t>
            </w:r>
            <w:r w:rsidR="000D25C1">
              <w:rPr>
                <w:sz w:val="32"/>
                <w:lang w:eastAsia="ru-RU"/>
              </w:rPr>
              <w:t>__________</w:t>
            </w:r>
            <w:r>
              <w:rPr>
                <w:sz w:val="32"/>
                <w:lang w:eastAsia="ru-RU"/>
              </w:rPr>
              <w:t>___</w:t>
            </w:r>
            <w:r w:rsidR="00DC449F" w:rsidRPr="00DC449F">
              <w:rPr>
                <w:sz w:val="32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024" w:type="dxa"/>
          </w:tcPr>
          <w:p w:rsidR="00DC449F" w:rsidRPr="00DC449F" w:rsidRDefault="00DC449F" w:rsidP="00DC449F">
            <w:pPr>
              <w:widowControl/>
              <w:suppressAutoHyphens w:val="0"/>
              <w:autoSpaceDE/>
              <w:ind w:firstLine="0"/>
              <w:jc w:val="center"/>
              <w:rPr>
                <w:b/>
                <w:lang w:eastAsia="ru-RU"/>
              </w:rPr>
            </w:pPr>
            <w:r w:rsidRPr="00DC449F">
              <w:rPr>
                <w:b/>
                <w:lang w:eastAsia="ru-RU"/>
              </w:rPr>
              <w:t>г. Фокино</w:t>
            </w:r>
          </w:p>
        </w:tc>
        <w:tc>
          <w:tcPr>
            <w:tcW w:w="3441" w:type="dxa"/>
          </w:tcPr>
          <w:p w:rsidR="00DC449F" w:rsidRPr="00DC449F" w:rsidRDefault="00DC449F" w:rsidP="000D25C1">
            <w:pPr>
              <w:widowControl/>
              <w:suppressAutoHyphens w:val="0"/>
              <w:autoSpaceDE/>
              <w:ind w:firstLine="0"/>
              <w:jc w:val="right"/>
              <w:rPr>
                <w:sz w:val="32"/>
                <w:lang w:eastAsia="ru-RU"/>
              </w:rPr>
            </w:pPr>
            <w:r w:rsidRPr="00DC449F">
              <w:rPr>
                <w:sz w:val="32"/>
                <w:lang w:eastAsia="ru-RU"/>
              </w:rPr>
              <w:t>N</w:t>
            </w:r>
            <w:r w:rsidR="00AF7F30">
              <w:rPr>
                <w:sz w:val="32"/>
                <w:lang w:eastAsia="ru-RU"/>
              </w:rPr>
              <w:t xml:space="preserve"> </w:t>
            </w:r>
            <w:r w:rsidR="000D25C1">
              <w:rPr>
                <w:sz w:val="32"/>
                <w:lang w:eastAsia="ru-RU"/>
              </w:rPr>
              <w:t>___________</w:t>
            </w:r>
          </w:p>
        </w:tc>
      </w:tr>
    </w:tbl>
    <w:p w:rsidR="003F7FB3" w:rsidRDefault="003F7FB3" w:rsidP="00EB60D9">
      <w:pPr>
        <w:tabs>
          <w:tab w:val="left" w:pos="1134"/>
          <w:tab w:val="left" w:pos="8041"/>
        </w:tabs>
        <w:ind w:firstLine="0"/>
        <w:jc w:val="left"/>
        <w:rPr>
          <w:spacing w:val="-1"/>
          <w:sz w:val="28"/>
          <w:szCs w:val="28"/>
        </w:rPr>
      </w:pPr>
    </w:p>
    <w:p w:rsidR="00112072" w:rsidRDefault="00620711" w:rsidP="00EB60D9">
      <w:pPr>
        <w:tabs>
          <w:tab w:val="left" w:pos="1134"/>
          <w:tab w:val="left" w:pos="8041"/>
        </w:tabs>
        <w:ind w:firstLine="0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</w:t>
      </w:r>
      <w:r w:rsidR="00A33E11">
        <w:rPr>
          <w:spacing w:val="-1"/>
          <w:sz w:val="28"/>
          <w:szCs w:val="28"/>
        </w:rPr>
        <w:t xml:space="preserve">перечня </w:t>
      </w:r>
      <w:r w:rsidR="000D25C1">
        <w:rPr>
          <w:spacing w:val="-1"/>
          <w:sz w:val="28"/>
          <w:szCs w:val="28"/>
        </w:rPr>
        <w:t>сметной документации</w:t>
      </w:r>
      <w:r w:rsidR="00112072">
        <w:rPr>
          <w:spacing w:val="-1"/>
          <w:sz w:val="28"/>
          <w:szCs w:val="28"/>
        </w:rPr>
        <w:t xml:space="preserve"> </w:t>
      </w:r>
    </w:p>
    <w:p w:rsidR="00112072" w:rsidRDefault="00C05CDD" w:rsidP="00EB60D9">
      <w:pPr>
        <w:tabs>
          <w:tab w:val="left" w:pos="1134"/>
          <w:tab w:val="left" w:pos="8041"/>
        </w:tabs>
        <w:ind w:firstLine="0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 б</w:t>
      </w:r>
      <w:r w:rsidR="00112072">
        <w:rPr>
          <w:spacing w:val="-1"/>
          <w:sz w:val="28"/>
          <w:szCs w:val="28"/>
        </w:rPr>
        <w:t>лагоустройств</w:t>
      </w:r>
      <w:r>
        <w:rPr>
          <w:spacing w:val="-1"/>
          <w:sz w:val="28"/>
          <w:szCs w:val="28"/>
        </w:rPr>
        <w:t>у</w:t>
      </w:r>
      <w:r w:rsidR="00112072">
        <w:rPr>
          <w:spacing w:val="-1"/>
          <w:sz w:val="28"/>
          <w:szCs w:val="28"/>
        </w:rPr>
        <w:t xml:space="preserve"> сквера «Спутник»</w:t>
      </w:r>
    </w:p>
    <w:p w:rsidR="00112072" w:rsidRDefault="00C05CDD" w:rsidP="00EB60D9">
      <w:pPr>
        <w:tabs>
          <w:tab w:val="left" w:pos="1134"/>
          <w:tab w:val="left" w:pos="8041"/>
        </w:tabs>
        <w:ind w:firstLine="0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г. Фокино Приморского края</w:t>
      </w:r>
      <w:r w:rsidR="007E5E7F">
        <w:rPr>
          <w:spacing w:val="-1"/>
          <w:sz w:val="28"/>
          <w:szCs w:val="28"/>
        </w:rPr>
        <w:t xml:space="preserve"> </w:t>
      </w:r>
      <w:r w:rsidR="00112072">
        <w:rPr>
          <w:spacing w:val="-1"/>
          <w:sz w:val="28"/>
          <w:szCs w:val="28"/>
        </w:rPr>
        <w:t xml:space="preserve"> </w:t>
      </w:r>
      <w:r w:rsidR="000D25C1">
        <w:rPr>
          <w:spacing w:val="-1"/>
          <w:sz w:val="28"/>
          <w:szCs w:val="28"/>
        </w:rPr>
        <w:t>- 2 этап</w:t>
      </w:r>
    </w:p>
    <w:p w:rsidR="00620711" w:rsidRDefault="00620711" w:rsidP="00FA11F2">
      <w:pPr>
        <w:tabs>
          <w:tab w:val="left" w:pos="1134"/>
        </w:tabs>
        <w:spacing w:line="360" w:lineRule="auto"/>
        <w:ind w:firstLine="0"/>
        <w:jc w:val="center"/>
        <w:outlineLvl w:val="0"/>
        <w:rPr>
          <w:b/>
          <w:spacing w:val="-1"/>
          <w:sz w:val="28"/>
          <w:szCs w:val="28"/>
        </w:rPr>
      </w:pPr>
    </w:p>
    <w:p w:rsidR="00620711" w:rsidRDefault="00B840CF" w:rsidP="000E2EAF">
      <w:pPr>
        <w:tabs>
          <w:tab w:val="left" w:pos="1134"/>
          <w:tab w:val="left" w:pos="3686"/>
        </w:tabs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620711">
        <w:rPr>
          <w:sz w:val="28"/>
          <w:szCs w:val="28"/>
        </w:rPr>
        <w:t xml:space="preserve">а основании Федерального </w:t>
      </w:r>
      <w:r w:rsidR="00C05CDD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 xml:space="preserve">закона от 06.10.2003 </w:t>
      </w:r>
      <w:r w:rsidR="00620711">
        <w:rPr>
          <w:sz w:val="28"/>
          <w:szCs w:val="28"/>
          <w:lang w:val="en-US"/>
        </w:rPr>
        <w:t>N</w:t>
      </w:r>
      <w:r w:rsidR="00620711">
        <w:rPr>
          <w:sz w:val="28"/>
          <w:szCs w:val="28"/>
        </w:rPr>
        <w:t xml:space="preserve"> 131-ФЗ «Об общих принципах организации </w:t>
      </w:r>
      <w:r w:rsidR="00C05CDD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 xml:space="preserve">местного самоуправления в Российской Федерации», </w:t>
      </w:r>
      <w:r>
        <w:rPr>
          <w:sz w:val="28"/>
          <w:szCs w:val="28"/>
        </w:rPr>
        <w:t xml:space="preserve">в </w:t>
      </w:r>
      <w:r w:rsidR="00C05CDD">
        <w:rPr>
          <w:sz w:val="28"/>
          <w:szCs w:val="28"/>
        </w:rPr>
        <w:t xml:space="preserve"> </w:t>
      </w:r>
      <w:r w:rsidR="00787807">
        <w:rPr>
          <w:sz w:val="28"/>
          <w:szCs w:val="28"/>
        </w:rPr>
        <w:t xml:space="preserve">соответствии </w:t>
      </w:r>
      <w:r w:rsidR="00C05CDD">
        <w:rPr>
          <w:sz w:val="28"/>
          <w:szCs w:val="28"/>
        </w:rPr>
        <w:t xml:space="preserve">  </w:t>
      </w:r>
      <w:r w:rsidR="00FA11F2">
        <w:rPr>
          <w:sz w:val="28"/>
          <w:szCs w:val="28"/>
        </w:rPr>
        <w:t xml:space="preserve">с </w:t>
      </w:r>
      <w:r w:rsidR="00C0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 w:rsidR="00C05CD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A11F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05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</w:t>
      </w:r>
      <w:r w:rsidR="00C05CDD">
        <w:rPr>
          <w:sz w:val="28"/>
          <w:szCs w:val="28"/>
        </w:rPr>
        <w:t xml:space="preserve">  </w:t>
      </w:r>
      <w:r>
        <w:rPr>
          <w:sz w:val="28"/>
          <w:szCs w:val="28"/>
        </w:rPr>
        <w:t>края</w:t>
      </w:r>
      <w:r w:rsidR="00FA11F2">
        <w:rPr>
          <w:sz w:val="28"/>
          <w:szCs w:val="28"/>
        </w:rPr>
        <w:t xml:space="preserve"> </w:t>
      </w:r>
      <w:r w:rsidR="00C05CDD">
        <w:rPr>
          <w:sz w:val="28"/>
          <w:szCs w:val="28"/>
        </w:rPr>
        <w:t>«</w:t>
      </w:r>
      <w:r w:rsidR="00045C87" w:rsidRPr="00045C87">
        <w:rPr>
          <w:sz w:val="28"/>
          <w:szCs w:val="28"/>
        </w:rPr>
        <w:t>Об утверждении государствен</w:t>
      </w:r>
      <w:r w:rsidR="00045C87">
        <w:rPr>
          <w:sz w:val="28"/>
          <w:szCs w:val="28"/>
        </w:rPr>
        <w:t>ной программы Приморского края «</w:t>
      </w:r>
      <w:r w:rsidR="00045C87" w:rsidRPr="00045C87">
        <w:rPr>
          <w:sz w:val="28"/>
          <w:szCs w:val="28"/>
        </w:rPr>
        <w:t>Формирование современной городской среды муниципальн</w:t>
      </w:r>
      <w:r w:rsidR="00045C87">
        <w:rPr>
          <w:sz w:val="28"/>
          <w:szCs w:val="28"/>
        </w:rPr>
        <w:t>ых образований Приморского края» на 2020 - 2027 годы»</w:t>
      </w:r>
      <w:r>
        <w:rPr>
          <w:sz w:val="28"/>
          <w:szCs w:val="28"/>
        </w:rPr>
        <w:t xml:space="preserve">, </w:t>
      </w:r>
      <w:r w:rsidR="00787807">
        <w:rPr>
          <w:sz w:val="28"/>
          <w:szCs w:val="28"/>
        </w:rPr>
        <w:t xml:space="preserve">утвержденной постановлением </w:t>
      </w:r>
      <w:r w:rsidR="00F00603">
        <w:rPr>
          <w:sz w:val="28"/>
          <w:szCs w:val="28"/>
        </w:rPr>
        <w:t>А</w:t>
      </w:r>
      <w:r w:rsidR="00787807">
        <w:rPr>
          <w:sz w:val="28"/>
          <w:szCs w:val="28"/>
        </w:rPr>
        <w:t xml:space="preserve">дминистрации Приморского края от 30.12.2019 </w:t>
      </w:r>
      <w:r w:rsidR="00787807">
        <w:rPr>
          <w:sz w:val="28"/>
          <w:szCs w:val="28"/>
          <w:lang w:val="en-US"/>
        </w:rPr>
        <w:t>N</w:t>
      </w:r>
      <w:r w:rsidR="00787807">
        <w:rPr>
          <w:sz w:val="28"/>
          <w:szCs w:val="28"/>
        </w:rPr>
        <w:t xml:space="preserve"> 944-па</w:t>
      </w:r>
      <w:r w:rsidR="00C05CDD">
        <w:rPr>
          <w:sz w:val="28"/>
          <w:szCs w:val="28"/>
        </w:rPr>
        <w:t>,</w:t>
      </w:r>
      <w:r w:rsidR="00787807">
        <w:rPr>
          <w:sz w:val="28"/>
          <w:szCs w:val="28"/>
        </w:rPr>
        <w:t xml:space="preserve"> </w:t>
      </w:r>
      <w:r w:rsidR="00F43AB4">
        <w:rPr>
          <w:sz w:val="28"/>
          <w:szCs w:val="28"/>
        </w:rPr>
        <w:t>в</w:t>
      </w:r>
      <w:r w:rsidR="00620711">
        <w:rPr>
          <w:sz w:val="28"/>
          <w:szCs w:val="28"/>
        </w:rPr>
        <w:t xml:space="preserve"> рамках реализации </w:t>
      </w:r>
      <w:r w:rsidR="00FA11F2">
        <w:rPr>
          <w:sz w:val="28"/>
          <w:szCs w:val="28"/>
        </w:rPr>
        <w:t xml:space="preserve">муниципальной программы </w:t>
      </w:r>
      <w:r w:rsidR="00C05CDD">
        <w:rPr>
          <w:sz w:val="28"/>
          <w:szCs w:val="28"/>
        </w:rPr>
        <w:t>«</w:t>
      </w:r>
      <w:r w:rsidR="00045C87" w:rsidRPr="00045C87">
        <w:rPr>
          <w:sz w:val="28"/>
          <w:szCs w:val="28"/>
        </w:rPr>
        <w:t xml:space="preserve">Формирование современной городской среды на территории городского округа ЗАТО </w:t>
      </w:r>
      <w:r w:rsidR="007E5E7F">
        <w:rPr>
          <w:sz w:val="28"/>
          <w:szCs w:val="28"/>
        </w:rPr>
        <w:t>Ф</w:t>
      </w:r>
      <w:r w:rsidR="00045C87">
        <w:rPr>
          <w:sz w:val="28"/>
          <w:szCs w:val="28"/>
        </w:rPr>
        <w:t>окино на 2018-202</w:t>
      </w:r>
      <w:r w:rsidR="007E5E7F">
        <w:rPr>
          <w:sz w:val="28"/>
          <w:szCs w:val="28"/>
        </w:rPr>
        <w:t>7</w:t>
      </w:r>
      <w:r w:rsidR="00045C87">
        <w:rPr>
          <w:sz w:val="28"/>
          <w:szCs w:val="28"/>
        </w:rPr>
        <w:t xml:space="preserve"> годы»</w:t>
      </w:r>
      <w:r w:rsidR="00787807">
        <w:rPr>
          <w:sz w:val="28"/>
          <w:szCs w:val="28"/>
        </w:rPr>
        <w:t>,</w:t>
      </w:r>
      <w:r w:rsidR="00620711">
        <w:rPr>
          <w:sz w:val="28"/>
          <w:szCs w:val="28"/>
        </w:rPr>
        <w:t xml:space="preserve"> утвержденной</w:t>
      </w:r>
      <w:r w:rsidR="00787807">
        <w:rPr>
          <w:sz w:val="28"/>
          <w:szCs w:val="28"/>
        </w:rPr>
        <w:t xml:space="preserve"> постановлением администрации городского округа ЗАТО</w:t>
      </w:r>
      <w:r w:rsidR="00C05CDD">
        <w:rPr>
          <w:sz w:val="28"/>
          <w:szCs w:val="28"/>
        </w:rPr>
        <w:t xml:space="preserve"> город</w:t>
      </w:r>
      <w:r w:rsidR="00787807">
        <w:rPr>
          <w:sz w:val="28"/>
          <w:szCs w:val="28"/>
        </w:rPr>
        <w:t xml:space="preserve"> Фокино</w:t>
      </w:r>
      <w:r w:rsidR="007E5E7F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 xml:space="preserve">от 30.10.2017 </w:t>
      </w:r>
      <w:r w:rsidR="00620711">
        <w:rPr>
          <w:sz w:val="28"/>
          <w:szCs w:val="28"/>
          <w:lang w:val="en-US"/>
        </w:rPr>
        <w:t>N</w:t>
      </w:r>
      <w:r w:rsidR="00620711">
        <w:rPr>
          <w:sz w:val="28"/>
          <w:szCs w:val="28"/>
        </w:rPr>
        <w:t xml:space="preserve"> 1805-па</w:t>
      </w:r>
      <w:r w:rsidR="00C05CDD">
        <w:rPr>
          <w:sz w:val="28"/>
          <w:szCs w:val="28"/>
        </w:rPr>
        <w:t>,</w:t>
      </w:r>
      <w:r w:rsidR="00620711">
        <w:rPr>
          <w:sz w:val="28"/>
          <w:szCs w:val="28"/>
        </w:rPr>
        <w:t xml:space="preserve"> Уставом городского округа ЗАТО Фокино, в целях организации мероприятий по благоустройству территории городского округа ЗАТО Фокино</w:t>
      </w:r>
      <w:r w:rsidR="00A33E11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>администрация городского округа ЗАТО</w:t>
      </w:r>
      <w:r w:rsidR="0036121F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>Фокино</w:t>
      </w:r>
      <w:r w:rsidR="00196CF6">
        <w:rPr>
          <w:sz w:val="28"/>
          <w:szCs w:val="28"/>
        </w:rPr>
        <w:t xml:space="preserve">               </w:t>
      </w:r>
      <w:r w:rsidR="00620711">
        <w:rPr>
          <w:sz w:val="28"/>
          <w:szCs w:val="28"/>
        </w:rPr>
        <w:t xml:space="preserve">          </w:t>
      </w:r>
    </w:p>
    <w:p w:rsidR="00620711" w:rsidRDefault="00620711" w:rsidP="00FA11F2">
      <w:pPr>
        <w:tabs>
          <w:tab w:val="left" w:pos="1134"/>
        </w:tabs>
        <w:spacing w:before="480" w:after="48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20711" w:rsidRPr="00C83F32" w:rsidRDefault="00620711" w:rsidP="00045C87">
      <w:pPr>
        <w:pStyle w:val="ab"/>
        <w:numPr>
          <w:ilvl w:val="0"/>
          <w:numId w:val="3"/>
        </w:numPr>
        <w:tabs>
          <w:tab w:val="left" w:pos="0"/>
          <w:tab w:val="left" w:pos="709"/>
        </w:tabs>
        <w:spacing w:line="360" w:lineRule="auto"/>
        <w:ind w:left="0" w:firstLine="709"/>
        <w:rPr>
          <w:bCs/>
          <w:sz w:val="28"/>
          <w:szCs w:val="28"/>
        </w:rPr>
      </w:pPr>
      <w:r w:rsidRPr="00C904DE">
        <w:rPr>
          <w:bCs/>
          <w:sz w:val="28"/>
          <w:szCs w:val="28"/>
        </w:rPr>
        <w:t>Утвердить</w:t>
      </w:r>
      <w:r w:rsidR="00462B50" w:rsidRPr="00C904DE">
        <w:rPr>
          <w:bCs/>
          <w:sz w:val="28"/>
          <w:szCs w:val="28"/>
        </w:rPr>
        <w:t xml:space="preserve"> </w:t>
      </w:r>
      <w:r w:rsidR="00A33E11">
        <w:rPr>
          <w:bCs/>
          <w:sz w:val="28"/>
          <w:szCs w:val="28"/>
        </w:rPr>
        <w:t xml:space="preserve">перечень </w:t>
      </w:r>
      <w:r w:rsidR="000D25C1">
        <w:rPr>
          <w:bCs/>
          <w:sz w:val="28"/>
          <w:szCs w:val="28"/>
        </w:rPr>
        <w:t>сметн</w:t>
      </w:r>
      <w:r w:rsidR="00A33E11">
        <w:rPr>
          <w:bCs/>
          <w:sz w:val="28"/>
          <w:szCs w:val="28"/>
        </w:rPr>
        <w:t>ой</w:t>
      </w:r>
      <w:r w:rsidR="000D25C1">
        <w:rPr>
          <w:bCs/>
          <w:sz w:val="28"/>
          <w:szCs w:val="28"/>
        </w:rPr>
        <w:t xml:space="preserve"> документаци</w:t>
      </w:r>
      <w:r w:rsidR="00A33E11">
        <w:rPr>
          <w:bCs/>
          <w:sz w:val="28"/>
          <w:szCs w:val="28"/>
        </w:rPr>
        <w:t>и (прилагается)</w:t>
      </w:r>
      <w:r w:rsidR="000D25C1">
        <w:rPr>
          <w:bCs/>
          <w:sz w:val="28"/>
          <w:szCs w:val="28"/>
        </w:rPr>
        <w:t>, прошедш</w:t>
      </w:r>
      <w:r w:rsidR="00A33E11">
        <w:rPr>
          <w:bCs/>
          <w:sz w:val="28"/>
          <w:szCs w:val="28"/>
        </w:rPr>
        <w:t>ий</w:t>
      </w:r>
      <w:r w:rsidR="000D25C1">
        <w:rPr>
          <w:bCs/>
          <w:sz w:val="28"/>
          <w:szCs w:val="28"/>
        </w:rPr>
        <w:t xml:space="preserve"> экспертизу,</w:t>
      </w:r>
      <w:r w:rsidR="00462B50" w:rsidRPr="00C904DE">
        <w:rPr>
          <w:bCs/>
          <w:sz w:val="28"/>
          <w:szCs w:val="28"/>
        </w:rPr>
        <w:t xml:space="preserve"> </w:t>
      </w:r>
      <w:r w:rsidR="00C05CDD">
        <w:rPr>
          <w:bCs/>
          <w:sz w:val="28"/>
          <w:szCs w:val="28"/>
        </w:rPr>
        <w:t xml:space="preserve">по благоустройству </w:t>
      </w:r>
      <w:r w:rsidR="007E5E7F">
        <w:rPr>
          <w:bCs/>
          <w:sz w:val="28"/>
          <w:szCs w:val="28"/>
        </w:rPr>
        <w:t>сквера «Спутни</w:t>
      </w:r>
      <w:r w:rsidR="00EB5C28">
        <w:rPr>
          <w:bCs/>
          <w:sz w:val="28"/>
          <w:szCs w:val="28"/>
        </w:rPr>
        <w:t>к» в г. Фокино Приморского края</w:t>
      </w:r>
      <w:r w:rsidR="000D25C1">
        <w:rPr>
          <w:bCs/>
          <w:sz w:val="28"/>
          <w:szCs w:val="28"/>
        </w:rPr>
        <w:t xml:space="preserve"> – 2 этап</w:t>
      </w:r>
      <w:r w:rsidR="00304D1E" w:rsidRPr="00C904DE">
        <w:rPr>
          <w:bCs/>
          <w:sz w:val="28"/>
          <w:szCs w:val="28"/>
        </w:rPr>
        <w:t>, подлежащ</w:t>
      </w:r>
      <w:r w:rsidR="000D25C1">
        <w:rPr>
          <w:bCs/>
          <w:sz w:val="28"/>
          <w:szCs w:val="28"/>
        </w:rPr>
        <w:t>ую</w:t>
      </w:r>
      <w:r w:rsidR="00304D1E" w:rsidRPr="00C904DE">
        <w:rPr>
          <w:bCs/>
          <w:sz w:val="28"/>
          <w:szCs w:val="28"/>
        </w:rPr>
        <w:t xml:space="preserve"> </w:t>
      </w:r>
      <w:r w:rsidR="00EB5C28">
        <w:rPr>
          <w:bCs/>
          <w:sz w:val="28"/>
          <w:szCs w:val="28"/>
        </w:rPr>
        <w:t>реализации</w:t>
      </w:r>
      <w:r w:rsidR="00304D1E" w:rsidRPr="00C904DE">
        <w:rPr>
          <w:bCs/>
          <w:sz w:val="28"/>
          <w:szCs w:val="28"/>
        </w:rPr>
        <w:t xml:space="preserve"> в 202</w:t>
      </w:r>
      <w:r w:rsidR="000D25C1">
        <w:rPr>
          <w:bCs/>
          <w:sz w:val="28"/>
          <w:szCs w:val="28"/>
        </w:rPr>
        <w:t>2</w:t>
      </w:r>
      <w:r w:rsidR="00304D1E" w:rsidRPr="00C904DE">
        <w:rPr>
          <w:bCs/>
          <w:sz w:val="28"/>
          <w:szCs w:val="28"/>
        </w:rPr>
        <w:t xml:space="preserve"> году</w:t>
      </w:r>
      <w:r w:rsidR="00462B50" w:rsidRPr="00C904DE">
        <w:rPr>
          <w:bCs/>
          <w:sz w:val="28"/>
          <w:szCs w:val="28"/>
        </w:rPr>
        <w:t xml:space="preserve"> </w:t>
      </w:r>
      <w:r w:rsidR="00293FF5" w:rsidRPr="00C904DE">
        <w:rPr>
          <w:bCs/>
          <w:sz w:val="28"/>
          <w:szCs w:val="28"/>
        </w:rPr>
        <w:t xml:space="preserve">в рамках </w:t>
      </w:r>
      <w:r w:rsidR="000D25C1">
        <w:rPr>
          <w:bCs/>
          <w:sz w:val="28"/>
          <w:szCs w:val="28"/>
        </w:rPr>
        <w:t xml:space="preserve">реализации </w:t>
      </w:r>
      <w:r w:rsidR="00293FF5" w:rsidRPr="00C904DE">
        <w:rPr>
          <w:bCs/>
          <w:sz w:val="28"/>
          <w:szCs w:val="28"/>
        </w:rPr>
        <w:t xml:space="preserve">муниципальной </w:t>
      </w:r>
      <w:r w:rsidR="00462B50" w:rsidRPr="00C904DE">
        <w:rPr>
          <w:spacing w:val="-1"/>
          <w:sz w:val="28"/>
          <w:szCs w:val="28"/>
        </w:rPr>
        <w:t xml:space="preserve">программы </w:t>
      </w:r>
      <w:r w:rsidR="00045C87" w:rsidRPr="00045C87">
        <w:rPr>
          <w:spacing w:val="-1"/>
          <w:sz w:val="28"/>
          <w:szCs w:val="28"/>
        </w:rPr>
        <w:t xml:space="preserve">«Формирование современной </w:t>
      </w:r>
      <w:r w:rsidR="00045C87" w:rsidRPr="00045C87">
        <w:rPr>
          <w:spacing w:val="-1"/>
          <w:sz w:val="28"/>
          <w:szCs w:val="28"/>
        </w:rPr>
        <w:lastRenderedPageBreak/>
        <w:t>городской среды на территории городского округа ЗАТО Фокино на 2018-202</w:t>
      </w:r>
      <w:r w:rsidR="007E5E7F">
        <w:rPr>
          <w:spacing w:val="-1"/>
          <w:sz w:val="28"/>
          <w:szCs w:val="28"/>
        </w:rPr>
        <w:t xml:space="preserve">7 </w:t>
      </w:r>
      <w:r w:rsidR="00045C87" w:rsidRPr="00045C87">
        <w:rPr>
          <w:spacing w:val="-1"/>
          <w:sz w:val="28"/>
          <w:szCs w:val="28"/>
        </w:rPr>
        <w:t>годы», утвержденной постановлением администрации городского округа ЗАТО Фокино от 30.10.2017 N 1805-па</w:t>
      </w:r>
      <w:bookmarkStart w:id="0" w:name="_GoBack"/>
      <w:bookmarkEnd w:id="0"/>
      <w:r w:rsidR="007E5E7F">
        <w:rPr>
          <w:spacing w:val="-1"/>
          <w:sz w:val="28"/>
          <w:szCs w:val="28"/>
        </w:rPr>
        <w:t>.</w:t>
      </w:r>
    </w:p>
    <w:p w:rsidR="000D25C1" w:rsidRPr="00942DE2" w:rsidRDefault="00293FF5" w:rsidP="000D25C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80B">
        <w:rPr>
          <w:sz w:val="28"/>
          <w:szCs w:val="28"/>
        </w:rPr>
        <w:t xml:space="preserve">. </w:t>
      </w:r>
      <w:r w:rsidR="000D25C1">
        <w:rPr>
          <w:spacing w:val="-4"/>
          <w:sz w:val="28"/>
          <w:szCs w:val="28"/>
          <w:lang w:val="ru-RU"/>
        </w:rPr>
        <w:t>МАУ «Редакция СМИ ЗАТО Фокино»</w:t>
      </w:r>
      <w:r w:rsidR="000D25C1" w:rsidRPr="00942DE2">
        <w:rPr>
          <w:spacing w:val="-4"/>
          <w:sz w:val="28"/>
          <w:szCs w:val="28"/>
        </w:rPr>
        <w:t xml:space="preserve"> (Чапу</w:t>
      </w:r>
      <w:r w:rsidR="000D25C1">
        <w:rPr>
          <w:spacing w:val="-4"/>
          <w:sz w:val="28"/>
          <w:szCs w:val="28"/>
        </w:rPr>
        <w:t>ля Е.В.) опубликовать настоящее</w:t>
      </w:r>
      <w:r w:rsidR="000D25C1" w:rsidRPr="002B0491">
        <w:rPr>
          <w:spacing w:val="-4"/>
          <w:sz w:val="28"/>
          <w:szCs w:val="28"/>
          <w:lang w:val="ru-RU"/>
        </w:rPr>
        <w:t xml:space="preserve"> </w:t>
      </w:r>
      <w:r w:rsidR="000D25C1" w:rsidRPr="00942DE2">
        <w:rPr>
          <w:spacing w:val="-4"/>
          <w:sz w:val="28"/>
          <w:szCs w:val="28"/>
        </w:rPr>
        <w:t>постановление в печатном издании «Тихоокеанская газета».</w:t>
      </w:r>
    </w:p>
    <w:p w:rsidR="00C23F9E" w:rsidRDefault="00304D1E" w:rsidP="0045166E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20711">
        <w:rPr>
          <w:sz w:val="28"/>
          <w:szCs w:val="28"/>
        </w:rPr>
        <w:t xml:space="preserve">. </w:t>
      </w:r>
      <w:r w:rsidR="00F9280B">
        <w:rPr>
          <w:sz w:val="28"/>
          <w:szCs w:val="28"/>
        </w:rPr>
        <w:t xml:space="preserve"> </w:t>
      </w:r>
      <w:r w:rsidR="00620711">
        <w:rPr>
          <w:sz w:val="28"/>
          <w:szCs w:val="28"/>
        </w:rPr>
        <w:t xml:space="preserve">Настоящее постановление вступает в силу со дня его </w:t>
      </w:r>
      <w:r w:rsidR="00EB60D9">
        <w:rPr>
          <w:sz w:val="28"/>
          <w:szCs w:val="28"/>
        </w:rPr>
        <w:t>подписания</w:t>
      </w:r>
      <w:r w:rsidR="00620711">
        <w:rPr>
          <w:sz w:val="28"/>
          <w:szCs w:val="28"/>
        </w:rPr>
        <w:t>.</w:t>
      </w:r>
    </w:p>
    <w:p w:rsidR="00620711" w:rsidRDefault="00304D1E" w:rsidP="0045166E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F0139">
        <w:rPr>
          <w:sz w:val="28"/>
          <w:szCs w:val="28"/>
        </w:rPr>
        <w:t xml:space="preserve">. </w:t>
      </w:r>
      <w:r w:rsidR="00620711">
        <w:rPr>
          <w:sz w:val="28"/>
          <w:szCs w:val="28"/>
        </w:rPr>
        <w:t xml:space="preserve">Контроль за исполнением настоящего постановления </w:t>
      </w:r>
      <w:r w:rsidR="00C83F32">
        <w:rPr>
          <w:sz w:val="28"/>
          <w:szCs w:val="28"/>
        </w:rPr>
        <w:t>возложить на заместителя главы администрации городского</w:t>
      </w:r>
      <w:r w:rsidR="00C83F32" w:rsidRPr="00C83F32">
        <w:rPr>
          <w:sz w:val="28"/>
          <w:szCs w:val="28"/>
        </w:rPr>
        <w:t xml:space="preserve"> </w:t>
      </w:r>
      <w:r w:rsidR="00462B50">
        <w:rPr>
          <w:sz w:val="28"/>
          <w:szCs w:val="28"/>
        </w:rPr>
        <w:t xml:space="preserve"> </w:t>
      </w:r>
      <w:r w:rsidR="00E17B3A">
        <w:rPr>
          <w:sz w:val="28"/>
          <w:szCs w:val="28"/>
        </w:rPr>
        <w:t xml:space="preserve">округа ЗАТО </w:t>
      </w:r>
      <w:r w:rsidR="00BB4450">
        <w:rPr>
          <w:sz w:val="28"/>
          <w:szCs w:val="28"/>
        </w:rPr>
        <w:t xml:space="preserve">                 </w:t>
      </w:r>
      <w:r w:rsidR="00E17B3A">
        <w:rPr>
          <w:sz w:val="28"/>
          <w:szCs w:val="28"/>
        </w:rPr>
        <w:t>Фокино – начальника Управления жилищно-коммунального хозяйства, благоустройства и строительства Пуртова С.Н.</w:t>
      </w:r>
    </w:p>
    <w:p w:rsidR="00620711" w:rsidRDefault="00620711" w:rsidP="00196CF6">
      <w:pPr>
        <w:tabs>
          <w:tab w:val="left" w:pos="1035"/>
          <w:tab w:val="right" w:pos="9636"/>
        </w:tabs>
        <w:spacing w:line="420" w:lineRule="exact"/>
        <w:ind w:firstLine="0"/>
        <w:rPr>
          <w:szCs w:val="26"/>
        </w:rPr>
      </w:pPr>
    </w:p>
    <w:p w:rsidR="00620711" w:rsidRDefault="00620711" w:rsidP="00196CF6">
      <w:pPr>
        <w:tabs>
          <w:tab w:val="left" w:pos="8041"/>
        </w:tabs>
        <w:spacing w:line="420" w:lineRule="exact"/>
        <w:rPr>
          <w:szCs w:val="26"/>
        </w:rPr>
      </w:pPr>
    </w:p>
    <w:p w:rsidR="00620711" w:rsidRDefault="00E17B3A" w:rsidP="00620711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207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711">
        <w:rPr>
          <w:sz w:val="28"/>
          <w:szCs w:val="28"/>
        </w:rPr>
        <w:t xml:space="preserve"> городского округа</w:t>
      </w:r>
    </w:p>
    <w:p w:rsidR="00657613" w:rsidRDefault="00620711" w:rsidP="00FA3313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ЗАТО Фокино</w:t>
      </w:r>
      <w:r w:rsidR="00E17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EB60D9">
        <w:rPr>
          <w:sz w:val="28"/>
          <w:szCs w:val="28"/>
        </w:rPr>
        <w:t xml:space="preserve">                 </w:t>
      </w:r>
      <w:r w:rsidR="00462B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17B3A">
        <w:rPr>
          <w:sz w:val="28"/>
          <w:szCs w:val="28"/>
        </w:rPr>
        <w:t xml:space="preserve">        </w:t>
      </w:r>
      <w:r w:rsidR="000D25C1">
        <w:rPr>
          <w:sz w:val="28"/>
          <w:szCs w:val="28"/>
        </w:rPr>
        <w:t xml:space="preserve">    </w:t>
      </w:r>
      <w:r w:rsidR="00E17B3A">
        <w:rPr>
          <w:sz w:val="28"/>
          <w:szCs w:val="28"/>
        </w:rPr>
        <w:t>А.С. Баранов</w:t>
      </w: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p w:rsidR="00657613" w:rsidRDefault="00657613" w:rsidP="00A6658E">
      <w:pPr>
        <w:pStyle w:val="a4"/>
        <w:ind w:firstLine="5812"/>
        <w:rPr>
          <w:rFonts w:ascii="Times New Roman" w:hAnsi="Times New Roman"/>
          <w:sz w:val="28"/>
          <w:szCs w:val="28"/>
          <w:lang w:val="ru-RU"/>
        </w:rPr>
      </w:pPr>
    </w:p>
    <w:sectPr w:rsidR="00657613" w:rsidSect="00F173C0">
      <w:headerReference w:type="default" r:id="rId9"/>
      <w:pgSz w:w="11906" w:h="16838"/>
      <w:pgMar w:top="1134" w:right="851" w:bottom="709" w:left="1701" w:header="340" w:footer="113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BF" w:rsidRDefault="001A5ABF" w:rsidP="008D5E81">
      <w:r>
        <w:separator/>
      </w:r>
    </w:p>
  </w:endnote>
  <w:endnote w:type="continuationSeparator" w:id="0">
    <w:p w:rsidR="001A5ABF" w:rsidRDefault="001A5ABF" w:rsidP="008D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BF" w:rsidRDefault="001A5ABF" w:rsidP="008D5E81">
      <w:r>
        <w:separator/>
      </w:r>
    </w:p>
  </w:footnote>
  <w:footnote w:type="continuationSeparator" w:id="0">
    <w:p w:rsidR="001A5ABF" w:rsidRDefault="001A5ABF" w:rsidP="008D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507681"/>
      <w:docPartObj>
        <w:docPartGallery w:val="Page Numbers (Top of Page)"/>
        <w:docPartUnique/>
      </w:docPartObj>
    </w:sdtPr>
    <w:sdtEndPr/>
    <w:sdtContent>
      <w:p w:rsidR="00F173C0" w:rsidRDefault="00F173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11">
          <w:rPr>
            <w:noProof/>
          </w:rPr>
          <w:t>2</w:t>
        </w:r>
        <w:r>
          <w:fldChar w:fldCharType="end"/>
        </w:r>
      </w:p>
    </w:sdtContent>
  </w:sdt>
  <w:p w:rsidR="008D5E81" w:rsidRDefault="008D5E81" w:rsidP="00C23F9E">
    <w:pPr>
      <w:pStyle w:val="a5"/>
      <w:tabs>
        <w:tab w:val="clear" w:pos="4677"/>
        <w:tab w:val="clear" w:pos="9355"/>
        <w:tab w:val="left" w:pos="652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35CE"/>
    <w:multiLevelType w:val="multilevel"/>
    <w:tmpl w:val="810E668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0855A6"/>
    <w:multiLevelType w:val="hybridMultilevel"/>
    <w:tmpl w:val="2A32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C1DCE"/>
    <w:multiLevelType w:val="multilevel"/>
    <w:tmpl w:val="EAAC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8E"/>
    <w:rsid w:val="00016811"/>
    <w:rsid w:val="00045C87"/>
    <w:rsid w:val="000A3BA3"/>
    <w:rsid w:val="000D25C1"/>
    <w:rsid w:val="000E2EAF"/>
    <w:rsid w:val="00112072"/>
    <w:rsid w:val="001865D2"/>
    <w:rsid w:val="00196CF6"/>
    <w:rsid w:val="001A5ABF"/>
    <w:rsid w:val="001D107E"/>
    <w:rsid w:val="001E3858"/>
    <w:rsid w:val="0021004F"/>
    <w:rsid w:val="00217C58"/>
    <w:rsid w:val="00221D32"/>
    <w:rsid w:val="00230100"/>
    <w:rsid w:val="00281B3C"/>
    <w:rsid w:val="00293FF5"/>
    <w:rsid w:val="002A7DAB"/>
    <w:rsid w:val="002B03F5"/>
    <w:rsid w:val="002B2A17"/>
    <w:rsid w:val="00304D1E"/>
    <w:rsid w:val="00315D1C"/>
    <w:rsid w:val="00330D27"/>
    <w:rsid w:val="0036121F"/>
    <w:rsid w:val="003730FF"/>
    <w:rsid w:val="003F7FB3"/>
    <w:rsid w:val="00441A4A"/>
    <w:rsid w:val="0045166E"/>
    <w:rsid w:val="0045293C"/>
    <w:rsid w:val="00462B50"/>
    <w:rsid w:val="00474820"/>
    <w:rsid w:val="00516F7A"/>
    <w:rsid w:val="005415E6"/>
    <w:rsid w:val="005706DA"/>
    <w:rsid w:val="005868E0"/>
    <w:rsid w:val="005A7915"/>
    <w:rsid w:val="005C31F3"/>
    <w:rsid w:val="0061457C"/>
    <w:rsid w:val="00620711"/>
    <w:rsid w:val="00657613"/>
    <w:rsid w:val="0067609F"/>
    <w:rsid w:val="006902C2"/>
    <w:rsid w:val="006B6905"/>
    <w:rsid w:val="006D172E"/>
    <w:rsid w:val="006F20CB"/>
    <w:rsid w:val="007343F3"/>
    <w:rsid w:val="00741649"/>
    <w:rsid w:val="00766888"/>
    <w:rsid w:val="00780605"/>
    <w:rsid w:val="00787807"/>
    <w:rsid w:val="00787ACA"/>
    <w:rsid w:val="007910B6"/>
    <w:rsid w:val="007E5E7F"/>
    <w:rsid w:val="007E7CE6"/>
    <w:rsid w:val="007F1325"/>
    <w:rsid w:val="00881081"/>
    <w:rsid w:val="00892DC2"/>
    <w:rsid w:val="008C23A2"/>
    <w:rsid w:val="008D1D57"/>
    <w:rsid w:val="008D5E81"/>
    <w:rsid w:val="008E11A8"/>
    <w:rsid w:val="00902A98"/>
    <w:rsid w:val="00974A41"/>
    <w:rsid w:val="009A7FA6"/>
    <w:rsid w:val="009C2AC9"/>
    <w:rsid w:val="009C2F7A"/>
    <w:rsid w:val="009C44AA"/>
    <w:rsid w:val="009C72D8"/>
    <w:rsid w:val="009F7F7D"/>
    <w:rsid w:val="00A33E11"/>
    <w:rsid w:val="00A42FA0"/>
    <w:rsid w:val="00A6658E"/>
    <w:rsid w:val="00AF5427"/>
    <w:rsid w:val="00AF7F30"/>
    <w:rsid w:val="00B07437"/>
    <w:rsid w:val="00B43AD3"/>
    <w:rsid w:val="00B44640"/>
    <w:rsid w:val="00B756FF"/>
    <w:rsid w:val="00B840CF"/>
    <w:rsid w:val="00BB4450"/>
    <w:rsid w:val="00BB475E"/>
    <w:rsid w:val="00C029B8"/>
    <w:rsid w:val="00C05B11"/>
    <w:rsid w:val="00C05CDD"/>
    <w:rsid w:val="00C0747B"/>
    <w:rsid w:val="00C13870"/>
    <w:rsid w:val="00C148B2"/>
    <w:rsid w:val="00C23F9E"/>
    <w:rsid w:val="00C57A79"/>
    <w:rsid w:val="00C83F32"/>
    <w:rsid w:val="00C904DE"/>
    <w:rsid w:val="00CD3509"/>
    <w:rsid w:val="00CD5D13"/>
    <w:rsid w:val="00DB3970"/>
    <w:rsid w:val="00DB655E"/>
    <w:rsid w:val="00DC449F"/>
    <w:rsid w:val="00E17B3A"/>
    <w:rsid w:val="00E3421C"/>
    <w:rsid w:val="00E3787E"/>
    <w:rsid w:val="00E521A1"/>
    <w:rsid w:val="00E74614"/>
    <w:rsid w:val="00EB5C28"/>
    <w:rsid w:val="00EB60D9"/>
    <w:rsid w:val="00EC6EF2"/>
    <w:rsid w:val="00ED445C"/>
    <w:rsid w:val="00ED74AB"/>
    <w:rsid w:val="00EF4A69"/>
    <w:rsid w:val="00F00603"/>
    <w:rsid w:val="00F173C0"/>
    <w:rsid w:val="00F215F3"/>
    <w:rsid w:val="00F43AB4"/>
    <w:rsid w:val="00F851B6"/>
    <w:rsid w:val="00F87527"/>
    <w:rsid w:val="00F9280B"/>
    <w:rsid w:val="00F92D8A"/>
    <w:rsid w:val="00FA11F2"/>
    <w:rsid w:val="00FA3313"/>
    <w:rsid w:val="00FC67B0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4969D7-6A4C-47CC-96BA-0C27D00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13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58E"/>
    <w:rPr>
      <w:rFonts w:ascii="Calibri" w:hAnsi="Calibri" w:cs="Calibri"/>
      <w:sz w:val="24"/>
      <w:szCs w:val="32"/>
      <w:lang w:val="en-US"/>
    </w:rPr>
  </w:style>
  <w:style w:type="paragraph" w:styleId="a4">
    <w:name w:val="No Spacing"/>
    <w:basedOn w:val="a"/>
    <w:link w:val="a3"/>
    <w:uiPriority w:val="1"/>
    <w:qFormat/>
    <w:rsid w:val="00A6658E"/>
    <w:pPr>
      <w:widowControl/>
      <w:suppressAutoHyphens w:val="0"/>
      <w:autoSpaceDE/>
      <w:ind w:firstLine="0"/>
      <w:jc w:val="left"/>
    </w:pPr>
    <w:rPr>
      <w:rFonts w:ascii="Calibri" w:eastAsiaTheme="minorHAnsi" w:hAnsi="Calibri" w:cs="Calibri"/>
      <w:sz w:val="24"/>
      <w:szCs w:val="32"/>
      <w:lang w:val="en-US" w:eastAsia="en-US"/>
    </w:rPr>
  </w:style>
  <w:style w:type="paragraph" w:customStyle="1" w:styleId="ConsPlusNormal">
    <w:name w:val="ConsPlusNormal"/>
    <w:rsid w:val="00A66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5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E8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8D5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E81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D5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81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AF5427"/>
    <w:pPr>
      <w:ind w:left="720"/>
      <w:contextualSpacing/>
    </w:pPr>
  </w:style>
  <w:style w:type="table" w:styleId="ac">
    <w:name w:val="Table Grid"/>
    <w:basedOn w:val="a1"/>
    <w:uiPriority w:val="39"/>
    <w:rsid w:val="00EF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D25C1"/>
    <w:pPr>
      <w:widowControl/>
      <w:suppressAutoHyphens w:val="0"/>
      <w:autoSpaceDE/>
      <w:spacing w:line="360" w:lineRule="auto"/>
      <w:ind w:firstLine="0"/>
      <w:jc w:val="center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0D25C1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Ахметова</dc:creator>
  <cp:lastModifiedBy>GKH1</cp:lastModifiedBy>
  <cp:revision>18</cp:revision>
  <cp:lastPrinted>2022-05-25T00:16:00Z</cp:lastPrinted>
  <dcterms:created xsi:type="dcterms:W3CDTF">2021-02-17T05:20:00Z</dcterms:created>
  <dcterms:modified xsi:type="dcterms:W3CDTF">2022-05-25T00:16:00Z</dcterms:modified>
</cp:coreProperties>
</file>