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58" w:rsidRDefault="00173E58" w:rsidP="00173E58">
      <w:pPr>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1.35pt;width:48.2pt;height:56.7pt;z-index:251657728" o:preferrelative="f" wrapcoords="-327 0 -327 17341 0 20079 5564 21296 7855 21296 9491 21296 10800 21296 21600 19775 21600 19166 19964 17037 17673 14603 17673 0 -327 0">
            <v:imagedata r:id="rId5" o:title=""/>
            <o:lock v:ext="edit" aspectratio="f"/>
            <w10:wrap type="tight"/>
          </v:shape>
          <o:OLEObject Type="Embed" ProgID="CorelDRAW.Graphic.10" ShapeID="_x0000_s1026" DrawAspect="Content" ObjectID="_1547017947" r:id="rId6"/>
        </w:pict>
      </w:r>
    </w:p>
    <w:p w:rsidR="00173E58" w:rsidRDefault="00173E58" w:rsidP="00173E58">
      <w:pPr>
        <w:jc w:val="center"/>
        <w:rPr>
          <w:b w:val="0"/>
          <w:sz w:val="24"/>
          <w:szCs w:val="24"/>
        </w:rPr>
      </w:pPr>
    </w:p>
    <w:p w:rsidR="00173E58" w:rsidRPr="00E35AED" w:rsidRDefault="00173E58" w:rsidP="00173E58">
      <w:pPr>
        <w:jc w:val="center"/>
        <w:rPr>
          <w:sz w:val="24"/>
          <w:szCs w:val="24"/>
        </w:rPr>
      </w:pPr>
      <w:r w:rsidRPr="00E35AED">
        <w:rPr>
          <w:sz w:val="24"/>
          <w:szCs w:val="24"/>
        </w:rPr>
        <w:t xml:space="preserve">АДМИНИСТРАЦИЯ ГОРОДСКОГО ОКРУГА </w:t>
      </w:r>
    </w:p>
    <w:p w:rsidR="00173E58" w:rsidRPr="00E35AED" w:rsidRDefault="00173E58" w:rsidP="00173E58">
      <w:pPr>
        <w:jc w:val="center"/>
        <w:rPr>
          <w:sz w:val="24"/>
          <w:szCs w:val="24"/>
        </w:rPr>
      </w:pPr>
      <w:r w:rsidRPr="00E35AED">
        <w:rPr>
          <w:sz w:val="24"/>
          <w:szCs w:val="24"/>
        </w:rPr>
        <w:t>ЗАТО город Фокино</w:t>
      </w:r>
    </w:p>
    <w:p w:rsidR="00173E58" w:rsidRDefault="00173E58" w:rsidP="00173E58">
      <w:pPr>
        <w:jc w:val="center"/>
        <w:rPr>
          <w:b w:val="0"/>
          <w:sz w:val="28"/>
          <w:szCs w:val="28"/>
        </w:rPr>
      </w:pPr>
    </w:p>
    <w:p w:rsidR="00173E58" w:rsidRPr="00E35AED" w:rsidRDefault="00173E58" w:rsidP="00173E58">
      <w:pPr>
        <w:jc w:val="center"/>
        <w:rPr>
          <w:b w:val="0"/>
          <w:sz w:val="28"/>
          <w:szCs w:val="28"/>
        </w:rPr>
      </w:pPr>
      <w:proofErr w:type="gramStart"/>
      <w:r w:rsidRPr="00E35AED">
        <w:rPr>
          <w:b w:val="0"/>
          <w:sz w:val="28"/>
          <w:szCs w:val="28"/>
        </w:rPr>
        <w:t>Р</w:t>
      </w:r>
      <w:proofErr w:type="gramEnd"/>
      <w:r w:rsidRPr="00E35AED">
        <w:rPr>
          <w:b w:val="0"/>
          <w:sz w:val="28"/>
          <w:szCs w:val="28"/>
        </w:rPr>
        <w:t xml:space="preserve"> А С П О Р Я Ж Е Н И Е</w:t>
      </w:r>
    </w:p>
    <w:p w:rsidR="00173E58" w:rsidRDefault="00173E58" w:rsidP="00173E58">
      <w:pPr>
        <w:jc w:val="center"/>
        <w:rPr>
          <w:rFonts w:ascii="Calibri" w:hAnsi="Calibri"/>
          <w:sz w:val="22"/>
          <w:szCs w:val="22"/>
        </w:rPr>
      </w:pPr>
    </w:p>
    <w:p w:rsidR="00173E58" w:rsidRDefault="00173E58" w:rsidP="00173E58">
      <w:pPr>
        <w:rPr>
          <w:sz w:val="28"/>
          <w:szCs w:val="28"/>
        </w:rPr>
      </w:pPr>
      <w:r>
        <w:rPr>
          <w:b w:val="0"/>
          <w:sz w:val="28"/>
          <w:szCs w:val="28"/>
          <w:u w:val="single"/>
        </w:rPr>
        <w:t>25.01.2017</w:t>
      </w:r>
      <w:r>
        <w:rPr>
          <w:b w:val="0"/>
          <w:sz w:val="28"/>
          <w:szCs w:val="28"/>
        </w:rPr>
        <w:t xml:space="preserve">                                          </w:t>
      </w:r>
      <w:r>
        <w:rPr>
          <w:b w:val="0"/>
          <w:sz w:val="24"/>
          <w:szCs w:val="24"/>
        </w:rPr>
        <w:t>г. Фокино</w:t>
      </w:r>
      <w:r>
        <w:rPr>
          <w:b w:val="0"/>
          <w:sz w:val="28"/>
          <w:szCs w:val="28"/>
        </w:rPr>
        <w:t xml:space="preserve">                                             </w:t>
      </w:r>
      <w:r>
        <w:rPr>
          <w:b w:val="0"/>
          <w:sz w:val="28"/>
          <w:szCs w:val="28"/>
          <w:u w:val="single"/>
        </w:rPr>
        <w:t>№13-ра</w:t>
      </w:r>
    </w:p>
    <w:p w:rsidR="00173E58" w:rsidRDefault="00173E58" w:rsidP="00173E58">
      <w:pPr>
        <w:rPr>
          <w:b w:val="0"/>
          <w:sz w:val="28"/>
          <w:szCs w:val="28"/>
        </w:rPr>
      </w:pPr>
    </w:p>
    <w:p w:rsidR="00173E58" w:rsidRDefault="00173E58" w:rsidP="00173E58">
      <w:pPr>
        <w:rPr>
          <w:b w:val="0"/>
          <w:sz w:val="28"/>
          <w:szCs w:val="28"/>
        </w:rPr>
      </w:pPr>
    </w:p>
    <w:p w:rsidR="00173E58" w:rsidRDefault="00173E58" w:rsidP="00173E58">
      <w:pPr>
        <w:rPr>
          <w:b w:val="0"/>
          <w:sz w:val="28"/>
          <w:szCs w:val="28"/>
        </w:rPr>
      </w:pPr>
    </w:p>
    <w:p w:rsidR="00173E58" w:rsidRDefault="00173E58" w:rsidP="00173E58">
      <w:pPr>
        <w:rPr>
          <w:b w:val="0"/>
          <w:sz w:val="28"/>
          <w:szCs w:val="28"/>
        </w:rPr>
      </w:pPr>
      <w:r>
        <w:rPr>
          <w:b w:val="0"/>
          <w:sz w:val="28"/>
          <w:szCs w:val="28"/>
        </w:rPr>
        <w:t>О внесении изменений в распоряжение</w:t>
      </w:r>
    </w:p>
    <w:p w:rsidR="00173E58" w:rsidRDefault="00173E58" w:rsidP="00173E58">
      <w:pPr>
        <w:rPr>
          <w:b w:val="0"/>
          <w:sz w:val="28"/>
          <w:szCs w:val="28"/>
        </w:rPr>
      </w:pPr>
      <w:r>
        <w:rPr>
          <w:b w:val="0"/>
          <w:sz w:val="28"/>
          <w:szCs w:val="28"/>
        </w:rPr>
        <w:t>администрации городского округа</w:t>
      </w:r>
    </w:p>
    <w:p w:rsidR="00173E58" w:rsidRDefault="00173E58" w:rsidP="00173E58">
      <w:pPr>
        <w:rPr>
          <w:b w:val="0"/>
          <w:sz w:val="28"/>
          <w:szCs w:val="28"/>
        </w:rPr>
      </w:pPr>
      <w:r>
        <w:rPr>
          <w:b w:val="0"/>
          <w:sz w:val="28"/>
          <w:szCs w:val="28"/>
        </w:rPr>
        <w:t>ЗАТО город Фокино от 30.10.2015 №45-ра</w:t>
      </w:r>
    </w:p>
    <w:p w:rsidR="00173E58" w:rsidRDefault="00173E58" w:rsidP="00173E58">
      <w:pPr>
        <w:rPr>
          <w:b w:val="0"/>
          <w:sz w:val="28"/>
          <w:szCs w:val="28"/>
        </w:rPr>
      </w:pPr>
    </w:p>
    <w:p w:rsidR="00421573" w:rsidRDefault="00421573" w:rsidP="00421573">
      <w:pPr>
        <w:rPr>
          <w:b w:val="0"/>
          <w:sz w:val="28"/>
          <w:szCs w:val="28"/>
        </w:rPr>
      </w:pPr>
    </w:p>
    <w:p w:rsidR="00421573" w:rsidRDefault="00421573" w:rsidP="00421573">
      <w:pPr>
        <w:rPr>
          <w:b w:val="0"/>
          <w:sz w:val="28"/>
          <w:szCs w:val="28"/>
        </w:rPr>
      </w:pPr>
    </w:p>
    <w:p w:rsidR="00421573" w:rsidRPr="00F14497" w:rsidRDefault="00EB2191" w:rsidP="00D40F84">
      <w:pPr>
        <w:pStyle w:val="a3"/>
        <w:spacing w:after="0" w:line="360" w:lineRule="auto"/>
        <w:ind w:left="0" w:firstLine="851"/>
        <w:jc w:val="both"/>
        <w:rPr>
          <w:b w:val="0"/>
          <w:sz w:val="28"/>
          <w:szCs w:val="28"/>
        </w:rPr>
      </w:pPr>
      <w:r>
        <w:rPr>
          <w:b w:val="0"/>
          <w:sz w:val="28"/>
          <w:szCs w:val="28"/>
        </w:rPr>
        <w:t xml:space="preserve">В </w:t>
      </w:r>
      <w:r w:rsidR="007E035D">
        <w:rPr>
          <w:b w:val="0"/>
          <w:sz w:val="28"/>
          <w:szCs w:val="28"/>
        </w:rPr>
        <w:t xml:space="preserve">целях обеспечения взаимодействия с государственной автоматизированной системой «Управление» (далее – ГАС «Управление»), включая передачу данных </w:t>
      </w:r>
      <w:proofErr w:type="gramStart"/>
      <w:r w:rsidR="007E035D">
        <w:rPr>
          <w:b w:val="0"/>
          <w:sz w:val="28"/>
          <w:szCs w:val="28"/>
        </w:rPr>
        <w:t>в ГАС</w:t>
      </w:r>
      <w:proofErr w:type="gramEnd"/>
      <w:r w:rsidR="007E035D">
        <w:rPr>
          <w:b w:val="0"/>
          <w:sz w:val="28"/>
          <w:szCs w:val="28"/>
        </w:rPr>
        <w:t xml:space="preserve"> «Управление»</w:t>
      </w:r>
    </w:p>
    <w:p w:rsidR="005701E8" w:rsidRDefault="00421573" w:rsidP="005701E8">
      <w:pPr>
        <w:spacing w:line="360" w:lineRule="auto"/>
        <w:ind w:firstLine="708"/>
        <w:jc w:val="both"/>
        <w:rPr>
          <w:b w:val="0"/>
          <w:sz w:val="28"/>
          <w:szCs w:val="28"/>
        </w:rPr>
      </w:pPr>
      <w:r w:rsidRPr="00F14497">
        <w:rPr>
          <w:b w:val="0"/>
          <w:sz w:val="28"/>
          <w:szCs w:val="28"/>
        </w:rPr>
        <w:t xml:space="preserve">1. </w:t>
      </w:r>
      <w:r w:rsidR="005701E8">
        <w:rPr>
          <w:b w:val="0"/>
          <w:sz w:val="28"/>
          <w:szCs w:val="28"/>
        </w:rPr>
        <w:t xml:space="preserve">Внести  в распоряжение администрации городского </w:t>
      </w:r>
      <w:proofErr w:type="gramStart"/>
      <w:r w:rsidR="005701E8">
        <w:rPr>
          <w:b w:val="0"/>
          <w:sz w:val="28"/>
          <w:szCs w:val="28"/>
        </w:rPr>
        <w:t>округа</w:t>
      </w:r>
      <w:proofErr w:type="gramEnd"/>
      <w:r w:rsidR="005701E8">
        <w:rPr>
          <w:b w:val="0"/>
          <w:sz w:val="28"/>
          <w:szCs w:val="28"/>
        </w:rPr>
        <w:t xml:space="preserve"> ЗАТО город Фокино от 30.10.2015 №45-ра «О назначении лиц, ответственных за организацию взаимодействия с государственной автоматизированной системой «Управление» следующие изменения:</w:t>
      </w:r>
    </w:p>
    <w:p w:rsidR="005701E8" w:rsidRDefault="005701E8" w:rsidP="005701E8">
      <w:pPr>
        <w:spacing w:line="360" w:lineRule="auto"/>
        <w:ind w:firstLine="708"/>
        <w:jc w:val="both"/>
        <w:rPr>
          <w:b w:val="0"/>
          <w:sz w:val="28"/>
          <w:szCs w:val="28"/>
        </w:rPr>
      </w:pPr>
      <w:r>
        <w:rPr>
          <w:b w:val="0"/>
          <w:sz w:val="28"/>
          <w:szCs w:val="28"/>
        </w:rPr>
        <w:t>1.1.</w:t>
      </w:r>
      <w:r w:rsidR="00BD5D1A">
        <w:rPr>
          <w:b w:val="0"/>
          <w:sz w:val="28"/>
          <w:szCs w:val="28"/>
        </w:rPr>
        <w:t xml:space="preserve"> </w:t>
      </w:r>
      <w:r>
        <w:rPr>
          <w:b w:val="0"/>
          <w:sz w:val="28"/>
          <w:szCs w:val="28"/>
        </w:rPr>
        <w:t xml:space="preserve">пункт 1 </w:t>
      </w:r>
      <w:r w:rsidR="00BD5D1A">
        <w:rPr>
          <w:b w:val="0"/>
          <w:sz w:val="28"/>
          <w:szCs w:val="28"/>
        </w:rPr>
        <w:t xml:space="preserve">распоряжения </w:t>
      </w:r>
      <w:r>
        <w:rPr>
          <w:b w:val="0"/>
          <w:sz w:val="28"/>
          <w:szCs w:val="28"/>
        </w:rPr>
        <w:t xml:space="preserve">изложить в </w:t>
      </w:r>
      <w:r w:rsidR="00BD5D1A">
        <w:rPr>
          <w:b w:val="0"/>
          <w:sz w:val="28"/>
          <w:szCs w:val="28"/>
        </w:rPr>
        <w:t xml:space="preserve">следующей </w:t>
      </w:r>
      <w:r>
        <w:rPr>
          <w:b w:val="0"/>
          <w:sz w:val="28"/>
          <w:szCs w:val="28"/>
        </w:rPr>
        <w:t>редакции:</w:t>
      </w:r>
    </w:p>
    <w:p w:rsidR="00421573" w:rsidRDefault="00BD5D1A" w:rsidP="005701E8">
      <w:pPr>
        <w:spacing w:line="360" w:lineRule="auto"/>
        <w:ind w:firstLine="720"/>
        <w:jc w:val="both"/>
        <w:rPr>
          <w:b w:val="0"/>
          <w:sz w:val="28"/>
          <w:szCs w:val="28"/>
        </w:rPr>
      </w:pPr>
      <w:r>
        <w:rPr>
          <w:b w:val="0"/>
          <w:sz w:val="28"/>
          <w:szCs w:val="28"/>
        </w:rPr>
        <w:t xml:space="preserve">«1. </w:t>
      </w:r>
      <w:proofErr w:type="gramStart"/>
      <w:r w:rsidR="00421573" w:rsidRPr="00F14497">
        <w:rPr>
          <w:b w:val="0"/>
          <w:sz w:val="28"/>
          <w:szCs w:val="28"/>
        </w:rPr>
        <w:t>Назначить ответственны</w:t>
      </w:r>
      <w:r w:rsidR="007E035D">
        <w:rPr>
          <w:b w:val="0"/>
          <w:sz w:val="28"/>
          <w:szCs w:val="28"/>
        </w:rPr>
        <w:t>х</w:t>
      </w:r>
      <w:r w:rsidR="00421573" w:rsidRPr="00F14497">
        <w:rPr>
          <w:b w:val="0"/>
          <w:sz w:val="28"/>
          <w:szCs w:val="28"/>
        </w:rPr>
        <w:t xml:space="preserve"> за </w:t>
      </w:r>
      <w:r w:rsidR="007E035D">
        <w:rPr>
          <w:b w:val="0"/>
          <w:sz w:val="28"/>
          <w:szCs w:val="28"/>
        </w:rPr>
        <w:t>организацию взаимодействия с ГАС «Управление»: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1953"/>
        <w:gridCol w:w="3827"/>
        <w:gridCol w:w="2983"/>
      </w:tblGrid>
      <w:tr w:rsidR="00114FAD" w:rsidRPr="00CF327C" w:rsidTr="00CF327C">
        <w:tc>
          <w:tcPr>
            <w:tcW w:w="808" w:type="dxa"/>
            <w:shd w:val="clear" w:color="auto" w:fill="auto"/>
          </w:tcPr>
          <w:p w:rsidR="00114FAD" w:rsidRPr="00CF327C" w:rsidRDefault="00114FAD" w:rsidP="00CF327C">
            <w:pPr>
              <w:spacing w:line="360" w:lineRule="auto"/>
              <w:jc w:val="both"/>
              <w:rPr>
                <w:b w:val="0"/>
                <w:sz w:val="24"/>
                <w:szCs w:val="24"/>
              </w:rPr>
            </w:pPr>
            <w:r w:rsidRPr="00CF327C">
              <w:rPr>
                <w:b w:val="0"/>
                <w:sz w:val="24"/>
                <w:szCs w:val="24"/>
              </w:rPr>
              <w:t>№</w:t>
            </w:r>
            <w:proofErr w:type="gramStart"/>
            <w:r w:rsidRPr="00CF327C">
              <w:rPr>
                <w:b w:val="0"/>
                <w:sz w:val="24"/>
                <w:szCs w:val="24"/>
              </w:rPr>
              <w:t>п</w:t>
            </w:r>
            <w:proofErr w:type="gramEnd"/>
            <w:r w:rsidRPr="00CF327C">
              <w:rPr>
                <w:b w:val="0"/>
                <w:sz w:val="24"/>
                <w:szCs w:val="24"/>
              </w:rPr>
              <w:t>/п</w:t>
            </w:r>
          </w:p>
        </w:tc>
        <w:tc>
          <w:tcPr>
            <w:tcW w:w="1953" w:type="dxa"/>
            <w:shd w:val="clear" w:color="auto" w:fill="auto"/>
          </w:tcPr>
          <w:p w:rsidR="00114FAD" w:rsidRPr="00CF327C" w:rsidRDefault="00114FAD" w:rsidP="00CF327C">
            <w:pPr>
              <w:jc w:val="center"/>
              <w:rPr>
                <w:b w:val="0"/>
                <w:sz w:val="24"/>
                <w:szCs w:val="24"/>
              </w:rPr>
            </w:pPr>
            <w:r w:rsidRPr="00CF327C">
              <w:rPr>
                <w:b w:val="0"/>
                <w:sz w:val="24"/>
                <w:szCs w:val="24"/>
              </w:rPr>
              <w:t>Ф.И.О.</w:t>
            </w:r>
          </w:p>
        </w:tc>
        <w:tc>
          <w:tcPr>
            <w:tcW w:w="3827" w:type="dxa"/>
            <w:shd w:val="clear" w:color="auto" w:fill="auto"/>
          </w:tcPr>
          <w:p w:rsidR="00114FAD" w:rsidRPr="00CF327C" w:rsidRDefault="00114FAD" w:rsidP="00CF327C">
            <w:pPr>
              <w:jc w:val="center"/>
              <w:rPr>
                <w:b w:val="0"/>
                <w:sz w:val="24"/>
                <w:szCs w:val="24"/>
              </w:rPr>
            </w:pPr>
            <w:r w:rsidRPr="00CF327C">
              <w:rPr>
                <w:b w:val="0"/>
                <w:sz w:val="24"/>
                <w:szCs w:val="24"/>
              </w:rPr>
              <w:t>Должность</w:t>
            </w:r>
          </w:p>
        </w:tc>
        <w:tc>
          <w:tcPr>
            <w:tcW w:w="2983" w:type="dxa"/>
            <w:shd w:val="clear" w:color="auto" w:fill="auto"/>
          </w:tcPr>
          <w:p w:rsidR="00114FAD" w:rsidRPr="00CF327C" w:rsidRDefault="00114FAD" w:rsidP="00CF327C">
            <w:pPr>
              <w:jc w:val="center"/>
              <w:rPr>
                <w:b w:val="0"/>
                <w:sz w:val="24"/>
                <w:szCs w:val="24"/>
              </w:rPr>
            </w:pPr>
            <w:r w:rsidRPr="00CF327C">
              <w:rPr>
                <w:b w:val="0"/>
                <w:sz w:val="24"/>
                <w:szCs w:val="24"/>
              </w:rPr>
              <w:t>Контакты</w:t>
            </w:r>
          </w:p>
          <w:p w:rsidR="00114FAD" w:rsidRPr="00CF327C" w:rsidRDefault="00114FAD" w:rsidP="00CF327C">
            <w:pPr>
              <w:jc w:val="center"/>
              <w:rPr>
                <w:b w:val="0"/>
                <w:sz w:val="24"/>
                <w:szCs w:val="24"/>
                <w:lang w:val="en-US"/>
              </w:rPr>
            </w:pPr>
            <w:r w:rsidRPr="00CF327C">
              <w:rPr>
                <w:b w:val="0"/>
                <w:sz w:val="24"/>
                <w:szCs w:val="24"/>
              </w:rPr>
              <w:t xml:space="preserve">(телефон, </w:t>
            </w:r>
            <w:r w:rsidRPr="00CF327C">
              <w:rPr>
                <w:b w:val="0"/>
                <w:sz w:val="24"/>
                <w:szCs w:val="24"/>
                <w:lang w:val="en-US"/>
              </w:rPr>
              <w:t>email)</w:t>
            </w:r>
          </w:p>
        </w:tc>
      </w:tr>
      <w:tr w:rsidR="00114FAD" w:rsidRPr="00CF327C" w:rsidTr="00CF327C">
        <w:tc>
          <w:tcPr>
            <w:tcW w:w="808" w:type="dxa"/>
            <w:shd w:val="clear" w:color="auto" w:fill="auto"/>
          </w:tcPr>
          <w:p w:rsidR="00114FAD" w:rsidRPr="00CF327C" w:rsidRDefault="00114FAD" w:rsidP="00CF327C">
            <w:pPr>
              <w:spacing w:line="360" w:lineRule="auto"/>
              <w:jc w:val="both"/>
              <w:rPr>
                <w:b w:val="0"/>
                <w:sz w:val="24"/>
                <w:szCs w:val="24"/>
              </w:rPr>
            </w:pPr>
            <w:r w:rsidRPr="00CF327C">
              <w:rPr>
                <w:b w:val="0"/>
                <w:sz w:val="24"/>
                <w:szCs w:val="24"/>
              </w:rPr>
              <w:t>1.</w:t>
            </w:r>
          </w:p>
        </w:tc>
        <w:tc>
          <w:tcPr>
            <w:tcW w:w="1953" w:type="dxa"/>
            <w:shd w:val="clear" w:color="auto" w:fill="auto"/>
          </w:tcPr>
          <w:p w:rsidR="00114FAD" w:rsidRPr="00CF327C" w:rsidRDefault="00114FAD" w:rsidP="00CF327C">
            <w:pPr>
              <w:jc w:val="both"/>
              <w:rPr>
                <w:b w:val="0"/>
                <w:sz w:val="28"/>
                <w:szCs w:val="28"/>
              </w:rPr>
            </w:pPr>
            <w:r w:rsidRPr="00CF327C">
              <w:rPr>
                <w:b w:val="0"/>
                <w:sz w:val="24"/>
                <w:szCs w:val="24"/>
              </w:rPr>
              <w:t xml:space="preserve">Костикова </w:t>
            </w:r>
            <w:r w:rsidRPr="00CF327C">
              <w:rPr>
                <w:b w:val="0"/>
                <w:sz w:val="24"/>
                <w:szCs w:val="24"/>
              </w:rPr>
              <w:br/>
              <w:t>Елизавета Геннадьевна</w:t>
            </w:r>
          </w:p>
        </w:tc>
        <w:tc>
          <w:tcPr>
            <w:tcW w:w="3827" w:type="dxa"/>
            <w:shd w:val="clear" w:color="auto" w:fill="auto"/>
          </w:tcPr>
          <w:p w:rsidR="00114FAD" w:rsidRPr="00CF327C" w:rsidRDefault="00114FAD" w:rsidP="00CF327C">
            <w:pPr>
              <w:jc w:val="both"/>
              <w:rPr>
                <w:b w:val="0"/>
                <w:sz w:val="28"/>
                <w:szCs w:val="28"/>
              </w:rPr>
            </w:pPr>
            <w:r w:rsidRPr="00CF327C">
              <w:rPr>
                <w:b w:val="0"/>
                <w:sz w:val="24"/>
                <w:szCs w:val="24"/>
              </w:rPr>
              <w:t xml:space="preserve">Старший специалист 1 разряда Управления жилищно-коммунального хозяйства, благоустройства, градостроительной деятельности, строительства и архитектуры администрации городского </w:t>
            </w:r>
            <w:proofErr w:type="gramStart"/>
            <w:r w:rsidRPr="00CF327C">
              <w:rPr>
                <w:b w:val="0"/>
                <w:sz w:val="24"/>
                <w:szCs w:val="24"/>
              </w:rPr>
              <w:t>округа</w:t>
            </w:r>
            <w:proofErr w:type="gramEnd"/>
            <w:r w:rsidRPr="00CF327C">
              <w:rPr>
                <w:b w:val="0"/>
                <w:sz w:val="24"/>
                <w:szCs w:val="24"/>
              </w:rPr>
              <w:t xml:space="preserve"> ЗАТО город Фокино</w:t>
            </w:r>
          </w:p>
        </w:tc>
        <w:tc>
          <w:tcPr>
            <w:tcW w:w="2983" w:type="dxa"/>
            <w:shd w:val="clear" w:color="auto" w:fill="auto"/>
          </w:tcPr>
          <w:p w:rsidR="00114FAD" w:rsidRPr="00CF327C" w:rsidRDefault="00114FAD" w:rsidP="00114FAD">
            <w:pPr>
              <w:rPr>
                <w:sz w:val="28"/>
                <w:szCs w:val="28"/>
              </w:rPr>
            </w:pPr>
            <w:r w:rsidRPr="00CF327C">
              <w:rPr>
                <w:b w:val="0"/>
                <w:sz w:val="24"/>
                <w:szCs w:val="24"/>
              </w:rPr>
              <w:t>8 (42339) 24693</w:t>
            </w:r>
            <w:r w:rsidRPr="00CF327C">
              <w:rPr>
                <w:sz w:val="28"/>
                <w:szCs w:val="28"/>
              </w:rPr>
              <w:t xml:space="preserve"> </w:t>
            </w:r>
          </w:p>
          <w:p w:rsidR="00114FAD" w:rsidRPr="00CF327C" w:rsidRDefault="00114FAD" w:rsidP="00114FAD">
            <w:pPr>
              <w:rPr>
                <w:b w:val="0"/>
                <w:sz w:val="24"/>
                <w:szCs w:val="24"/>
                <w:lang w:val="en-US"/>
              </w:rPr>
            </w:pPr>
            <w:r w:rsidRPr="00CF327C">
              <w:rPr>
                <w:b w:val="0"/>
                <w:sz w:val="24"/>
                <w:szCs w:val="24"/>
                <w:lang w:val="en-US"/>
              </w:rPr>
              <w:t>LiKost</w:t>
            </w:r>
            <w:r w:rsidRPr="00CF327C">
              <w:rPr>
                <w:b w:val="0"/>
                <w:sz w:val="24"/>
                <w:szCs w:val="24"/>
              </w:rPr>
              <w:t>1990@</w:t>
            </w:r>
            <w:r w:rsidRPr="00CF327C">
              <w:rPr>
                <w:b w:val="0"/>
                <w:sz w:val="24"/>
                <w:szCs w:val="24"/>
                <w:lang w:val="en-US"/>
              </w:rPr>
              <w:t>g</w:t>
            </w:r>
            <w:r w:rsidRPr="00CF327C">
              <w:rPr>
                <w:b w:val="0"/>
                <w:sz w:val="24"/>
                <w:szCs w:val="24"/>
              </w:rPr>
              <w:t>mail.</w:t>
            </w:r>
            <w:r w:rsidRPr="00CF327C">
              <w:rPr>
                <w:b w:val="0"/>
                <w:sz w:val="24"/>
                <w:szCs w:val="24"/>
                <w:lang w:val="en-US"/>
              </w:rPr>
              <w:t>com</w:t>
            </w:r>
          </w:p>
          <w:p w:rsidR="00114FAD" w:rsidRPr="00CF327C" w:rsidRDefault="00114FAD" w:rsidP="00CF327C">
            <w:pPr>
              <w:spacing w:line="360" w:lineRule="auto"/>
              <w:jc w:val="both"/>
              <w:rPr>
                <w:b w:val="0"/>
                <w:sz w:val="28"/>
                <w:szCs w:val="28"/>
              </w:rPr>
            </w:pPr>
          </w:p>
        </w:tc>
      </w:tr>
      <w:tr w:rsidR="00114FAD" w:rsidRPr="00CF327C" w:rsidTr="00CF327C">
        <w:tc>
          <w:tcPr>
            <w:tcW w:w="808" w:type="dxa"/>
            <w:shd w:val="clear" w:color="auto" w:fill="auto"/>
          </w:tcPr>
          <w:p w:rsidR="00114FAD" w:rsidRPr="00CF327C" w:rsidRDefault="00114FAD" w:rsidP="00CF327C">
            <w:pPr>
              <w:jc w:val="center"/>
              <w:rPr>
                <w:b w:val="0"/>
                <w:sz w:val="24"/>
                <w:szCs w:val="24"/>
              </w:rPr>
            </w:pPr>
            <w:r w:rsidRPr="00CF327C">
              <w:rPr>
                <w:b w:val="0"/>
                <w:sz w:val="24"/>
                <w:szCs w:val="24"/>
              </w:rPr>
              <w:t>2.</w:t>
            </w:r>
          </w:p>
        </w:tc>
        <w:tc>
          <w:tcPr>
            <w:tcW w:w="1953" w:type="dxa"/>
            <w:shd w:val="clear" w:color="auto" w:fill="auto"/>
          </w:tcPr>
          <w:p w:rsidR="00114FAD" w:rsidRPr="00CF327C" w:rsidRDefault="00114FAD" w:rsidP="00CF327C">
            <w:pPr>
              <w:jc w:val="both"/>
              <w:rPr>
                <w:b w:val="0"/>
                <w:sz w:val="24"/>
                <w:szCs w:val="24"/>
              </w:rPr>
            </w:pPr>
            <w:r w:rsidRPr="00CF327C">
              <w:rPr>
                <w:b w:val="0"/>
                <w:sz w:val="24"/>
                <w:szCs w:val="24"/>
              </w:rPr>
              <w:t xml:space="preserve">Дудник </w:t>
            </w:r>
          </w:p>
          <w:p w:rsidR="00114FAD" w:rsidRPr="00CF327C" w:rsidRDefault="00114FAD" w:rsidP="00CF327C">
            <w:pPr>
              <w:jc w:val="both"/>
              <w:rPr>
                <w:b w:val="0"/>
                <w:sz w:val="28"/>
                <w:szCs w:val="28"/>
              </w:rPr>
            </w:pPr>
            <w:r w:rsidRPr="00CF327C">
              <w:rPr>
                <w:b w:val="0"/>
                <w:sz w:val="24"/>
                <w:szCs w:val="24"/>
              </w:rPr>
              <w:t>Валерия Евгеньевна</w:t>
            </w:r>
          </w:p>
        </w:tc>
        <w:tc>
          <w:tcPr>
            <w:tcW w:w="3827" w:type="dxa"/>
            <w:shd w:val="clear" w:color="auto" w:fill="auto"/>
          </w:tcPr>
          <w:p w:rsidR="00114FAD" w:rsidRPr="00CF327C" w:rsidRDefault="00114FAD" w:rsidP="00CF327C">
            <w:pPr>
              <w:jc w:val="both"/>
              <w:rPr>
                <w:b w:val="0"/>
                <w:sz w:val="24"/>
                <w:szCs w:val="24"/>
              </w:rPr>
            </w:pPr>
            <w:r w:rsidRPr="00CF327C">
              <w:rPr>
                <w:b w:val="0"/>
                <w:sz w:val="24"/>
                <w:szCs w:val="24"/>
              </w:rPr>
              <w:t xml:space="preserve">Главный специалист 1 разряда отдела экономики и планирования администрации городского </w:t>
            </w:r>
            <w:proofErr w:type="gramStart"/>
            <w:r w:rsidRPr="00CF327C">
              <w:rPr>
                <w:b w:val="0"/>
                <w:sz w:val="24"/>
                <w:szCs w:val="24"/>
              </w:rPr>
              <w:t>округа</w:t>
            </w:r>
            <w:proofErr w:type="gramEnd"/>
            <w:r w:rsidRPr="00CF327C">
              <w:rPr>
                <w:b w:val="0"/>
                <w:sz w:val="24"/>
                <w:szCs w:val="24"/>
              </w:rPr>
              <w:t xml:space="preserve"> ЗАТО город Фокино</w:t>
            </w:r>
          </w:p>
          <w:p w:rsidR="00DA7080" w:rsidRPr="00CF327C" w:rsidRDefault="00DA7080" w:rsidP="00CF327C">
            <w:pPr>
              <w:jc w:val="both"/>
              <w:rPr>
                <w:b w:val="0"/>
                <w:sz w:val="28"/>
                <w:szCs w:val="28"/>
              </w:rPr>
            </w:pPr>
          </w:p>
        </w:tc>
        <w:tc>
          <w:tcPr>
            <w:tcW w:w="2983" w:type="dxa"/>
            <w:shd w:val="clear" w:color="auto" w:fill="auto"/>
          </w:tcPr>
          <w:p w:rsidR="00114FAD" w:rsidRPr="00CF327C" w:rsidRDefault="00114FAD" w:rsidP="00114FAD">
            <w:pPr>
              <w:rPr>
                <w:b w:val="0"/>
                <w:sz w:val="24"/>
                <w:szCs w:val="24"/>
              </w:rPr>
            </w:pPr>
            <w:r w:rsidRPr="00CF327C">
              <w:rPr>
                <w:b w:val="0"/>
                <w:sz w:val="24"/>
                <w:szCs w:val="24"/>
              </w:rPr>
              <w:t>8(42339) 24133</w:t>
            </w:r>
          </w:p>
          <w:p w:rsidR="00114FAD" w:rsidRPr="00CF327C" w:rsidRDefault="00114FAD" w:rsidP="00CF327C">
            <w:pPr>
              <w:jc w:val="both"/>
              <w:rPr>
                <w:b w:val="0"/>
                <w:sz w:val="28"/>
                <w:szCs w:val="28"/>
              </w:rPr>
            </w:pPr>
            <w:r w:rsidRPr="00CF327C">
              <w:rPr>
                <w:b w:val="0"/>
                <w:sz w:val="24"/>
                <w:szCs w:val="24"/>
                <w:lang w:val="en-US"/>
              </w:rPr>
              <w:t>salespec</w:t>
            </w:r>
            <w:r w:rsidRPr="00CF327C">
              <w:rPr>
                <w:b w:val="0"/>
                <w:sz w:val="24"/>
                <w:szCs w:val="24"/>
              </w:rPr>
              <w:t>1@</w:t>
            </w:r>
            <w:r w:rsidRPr="00CF327C">
              <w:rPr>
                <w:b w:val="0"/>
                <w:sz w:val="24"/>
                <w:szCs w:val="24"/>
                <w:lang w:val="en-US"/>
              </w:rPr>
              <w:t>mail</w:t>
            </w:r>
            <w:r w:rsidRPr="00CF327C">
              <w:rPr>
                <w:b w:val="0"/>
                <w:sz w:val="24"/>
                <w:szCs w:val="24"/>
              </w:rPr>
              <w:t>.</w:t>
            </w:r>
            <w:r w:rsidRPr="00CF327C">
              <w:rPr>
                <w:b w:val="0"/>
                <w:sz w:val="24"/>
                <w:szCs w:val="24"/>
                <w:lang w:val="en-US"/>
              </w:rPr>
              <w:t>fokino</w:t>
            </w:r>
            <w:r w:rsidRPr="00CF327C">
              <w:rPr>
                <w:b w:val="0"/>
                <w:sz w:val="24"/>
                <w:szCs w:val="24"/>
              </w:rPr>
              <w:t>-</w:t>
            </w:r>
            <w:r w:rsidRPr="00CF327C">
              <w:rPr>
                <w:b w:val="0"/>
                <w:sz w:val="24"/>
                <w:szCs w:val="24"/>
                <w:lang w:val="en-US"/>
              </w:rPr>
              <w:t>prim</w:t>
            </w:r>
            <w:r w:rsidRPr="00CF327C">
              <w:rPr>
                <w:b w:val="0"/>
                <w:sz w:val="24"/>
                <w:szCs w:val="24"/>
              </w:rPr>
              <w:t>.</w:t>
            </w:r>
            <w:r w:rsidRPr="00CF327C">
              <w:rPr>
                <w:b w:val="0"/>
                <w:sz w:val="24"/>
                <w:szCs w:val="24"/>
                <w:lang w:val="en-US"/>
              </w:rPr>
              <w:t>ru</w:t>
            </w:r>
          </w:p>
        </w:tc>
      </w:tr>
      <w:tr w:rsidR="00114FAD" w:rsidRPr="00CF327C" w:rsidTr="00CF327C">
        <w:tc>
          <w:tcPr>
            <w:tcW w:w="808" w:type="dxa"/>
            <w:shd w:val="clear" w:color="auto" w:fill="auto"/>
          </w:tcPr>
          <w:p w:rsidR="00114FAD" w:rsidRPr="00CF327C" w:rsidRDefault="00114FAD" w:rsidP="00CF327C">
            <w:pPr>
              <w:jc w:val="center"/>
              <w:rPr>
                <w:b w:val="0"/>
                <w:sz w:val="24"/>
                <w:szCs w:val="24"/>
              </w:rPr>
            </w:pPr>
            <w:r w:rsidRPr="00CF327C">
              <w:rPr>
                <w:b w:val="0"/>
                <w:sz w:val="24"/>
                <w:szCs w:val="24"/>
              </w:rPr>
              <w:lastRenderedPageBreak/>
              <w:t>3.</w:t>
            </w:r>
          </w:p>
        </w:tc>
        <w:tc>
          <w:tcPr>
            <w:tcW w:w="1953" w:type="dxa"/>
            <w:shd w:val="clear" w:color="auto" w:fill="auto"/>
          </w:tcPr>
          <w:p w:rsidR="00114FAD" w:rsidRPr="00CF327C" w:rsidRDefault="00114FAD" w:rsidP="00CF327C">
            <w:pPr>
              <w:jc w:val="both"/>
              <w:rPr>
                <w:b w:val="0"/>
                <w:sz w:val="28"/>
                <w:szCs w:val="28"/>
              </w:rPr>
            </w:pPr>
            <w:r w:rsidRPr="00CF327C">
              <w:rPr>
                <w:b w:val="0"/>
                <w:sz w:val="24"/>
                <w:szCs w:val="24"/>
              </w:rPr>
              <w:t>Зубрилина Светлана Константиновна</w:t>
            </w:r>
          </w:p>
        </w:tc>
        <w:tc>
          <w:tcPr>
            <w:tcW w:w="3827" w:type="dxa"/>
            <w:shd w:val="clear" w:color="auto" w:fill="auto"/>
          </w:tcPr>
          <w:p w:rsidR="00114FAD" w:rsidRPr="00CF327C" w:rsidRDefault="00114FAD" w:rsidP="00114FAD">
            <w:pPr>
              <w:rPr>
                <w:b w:val="0"/>
                <w:sz w:val="24"/>
                <w:szCs w:val="24"/>
              </w:rPr>
            </w:pPr>
            <w:r w:rsidRPr="00CF327C">
              <w:rPr>
                <w:b w:val="0"/>
                <w:sz w:val="24"/>
                <w:szCs w:val="24"/>
              </w:rPr>
              <w:t xml:space="preserve">Заместитель начальника Управления образования администрации городского </w:t>
            </w:r>
            <w:proofErr w:type="gramStart"/>
            <w:r w:rsidRPr="00CF327C">
              <w:rPr>
                <w:b w:val="0"/>
                <w:sz w:val="24"/>
                <w:szCs w:val="24"/>
              </w:rPr>
              <w:t>округа</w:t>
            </w:r>
            <w:proofErr w:type="gramEnd"/>
            <w:r w:rsidRPr="00CF327C">
              <w:rPr>
                <w:b w:val="0"/>
                <w:sz w:val="24"/>
                <w:szCs w:val="24"/>
              </w:rPr>
              <w:t xml:space="preserve"> ЗАТО город Фокино</w:t>
            </w:r>
          </w:p>
        </w:tc>
        <w:tc>
          <w:tcPr>
            <w:tcW w:w="2983" w:type="dxa"/>
            <w:shd w:val="clear" w:color="auto" w:fill="auto"/>
          </w:tcPr>
          <w:p w:rsidR="00114FAD" w:rsidRPr="00CF327C" w:rsidRDefault="00114FAD" w:rsidP="00114FAD">
            <w:pPr>
              <w:rPr>
                <w:b w:val="0"/>
                <w:sz w:val="24"/>
                <w:szCs w:val="24"/>
                <w:lang w:val="en-US"/>
              </w:rPr>
            </w:pPr>
            <w:r w:rsidRPr="00CF327C">
              <w:rPr>
                <w:b w:val="0"/>
                <w:sz w:val="24"/>
                <w:szCs w:val="24"/>
                <w:lang w:val="en-US"/>
              </w:rPr>
              <w:t>8(42339) 28911</w:t>
            </w:r>
          </w:p>
          <w:p w:rsidR="00114FAD" w:rsidRPr="00CF327C" w:rsidRDefault="00114FAD" w:rsidP="00CF327C">
            <w:pPr>
              <w:jc w:val="both"/>
              <w:rPr>
                <w:b w:val="0"/>
                <w:sz w:val="28"/>
                <w:szCs w:val="28"/>
              </w:rPr>
            </w:pPr>
            <w:r w:rsidRPr="00CF327C">
              <w:rPr>
                <w:b w:val="0"/>
                <w:sz w:val="24"/>
                <w:szCs w:val="24"/>
                <w:lang w:val="en-US"/>
              </w:rPr>
              <w:t>zubrilinask.edu-fok@yandex.ru</w:t>
            </w:r>
          </w:p>
        </w:tc>
      </w:tr>
      <w:tr w:rsidR="00114FAD" w:rsidRPr="00CF327C" w:rsidTr="00CF327C">
        <w:tc>
          <w:tcPr>
            <w:tcW w:w="808" w:type="dxa"/>
            <w:shd w:val="clear" w:color="auto" w:fill="auto"/>
          </w:tcPr>
          <w:p w:rsidR="00114FAD" w:rsidRPr="00CF327C" w:rsidRDefault="00114FAD" w:rsidP="00CF327C">
            <w:pPr>
              <w:jc w:val="center"/>
              <w:rPr>
                <w:b w:val="0"/>
                <w:sz w:val="24"/>
                <w:szCs w:val="24"/>
              </w:rPr>
            </w:pPr>
            <w:r w:rsidRPr="00CF327C">
              <w:rPr>
                <w:b w:val="0"/>
                <w:sz w:val="24"/>
                <w:szCs w:val="24"/>
              </w:rPr>
              <w:t>4.</w:t>
            </w:r>
          </w:p>
        </w:tc>
        <w:tc>
          <w:tcPr>
            <w:tcW w:w="1953" w:type="dxa"/>
            <w:shd w:val="clear" w:color="auto" w:fill="auto"/>
          </w:tcPr>
          <w:p w:rsidR="00114FAD" w:rsidRPr="00CF327C" w:rsidRDefault="00114FAD" w:rsidP="00CF327C">
            <w:pPr>
              <w:jc w:val="both"/>
              <w:rPr>
                <w:b w:val="0"/>
                <w:sz w:val="24"/>
                <w:szCs w:val="24"/>
              </w:rPr>
            </w:pPr>
            <w:r w:rsidRPr="00CF327C">
              <w:rPr>
                <w:b w:val="0"/>
                <w:sz w:val="24"/>
                <w:szCs w:val="24"/>
              </w:rPr>
              <w:t xml:space="preserve">Кунакова </w:t>
            </w:r>
          </w:p>
          <w:p w:rsidR="00655512" w:rsidRPr="00CF327C" w:rsidRDefault="00114FAD" w:rsidP="00CF327C">
            <w:pPr>
              <w:jc w:val="both"/>
              <w:rPr>
                <w:b w:val="0"/>
                <w:sz w:val="24"/>
                <w:szCs w:val="24"/>
              </w:rPr>
            </w:pPr>
            <w:r w:rsidRPr="00CF327C">
              <w:rPr>
                <w:b w:val="0"/>
                <w:sz w:val="24"/>
                <w:szCs w:val="24"/>
              </w:rPr>
              <w:t xml:space="preserve">Ирина </w:t>
            </w:r>
          </w:p>
          <w:p w:rsidR="00114FAD" w:rsidRPr="00CF327C" w:rsidRDefault="00114FAD" w:rsidP="00CF327C">
            <w:pPr>
              <w:jc w:val="both"/>
              <w:rPr>
                <w:b w:val="0"/>
                <w:sz w:val="24"/>
                <w:szCs w:val="24"/>
              </w:rPr>
            </w:pPr>
            <w:r w:rsidRPr="00CF327C">
              <w:rPr>
                <w:b w:val="0"/>
                <w:sz w:val="24"/>
                <w:szCs w:val="24"/>
              </w:rPr>
              <w:t>Павловна</w:t>
            </w:r>
          </w:p>
        </w:tc>
        <w:tc>
          <w:tcPr>
            <w:tcW w:w="3827" w:type="dxa"/>
            <w:shd w:val="clear" w:color="auto" w:fill="auto"/>
          </w:tcPr>
          <w:p w:rsidR="00114FAD" w:rsidRPr="00CF327C" w:rsidRDefault="00114FAD" w:rsidP="00114FAD">
            <w:pPr>
              <w:rPr>
                <w:b w:val="0"/>
                <w:sz w:val="24"/>
                <w:szCs w:val="24"/>
              </w:rPr>
            </w:pPr>
            <w:r w:rsidRPr="00CF327C">
              <w:rPr>
                <w:b w:val="0"/>
                <w:sz w:val="24"/>
                <w:szCs w:val="24"/>
              </w:rPr>
              <w:t xml:space="preserve">Главный специалист 1 разряда отдела культуры администрации </w:t>
            </w:r>
          </w:p>
          <w:p w:rsidR="00114FAD" w:rsidRPr="00CF327C" w:rsidRDefault="00114FAD" w:rsidP="00114FAD">
            <w:pPr>
              <w:rPr>
                <w:b w:val="0"/>
                <w:sz w:val="24"/>
                <w:szCs w:val="24"/>
              </w:rPr>
            </w:pPr>
            <w:r w:rsidRPr="00CF327C">
              <w:rPr>
                <w:b w:val="0"/>
                <w:sz w:val="24"/>
                <w:szCs w:val="24"/>
              </w:rPr>
              <w:t xml:space="preserve">городского </w:t>
            </w:r>
            <w:proofErr w:type="gramStart"/>
            <w:r w:rsidRPr="00CF327C">
              <w:rPr>
                <w:b w:val="0"/>
                <w:sz w:val="24"/>
                <w:szCs w:val="24"/>
              </w:rPr>
              <w:t>округа</w:t>
            </w:r>
            <w:proofErr w:type="gramEnd"/>
            <w:r w:rsidRPr="00CF327C">
              <w:rPr>
                <w:b w:val="0"/>
                <w:sz w:val="24"/>
                <w:szCs w:val="24"/>
              </w:rPr>
              <w:t xml:space="preserve"> ЗАТО город Фокино</w:t>
            </w:r>
          </w:p>
        </w:tc>
        <w:tc>
          <w:tcPr>
            <w:tcW w:w="2983" w:type="dxa"/>
            <w:shd w:val="clear" w:color="auto" w:fill="auto"/>
          </w:tcPr>
          <w:p w:rsidR="00114FAD" w:rsidRPr="00CF327C" w:rsidRDefault="00114FAD" w:rsidP="00114FAD">
            <w:pPr>
              <w:rPr>
                <w:b w:val="0"/>
                <w:sz w:val="24"/>
                <w:szCs w:val="24"/>
              </w:rPr>
            </w:pPr>
            <w:r w:rsidRPr="00CF327C">
              <w:rPr>
                <w:b w:val="0"/>
                <w:sz w:val="24"/>
                <w:szCs w:val="24"/>
              </w:rPr>
              <w:t>8(42339) 24786</w:t>
            </w:r>
          </w:p>
          <w:p w:rsidR="00114FAD" w:rsidRPr="00CF327C" w:rsidRDefault="00114FAD" w:rsidP="00114FAD">
            <w:pPr>
              <w:rPr>
                <w:b w:val="0"/>
                <w:sz w:val="24"/>
                <w:szCs w:val="24"/>
              </w:rPr>
            </w:pPr>
            <w:r w:rsidRPr="00CF327C">
              <w:rPr>
                <w:b w:val="0"/>
                <w:sz w:val="24"/>
                <w:szCs w:val="24"/>
              </w:rPr>
              <w:t>zavkulture@mail.fokino-prim.ru</w:t>
            </w:r>
          </w:p>
          <w:p w:rsidR="00114FAD" w:rsidRPr="00CF327C" w:rsidRDefault="00114FAD" w:rsidP="00114FAD">
            <w:pPr>
              <w:rPr>
                <w:b w:val="0"/>
                <w:sz w:val="24"/>
                <w:szCs w:val="24"/>
                <w:lang w:val="en-US"/>
              </w:rPr>
            </w:pPr>
          </w:p>
        </w:tc>
      </w:tr>
      <w:tr w:rsidR="00114FAD" w:rsidRPr="00CF327C" w:rsidTr="00CF327C">
        <w:tc>
          <w:tcPr>
            <w:tcW w:w="808" w:type="dxa"/>
            <w:shd w:val="clear" w:color="auto" w:fill="auto"/>
          </w:tcPr>
          <w:p w:rsidR="00114FAD" w:rsidRPr="00CF327C" w:rsidRDefault="00114FAD" w:rsidP="00CF327C">
            <w:pPr>
              <w:jc w:val="center"/>
              <w:rPr>
                <w:b w:val="0"/>
                <w:sz w:val="24"/>
                <w:szCs w:val="24"/>
              </w:rPr>
            </w:pPr>
            <w:r w:rsidRPr="00CF327C">
              <w:rPr>
                <w:b w:val="0"/>
                <w:sz w:val="24"/>
                <w:szCs w:val="24"/>
              </w:rPr>
              <w:t>5.</w:t>
            </w:r>
          </w:p>
        </w:tc>
        <w:tc>
          <w:tcPr>
            <w:tcW w:w="1953" w:type="dxa"/>
            <w:shd w:val="clear" w:color="auto" w:fill="auto"/>
          </w:tcPr>
          <w:p w:rsidR="00114FAD" w:rsidRPr="00CF327C" w:rsidRDefault="00114FAD" w:rsidP="00CF327C">
            <w:pPr>
              <w:jc w:val="both"/>
              <w:rPr>
                <w:b w:val="0"/>
                <w:sz w:val="24"/>
                <w:szCs w:val="24"/>
              </w:rPr>
            </w:pPr>
            <w:r w:rsidRPr="00CF327C">
              <w:rPr>
                <w:b w:val="0"/>
                <w:sz w:val="24"/>
                <w:szCs w:val="24"/>
              </w:rPr>
              <w:t>Михайлова Елена Анатольевна</w:t>
            </w:r>
          </w:p>
        </w:tc>
        <w:tc>
          <w:tcPr>
            <w:tcW w:w="3827" w:type="dxa"/>
            <w:shd w:val="clear" w:color="auto" w:fill="auto"/>
          </w:tcPr>
          <w:p w:rsidR="00114FAD" w:rsidRPr="00CF327C" w:rsidRDefault="00114FAD" w:rsidP="00114FAD">
            <w:pPr>
              <w:rPr>
                <w:b w:val="0"/>
                <w:sz w:val="24"/>
                <w:szCs w:val="24"/>
              </w:rPr>
            </w:pPr>
            <w:r w:rsidRPr="00CF327C">
              <w:rPr>
                <w:b w:val="0"/>
                <w:sz w:val="24"/>
                <w:szCs w:val="24"/>
              </w:rPr>
              <w:t xml:space="preserve">Главный специалист 1 разряда отдела учета и распределения жилья администрации городского </w:t>
            </w:r>
            <w:proofErr w:type="gramStart"/>
            <w:r w:rsidRPr="00CF327C">
              <w:rPr>
                <w:b w:val="0"/>
                <w:sz w:val="24"/>
                <w:szCs w:val="24"/>
              </w:rPr>
              <w:t>округа</w:t>
            </w:r>
            <w:proofErr w:type="gramEnd"/>
            <w:r w:rsidRPr="00CF327C">
              <w:rPr>
                <w:b w:val="0"/>
                <w:sz w:val="24"/>
                <w:szCs w:val="24"/>
              </w:rPr>
              <w:t xml:space="preserve"> ЗАТО город Фокино</w:t>
            </w:r>
          </w:p>
        </w:tc>
        <w:tc>
          <w:tcPr>
            <w:tcW w:w="2983" w:type="dxa"/>
            <w:shd w:val="clear" w:color="auto" w:fill="auto"/>
          </w:tcPr>
          <w:p w:rsidR="00114FAD" w:rsidRPr="00CF327C" w:rsidRDefault="00114FAD" w:rsidP="00114FAD">
            <w:pPr>
              <w:rPr>
                <w:b w:val="0"/>
                <w:sz w:val="24"/>
                <w:szCs w:val="24"/>
              </w:rPr>
            </w:pPr>
            <w:r w:rsidRPr="00CF327C">
              <w:rPr>
                <w:b w:val="0"/>
                <w:sz w:val="24"/>
                <w:szCs w:val="24"/>
              </w:rPr>
              <w:t>8 (42339) 24983</w:t>
            </w:r>
          </w:p>
          <w:p w:rsidR="00114FAD" w:rsidRPr="00CF327C" w:rsidRDefault="00114FAD" w:rsidP="00114FAD">
            <w:pPr>
              <w:rPr>
                <w:b w:val="0"/>
                <w:sz w:val="24"/>
                <w:szCs w:val="24"/>
              </w:rPr>
            </w:pPr>
            <w:r w:rsidRPr="00CF327C">
              <w:rPr>
                <w:b w:val="0"/>
                <w:sz w:val="24"/>
                <w:szCs w:val="24"/>
              </w:rPr>
              <w:t>specjilsector@mail.fokino-prim.ru</w:t>
            </w:r>
          </w:p>
        </w:tc>
      </w:tr>
      <w:tr w:rsidR="00114FAD" w:rsidRPr="00CF327C" w:rsidTr="00CF327C">
        <w:tc>
          <w:tcPr>
            <w:tcW w:w="808" w:type="dxa"/>
            <w:shd w:val="clear" w:color="auto" w:fill="auto"/>
          </w:tcPr>
          <w:p w:rsidR="00114FAD" w:rsidRPr="00CF327C" w:rsidRDefault="00114FAD" w:rsidP="00CF327C">
            <w:pPr>
              <w:jc w:val="center"/>
              <w:rPr>
                <w:b w:val="0"/>
                <w:sz w:val="24"/>
                <w:szCs w:val="24"/>
              </w:rPr>
            </w:pPr>
            <w:r w:rsidRPr="00CF327C">
              <w:rPr>
                <w:b w:val="0"/>
                <w:sz w:val="24"/>
                <w:szCs w:val="24"/>
              </w:rPr>
              <w:t>6.</w:t>
            </w:r>
          </w:p>
        </w:tc>
        <w:tc>
          <w:tcPr>
            <w:tcW w:w="1953" w:type="dxa"/>
            <w:shd w:val="clear" w:color="auto" w:fill="auto"/>
          </w:tcPr>
          <w:p w:rsidR="00114FAD" w:rsidRPr="00CF327C" w:rsidRDefault="00114FAD" w:rsidP="00CF327C">
            <w:pPr>
              <w:jc w:val="both"/>
              <w:rPr>
                <w:b w:val="0"/>
                <w:sz w:val="24"/>
                <w:szCs w:val="24"/>
              </w:rPr>
            </w:pPr>
            <w:r w:rsidRPr="00CF327C">
              <w:rPr>
                <w:b w:val="0"/>
                <w:sz w:val="24"/>
                <w:szCs w:val="24"/>
              </w:rPr>
              <w:t xml:space="preserve">Рыжова </w:t>
            </w:r>
          </w:p>
          <w:p w:rsidR="00114FAD" w:rsidRPr="00CF327C" w:rsidRDefault="00114FAD" w:rsidP="00CF327C">
            <w:pPr>
              <w:jc w:val="both"/>
              <w:rPr>
                <w:b w:val="0"/>
                <w:sz w:val="24"/>
                <w:szCs w:val="24"/>
              </w:rPr>
            </w:pPr>
            <w:r w:rsidRPr="00CF327C">
              <w:rPr>
                <w:b w:val="0"/>
                <w:sz w:val="24"/>
                <w:szCs w:val="24"/>
              </w:rPr>
              <w:t>Лариса Викторовна</w:t>
            </w:r>
          </w:p>
        </w:tc>
        <w:tc>
          <w:tcPr>
            <w:tcW w:w="3827" w:type="dxa"/>
            <w:shd w:val="clear" w:color="auto" w:fill="auto"/>
          </w:tcPr>
          <w:p w:rsidR="00114FAD" w:rsidRPr="00CF327C" w:rsidRDefault="00114FAD" w:rsidP="00CF327C">
            <w:pPr>
              <w:jc w:val="both"/>
              <w:rPr>
                <w:b w:val="0"/>
                <w:sz w:val="24"/>
                <w:szCs w:val="24"/>
              </w:rPr>
            </w:pPr>
            <w:r w:rsidRPr="00CF327C">
              <w:rPr>
                <w:b w:val="0"/>
                <w:sz w:val="24"/>
                <w:szCs w:val="24"/>
              </w:rPr>
              <w:t xml:space="preserve">Главный специалист 2 разряда общего отдела администрации городского </w:t>
            </w:r>
            <w:proofErr w:type="gramStart"/>
            <w:r w:rsidRPr="00CF327C">
              <w:rPr>
                <w:b w:val="0"/>
                <w:sz w:val="24"/>
                <w:szCs w:val="24"/>
              </w:rPr>
              <w:t>округа</w:t>
            </w:r>
            <w:proofErr w:type="gramEnd"/>
            <w:r w:rsidRPr="00CF327C">
              <w:rPr>
                <w:b w:val="0"/>
                <w:sz w:val="24"/>
                <w:szCs w:val="24"/>
              </w:rPr>
              <w:t xml:space="preserve"> ЗАТО город Фокино</w:t>
            </w:r>
          </w:p>
        </w:tc>
        <w:tc>
          <w:tcPr>
            <w:tcW w:w="2983" w:type="dxa"/>
            <w:shd w:val="clear" w:color="auto" w:fill="auto"/>
          </w:tcPr>
          <w:p w:rsidR="00114FAD" w:rsidRPr="00CF327C" w:rsidRDefault="00114FAD" w:rsidP="00CF327C">
            <w:pPr>
              <w:jc w:val="both"/>
              <w:rPr>
                <w:b w:val="0"/>
                <w:sz w:val="24"/>
                <w:szCs w:val="24"/>
              </w:rPr>
            </w:pPr>
            <w:r w:rsidRPr="00CF327C">
              <w:rPr>
                <w:b w:val="0"/>
                <w:sz w:val="24"/>
                <w:szCs w:val="24"/>
              </w:rPr>
              <w:t>8 (42339) 24289</w:t>
            </w:r>
          </w:p>
          <w:p w:rsidR="00114FAD" w:rsidRPr="00CF327C" w:rsidRDefault="00114FAD" w:rsidP="00CF327C">
            <w:pPr>
              <w:jc w:val="both"/>
              <w:rPr>
                <w:b w:val="0"/>
                <w:sz w:val="24"/>
                <w:szCs w:val="24"/>
              </w:rPr>
            </w:pPr>
            <w:r w:rsidRPr="00CF327C">
              <w:rPr>
                <w:b w:val="0"/>
                <w:sz w:val="24"/>
                <w:szCs w:val="24"/>
                <w:lang w:val="en-US"/>
              </w:rPr>
              <w:t>archivespec</w:t>
            </w:r>
            <w:r w:rsidRPr="00CF327C">
              <w:rPr>
                <w:b w:val="0"/>
                <w:sz w:val="24"/>
                <w:szCs w:val="24"/>
              </w:rPr>
              <w:t>1@mail.fokino-prim.ru</w:t>
            </w:r>
          </w:p>
        </w:tc>
      </w:tr>
      <w:tr w:rsidR="00114FAD" w:rsidRPr="00CF327C" w:rsidTr="00CF327C">
        <w:tc>
          <w:tcPr>
            <w:tcW w:w="808" w:type="dxa"/>
            <w:shd w:val="clear" w:color="auto" w:fill="auto"/>
          </w:tcPr>
          <w:p w:rsidR="00114FAD" w:rsidRPr="00CF327C" w:rsidRDefault="00114FAD" w:rsidP="00CF327C">
            <w:pPr>
              <w:jc w:val="center"/>
              <w:rPr>
                <w:b w:val="0"/>
                <w:sz w:val="24"/>
                <w:szCs w:val="24"/>
              </w:rPr>
            </w:pPr>
            <w:r w:rsidRPr="00CF327C">
              <w:rPr>
                <w:b w:val="0"/>
                <w:sz w:val="24"/>
                <w:szCs w:val="24"/>
              </w:rPr>
              <w:t>7.</w:t>
            </w:r>
          </w:p>
        </w:tc>
        <w:tc>
          <w:tcPr>
            <w:tcW w:w="1953" w:type="dxa"/>
            <w:shd w:val="clear" w:color="auto" w:fill="auto"/>
          </w:tcPr>
          <w:p w:rsidR="00655512" w:rsidRPr="00CF327C" w:rsidRDefault="00CF327C" w:rsidP="00CF327C">
            <w:pPr>
              <w:jc w:val="both"/>
              <w:rPr>
                <w:b w:val="0"/>
                <w:sz w:val="24"/>
                <w:szCs w:val="24"/>
              </w:rPr>
            </w:pPr>
            <w:r w:rsidRPr="00CF327C">
              <w:rPr>
                <w:b w:val="0"/>
                <w:sz w:val="24"/>
                <w:szCs w:val="24"/>
              </w:rPr>
              <w:t>Вятк</w:t>
            </w:r>
            <w:r w:rsidR="00655512" w:rsidRPr="00CF327C">
              <w:rPr>
                <w:b w:val="0"/>
                <w:sz w:val="24"/>
                <w:szCs w:val="24"/>
              </w:rPr>
              <w:t xml:space="preserve">ина </w:t>
            </w:r>
          </w:p>
          <w:p w:rsidR="00114FAD" w:rsidRPr="00CF327C" w:rsidRDefault="00655512" w:rsidP="00CF327C">
            <w:pPr>
              <w:jc w:val="both"/>
              <w:rPr>
                <w:b w:val="0"/>
                <w:sz w:val="24"/>
                <w:szCs w:val="24"/>
              </w:rPr>
            </w:pPr>
            <w:r w:rsidRPr="00CF327C">
              <w:rPr>
                <w:b w:val="0"/>
                <w:sz w:val="24"/>
                <w:szCs w:val="24"/>
              </w:rPr>
              <w:t>Елена Александровна</w:t>
            </w:r>
            <w:r w:rsidR="00114FAD" w:rsidRPr="00CF327C">
              <w:rPr>
                <w:b w:val="0"/>
                <w:sz w:val="24"/>
                <w:szCs w:val="24"/>
              </w:rPr>
              <w:t xml:space="preserve"> </w:t>
            </w:r>
          </w:p>
        </w:tc>
        <w:tc>
          <w:tcPr>
            <w:tcW w:w="3827" w:type="dxa"/>
            <w:shd w:val="clear" w:color="auto" w:fill="auto"/>
          </w:tcPr>
          <w:p w:rsidR="00114FAD" w:rsidRPr="00CF327C" w:rsidRDefault="00114FAD" w:rsidP="00CF327C">
            <w:pPr>
              <w:jc w:val="both"/>
              <w:rPr>
                <w:b w:val="0"/>
                <w:sz w:val="24"/>
                <w:szCs w:val="24"/>
              </w:rPr>
            </w:pPr>
            <w:r w:rsidRPr="00CF327C">
              <w:rPr>
                <w:b w:val="0"/>
                <w:sz w:val="24"/>
                <w:szCs w:val="24"/>
              </w:rPr>
              <w:t xml:space="preserve">Документовед Управления муниципальной собственности городского </w:t>
            </w:r>
            <w:proofErr w:type="gramStart"/>
            <w:r w:rsidRPr="00CF327C">
              <w:rPr>
                <w:b w:val="0"/>
                <w:sz w:val="24"/>
                <w:szCs w:val="24"/>
              </w:rPr>
              <w:t>округа</w:t>
            </w:r>
            <w:proofErr w:type="gramEnd"/>
            <w:r w:rsidRPr="00CF327C">
              <w:rPr>
                <w:b w:val="0"/>
                <w:sz w:val="24"/>
                <w:szCs w:val="24"/>
              </w:rPr>
              <w:t xml:space="preserve"> ЗАТО город Фокино</w:t>
            </w:r>
          </w:p>
        </w:tc>
        <w:tc>
          <w:tcPr>
            <w:tcW w:w="2983" w:type="dxa"/>
            <w:shd w:val="clear" w:color="auto" w:fill="auto"/>
          </w:tcPr>
          <w:p w:rsidR="00114FAD" w:rsidRPr="00CF327C" w:rsidRDefault="00114FAD" w:rsidP="00DA7080">
            <w:pPr>
              <w:rPr>
                <w:b w:val="0"/>
                <w:sz w:val="24"/>
                <w:szCs w:val="24"/>
              </w:rPr>
            </w:pPr>
            <w:r w:rsidRPr="00CF327C">
              <w:rPr>
                <w:b w:val="0"/>
                <w:sz w:val="24"/>
                <w:szCs w:val="24"/>
              </w:rPr>
              <w:t>8 (42339) 27038</w:t>
            </w:r>
            <w:r w:rsidRPr="00CF327C">
              <w:rPr>
                <w:sz w:val="28"/>
                <w:szCs w:val="28"/>
              </w:rPr>
              <w:t xml:space="preserve"> </w:t>
            </w:r>
            <w:r w:rsidRPr="00CF327C">
              <w:rPr>
                <w:b w:val="0"/>
                <w:sz w:val="24"/>
                <w:szCs w:val="24"/>
              </w:rPr>
              <w:t>inventorsspec10@mail.fokino-prim.ru</w:t>
            </w:r>
          </w:p>
        </w:tc>
      </w:tr>
      <w:tr w:rsidR="00114FAD" w:rsidRPr="00CF327C" w:rsidTr="00CF327C">
        <w:tc>
          <w:tcPr>
            <w:tcW w:w="808" w:type="dxa"/>
            <w:shd w:val="clear" w:color="auto" w:fill="auto"/>
          </w:tcPr>
          <w:p w:rsidR="00114FAD" w:rsidRPr="00CF327C" w:rsidRDefault="00114FAD" w:rsidP="00CF327C">
            <w:pPr>
              <w:jc w:val="center"/>
              <w:rPr>
                <w:b w:val="0"/>
                <w:sz w:val="24"/>
                <w:szCs w:val="24"/>
              </w:rPr>
            </w:pPr>
            <w:r w:rsidRPr="00CF327C">
              <w:rPr>
                <w:b w:val="0"/>
                <w:sz w:val="24"/>
                <w:szCs w:val="24"/>
              </w:rPr>
              <w:t>8.</w:t>
            </w:r>
          </w:p>
        </w:tc>
        <w:tc>
          <w:tcPr>
            <w:tcW w:w="1953" w:type="dxa"/>
            <w:shd w:val="clear" w:color="auto" w:fill="auto"/>
          </w:tcPr>
          <w:p w:rsidR="00114FAD" w:rsidRPr="00CF327C" w:rsidRDefault="00114FAD" w:rsidP="00CF327C">
            <w:pPr>
              <w:jc w:val="both"/>
              <w:rPr>
                <w:b w:val="0"/>
                <w:sz w:val="24"/>
                <w:szCs w:val="24"/>
              </w:rPr>
            </w:pPr>
            <w:r w:rsidRPr="00CF327C">
              <w:rPr>
                <w:b w:val="0"/>
                <w:sz w:val="24"/>
                <w:szCs w:val="24"/>
              </w:rPr>
              <w:t>Гончарук Светлана</w:t>
            </w:r>
          </w:p>
          <w:p w:rsidR="00114FAD" w:rsidRPr="00CF327C" w:rsidRDefault="00F35DAB" w:rsidP="00CF327C">
            <w:pPr>
              <w:jc w:val="both"/>
              <w:rPr>
                <w:b w:val="0"/>
                <w:sz w:val="24"/>
                <w:szCs w:val="24"/>
              </w:rPr>
            </w:pPr>
            <w:r w:rsidRPr="00CF327C">
              <w:rPr>
                <w:b w:val="0"/>
                <w:sz w:val="24"/>
                <w:szCs w:val="24"/>
              </w:rPr>
              <w:t>В</w:t>
            </w:r>
            <w:r w:rsidR="00114FAD" w:rsidRPr="00CF327C">
              <w:rPr>
                <w:b w:val="0"/>
                <w:sz w:val="24"/>
                <w:szCs w:val="24"/>
              </w:rPr>
              <w:t>алентиновна</w:t>
            </w:r>
          </w:p>
        </w:tc>
        <w:tc>
          <w:tcPr>
            <w:tcW w:w="3827" w:type="dxa"/>
            <w:shd w:val="clear" w:color="auto" w:fill="auto"/>
          </w:tcPr>
          <w:p w:rsidR="00114FAD" w:rsidRPr="00CF327C" w:rsidRDefault="00114FAD" w:rsidP="00114FAD">
            <w:pPr>
              <w:rPr>
                <w:b w:val="0"/>
                <w:sz w:val="24"/>
                <w:szCs w:val="24"/>
              </w:rPr>
            </w:pPr>
            <w:r w:rsidRPr="00CF327C">
              <w:rPr>
                <w:b w:val="0"/>
                <w:sz w:val="24"/>
                <w:szCs w:val="24"/>
              </w:rPr>
              <w:t>Начальник отдела ЗАГС</w:t>
            </w:r>
            <w:r w:rsidR="00F35DAB" w:rsidRPr="00CF327C">
              <w:rPr>
                <w:b w:val="0"/>
                <w:sz w:val="24"/>
                <w:szCs w:val="24"/>
              </w:rPr>
              <w:t xml:space="preserve"> администрации городского </w:t>
            </w:r>
            <w:proofErr w:type="gramStart"/>
            <w:r w:rsidR="00F35DAB" w:rsidRPr="00CF327C">
              <w:rPr>
                <w:b w:val="0"/>
                <w:sz w:val="24"/>
                <w:szCs w:val="24"/>
              </w:rPr>
              <w:t>округа</w:t>
            </w:r>
            <w:proofErr w:type="gramEnd"/>
            <w:r w:rsidR="00F35DAB" w:rsidRPr="00CF327C">
              <w:rPr>
                <w:b w:val="0"/>
                <w:sz w:val="24"/>
                <w:szCs w:val="24"/>
              </w:rPr>
              <w:t xml:space="preserve"> ЗАТО город Фокино</w:t>
            </w:r>
          </w:p>
        </w:tc>
        <w:tc>
          <w:tcPr>
            <w:tcW w:w="2983" w:type="dxa"/>
            <w:shd w:val="clear" w:color="auto" w:fill="auto"/>
          </w:tcPr>
          <w:p w:rsidR="00114FAD" w:rsidRPr="00CF327C" w:rsidRDefault="00114FAD" w:rsidP="00114FAD">
            <w:pPr>
              <w:rPr>
                <w:b w:val="0"/>
                <w:sz w:val="24"/>
                <w:szCs w:val="24"/>
              </w:rPr>
            </w:pPr>
            <w:r w:rsidRPr="00CF327C">
              <w:rPr>
                <w:b w:val="0"/>
                <w:sz w:val="24"/>
                <w:szCs w:val="24"/>
              </w:rPr>
              <w:t>8 (42339) 28278</w:t>
            </w:r>
          </w:p>
          <w:p w:rsidR="00114FAD" w:rsidRPr="00CF327C" w:rsidRDefault="00114FAD" w:rsidP="00114FAD">
            <w:pPr>
              <w:rPr>
                <w:b w:val="0"/>
                <w:sz w:val="24"/>
                <w:szCs w:val="24"/>
                <w:lang w:val="en-US"/>
              </w:rPr>
            </w:pPr>
            <w:r w:rsidRPr="00CF327C">
              <w:rPr>
                <w:b w:val="0"/>
                <w:sz w:val="24"/>
                <w:szCs w:val="24"/>
                <w:lang w:val="en-US"/>
              </w:rPr>
              <w:t>zags1600</w:t>
            </w:r>
            <w:r w:rsidRPr="00CF327C">
              <w:rPr>
                <w:b w:val="0"/>
                <w:sz w:val="24"/>
                <w:szCs w:val="24"/>
              </w:rPr>
              <w:t>@</w:t>
            </w:r>
            <w:r w:rsidRPr="00CF327C">
              <w:rPr>
                <w:b w:val="0"/>
                <w:sz w:val="24"/>
                <w:szCs w:val="24"/>
                <w:lang w:val="en-US"/>
              </w:rPr>
              <w:t>primorsky.ru</w:t>
            </w:r>
          </w:p>
        </w:tc>
      </w:tr>
    </w:tbl>
    <w:p w:rsidR="00114FAD" w:rsidRDefault="00114FAD" w:rsidP="00114FAD">
      <w:pPr>
        <w:ind w:firstLine="720"/>
        <w:jc w:val="both"/>
        <w:rPr>
          <w:b w:val="0"/>
          <w:sz w:val="28"/>
          <w:szCs w:val="28"/>
        </w:rPr>
      </w:pPr>
    </w:p>
    <w:p w:rsidR="00F14497" w:rsidRPr="00F14497" w:rsidRDefault="00264EBE" w:rsidP="00264EBE">
      <w:pPr>
        <w:tabs>
          <w:tab w:val="left" w:pos="1080"/>
        </w:tabs>
        <w:spacing w:line="360" w:lineRule="auto"/>
        <w:jc w:val="both"/>
        <w:rPr>
          <w:sz w:val="28"/>
          <w:szCs w:val="28"/>
        </w:rPr>
      </w:pPr>
      <w:r w:rsidRPr="00DE31B5">
        <w:rPr>
          <w:b w:val="0"/>
          <w:sz w:val="28"/>
          <w:szCs w:val="28"/>
        </w:rPr>
        <w:t xml:space="preserve">          </w:t>
      </w:r>
      <w:r w:rsidR="005701E8" w:rsidRPr="005701E8">
        <w:rPr>
          <w:b w:val="0"/>
          <w:sz w:val="28"/>
          <w:szCs w:val="28"/>
        </w:rPr>
        <w:t>2</w:t>
      </w:r>
      <w:r w:rsidR="00421573" w:rsidRPr="00F14497">
        <w:rPr>
          <w:b w:val="0"/>
          <w:sz w:val="28"/>
          <w:szCs w:val="28"/>
        </w:rPr>
        <w:t xml:space="preserve">. </w:t>
      </w:r>
      <w:r w:rsidR="00F14497" w:rsidRPr="00F14497">
        <w:rPr>
          <w:b w:val="0"/>
          <w:sz w:val="28"/>
          <w:szCs w:val="28"/>
        </w:rPr>
        <w:t>Настоящее распоряжение вступает в силу со дня подписания.</w:t>
      </w:r>
      <w:r w:rsidR="00F14497" w:rsidRPr="00F14497">
        <w:rPr>
          <w:sz w:val="28"/>
          <w:szCs w:val="28"/>
        </w:rPr>
        <w:t xml:space="preserve">  </w:t>
      </w:r>
    </w:p>
    <w:p w:rsidR="00D636A3" w:rsidRPr="00D636A3" w:rsidRDefault="005701E8" w:rsidP="00264EBE">
      <w:pPr>
        <w:spacing w:line="360" w:lineRule="auto"/>
        <w:ind w:firstLine="708"/>
        <w:contextualSpacing/>
        <w:jc w:val="both"/>
        <w:rPr>
          <w:b w:val="0"/>
          <w:spacing w:val="-4"/>
          <w:sz w:val="28"/>
          <w:szCs w:val="28"/>
        </w:rPr>
      </w:pPr>
      <w:r w:rsidRPr="005701E8">
        <w:rPr>
          <w:b w:val="0"/>
          <w:sz w:val="28"/>
          <w:szCs w:val="28"/>
        </w:rPr>
        <w:t>3</w:t>
      </w:r>
      <w:r w:rsidR="00421573" w:rsidRPr="00D636A3">
        <w:rPr>
          <w:b w:val="0"/>
          <w:sz w:val="28"/>
          <w:szCs w:val="28"/>
        </w:rPr>
        <w:t xml:space="preserve">. </w:t>
      </w:r>
      <w:proofErr w:type="gramStart"/>
      <w:r w:rsidR="00D636A3" w:rsidRPr="00D636A3">
        <w:rPr>
          <w:b w:val="0"/>
          <w:spacing w:val="-4"/>
          <w:sz w:val="28"/>
          <w:szCs w:val="28"/>
        </w:rPr>
        <w:t>Контроль  за</w:t>
      </w:r>
      <w:proofErr w:type="gramEnd"/>
      <w:r w:rsidR="00D636A3" w:rsidRPr="00D636A3">
        <w:rPr>
          <w:b w:val="0"/>
          <w:spacing w:val="-4"/>
          <w:sz w:val="28"/>
          <w:szCs w:val="28"/>
        </w:rPr>
        <w:t xml:space="preserve">  </w:t>
      </w:r>
      <w:r w:rsidR="00D636A3">
        <w:rPr>
          <w:b w:val="0"/>
          <w:spacing w:val="-4"/>
          <w:sz w:val="28"/>
          <w:szCs w:val="28"/>
        </w:rPr>
        <w:t xml:space="preserve"> </w:t>
      </w:r>
      <w:r w:rsidR="00D636A3" w:rsidRPr="00D636A3">
        <w:rPr>
          <w:b w:val="0"/>
          <w:spacing w:val="-4"/>
          <w:sz w:val="28"/>
          <w:szCs w:val="28"/>
        </w:rPr>
        <w:t xml:space="preserve">исполнением  </w:t>
      </w:r>
      <w:r w:rsidR="00D636A3">
        <w:rPr>
          <w:b w:val="0"/>
          <w:spacing w:val="-4"/>
          <w:sz w:val="28"/>
          <w:szCs w:val="28"/>
        </w:rPr>
        <w:t xml:space="preserve"> </w:t>
      </w:r>
      <w:r w:rsidR="00D636A3" w:rsidRPr="00D636A3">
        <w:rPr>
          <w:b w:val="0"/>
          <w:spacing w:val="-4"/>
          <w:sz w:val="28"/>
          <w:szCs w:val="28"/>
        </w:rPr>
        <w:t xml:space="preserve">настоящего </w:t>
      </w:r>
      <w:r w:rsidR="00D636A3">
        <w:rPr>
          <w:b w:val="0"/>
          <w:spacing w:val="-4"/>
          <w:sz w:val="28"/>
          <w:szCs w:val="28"/>
        </w:rPr>
        <w:t xml:space="preserve"> распоряжения</w:t>
      </w:r>
      <w:r w:rsidR="00D636A3" w:rsidRPr="00D636A3">
        <w:rPr>
          <w:b w:val="0"/>
          <w:spacing w:val="-4"/>
          <w:sz w:val="28"/>
          <w:szCs w:val="28"/>
        </w:rPr>
        <w:t xml:space="preserve">  </w:t>
      </w:r>
      <w:r w:rsidR="00264EBE">
        <w:rPr>
          <w:b w:val="0"/>
          <w:spacing w:val="-4"/>
          <w:sz w:val="28"/>
          <w:szCs w:val="28"/>
        </w:rPr>
        <w:t>оставляю за собой.</w:t>
      </w:r>
    </w:p>
    <w:p w:rsidR="00421573" w:rsidRDefault="00421573" w:rsidP="00D636A3">
      <w:pPr>
        <w:widowControl w:val="0"/>
        <w:autoSpaceDE w:val="0"/>
        <w:autoSpaceDN w:val="0"/>
        <w:adjustRightInd w:val="0"/>
        <w:spacing w:line="360" w:lineRule="auto"/>
        <w:ind w:firstLine="284"/>
        <w:jc w:val="both"/>
      </w:pPr>
    </w:p>
    <w:p w:rsidR="00FD1438" w:rsidRDefault="00FD1438" w:rsidP="00421573">
      <w:pPr>
        <w:pStyle w:val="2"/>
        <w:spacing w:after="0" w:line="360" w:lineRule="auto"/>
        <w:ind w:left="0"/>
        <w:jc w:val="both"/>
        <w:rPr>
          <w:b w:val="0"/>
          <w:sz w:val="28"/>
          <w:szCs w:val="28"/>
        </w:rPr>
      </w:pPr>
    </w:p>
    <w:p w:rsidR="00421573" w:rsidRDefault="00655512" w:rsidP="00421573">
      <w:pPr>
        <w:jc w:val="both"/>
        <w:rPr>
          <w:b w:val="0"/>
          <w:sz w:val="28"/>
          <w:szCs w:val="28"/>
        </w:rPr>
      </w:pPr>
      <w:r>
        <w:rPr>
          <w:b w:val="0"/>
          <w:sz w:val="28"/>
          <w:szCs w:val="28"/>
        </w:rPr>
        <w:t>Г</w:t>
      </w:r>
      <w:r w:rsidR="00FD1438">
        <w:rPr>
          <w:b w:val="0"/>
          <w:sz w:val="28"/>
          <w:szCs w:val="28"/>
        </w:rPr>
        <w:t>лав</w:t>
      </w:r>
      <w:r>
        <w:rPr>
          <w:b w:val="0"/>
          <w:sz w:val="28"/>
          <w:szCs w:val="28"/>
        </w:rPr>
        <w:t>а</w:t>
      </w:r>
      <w:r w:rsidR="00FD1438">
        <w:rPr>
          <w:b w:val="0"/>
          <w:sz w:val="28"/>
          <w:szCs w:val="28"/>
        </w:rPr>
        <w:t xml:space="preserve"> </w:t>
      </w:r>
      <w:r w:rsidR="00421573">
        <w:rPr>
          <w:b w:val="0"/>
          <w:sz w:val="28"/>
          <w:szCs w:val="28"/>
        </w:rPr>
        <w:t xml:space="preserve">городского </w:t>
      </w:r>
      <w:r>
        <w:rPr>
          <w:b w:val="0"/>
          <w:sz w:val="28"/>
          <w:szCs w:val="28"/>
        </w:rPr>
        <w:t>округа</w:t>
      </w:r>
    </w:p>
    <w:p w:rsidR="00421573" w:rsidRDefault="00421573" w:rsidP="00421573">
      <w:pPr>
        <w:jc w:val="both"/>
        <w:rPr>
          <w:b w:val="0"/>
          <w:sz w:val="28"/>
          <w:szCs w:val="28"/>
        </w:rPr>
      </w:pPr>
      <w:r>
        <w:rPr>
          <w:b w:val="0"/>
          <w:sz w:val="28"/>
          <w:szCs w:val="28"/>
        </w:rPr>
        <w:t xml:space="preserve">ЗАТО город Фокино                                            </w:t>
      </w:r>
      <w:r w:rsidR="00412A4C">
        <w:rPr>
          <w:b w:val="0"/>
          <w:sz w:val="28"/>
          <w:szCs w:val="28"/>
        </w:rPr>
        <w:t xml:space="preserve">          </w:t>
      </w:r>
      <w:r w:rsidR="00655512">
        <w:rPr>
          <w:b w:val="0"/>
          <w:sz w:val="28"/>
          <w:szCs w:val="28"/>
        </w:rPr>
        <w:t xml:space="preserve">                  </w:t>
      </w:r>
      <w:r w:rsidR="00412A4C">
        <w:rPr>
          <w:b w:val="0"/>
          <w:sz w:val="28"/>
          <w:szCs w:val="28"/>
        </w:rPr>
        <w:t xml:space="preserve"> </w:t>
      </w:r>
      <w:r w:rsidR="00CF327C">
        <w:rPr>
          <w:b w:val="0"/>
          <w:sz w:val="28"/>
          <w:szCs w:val="28"/>
        </w:rPr>
        <w:t xml:space="preserve">   </w:t>
      </w:r>
      <w:r w:rsidR="00655512">
        <w:rPr>
          <w:b w:val="0"/>
          <w:sz w:val="28"/>
          <w:szCs w:val="28"/>
        </w:rPr>
        <w:t>А.С.Баранов</w:t>
      </w:r>
    </w:p>
    <w:p w:rsidR="00421573" w:rsidRDefault="00421573" w:rsidP="00421573">
      <w:pPr>
        <w:spacing w:line="360" w:lineRule="auto"/>
        <w:jc w:val="both"/>
        <w:rPr>
          <w:b w:val="0"/>
          <w:sz w:val="28"/>
          <w:szCs w:val="28"/>
        </w:rPr>
      </w:pPr>
    </w:p>
    <w:p w:rsidR="00421573" w:rsidRDefault="00421573" w:rsidP="00421573">
      <w:pPr>
        <w:rPr>
          <w:b w:val="0"/>
          <w:sz w:val="28"/>
          <w:szCs w:val="28"/>
        </w:rPr>
      </w:pPr>
    </w:p>
    <w:p w:rsidR="00421573" w:rsidRDefault="00421573" w:rsidP="00421573">
      <w:pPr>
        <w:rPr>
          <w:b w:val="0"/>
          <w:sz w:val="28"/>
          <w:szCs w:val="28"/>
        </w:rPr>
      </w:pPr>
    </w:p>
    <w:p w:rsidR="00E832C6" w:rsidRDefault="00E832C6"/>
    <w:sectPr w:rsidR="00E83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148DA"/>
    <w:multiLevelType w:val="hybridMultilevel"/>
    <w:tmpl w:val="53DEE412"/>
    <w:lvl w:ilvl="0" w:tplc="6A825D64">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421573"/>
    <w:rsid w:val="0001688A"/>
    <w:rsid w:val="000D4DD9"/>
    <w:rsid w:val="00114FAD"/>
    <w:rsid w:val="00173E58"/>
    <w:rsid w:val="001A7DC0"/>
    <w:rsid w:val="00232570"/>
    <w:rsid w:val="00264EBE"/>
    <w:rsid w:val="00277964"/>
    <w:rsid w:val="00301079"/>
    <w:rsid w:val="00412A4C"/>
    <w:rsid w:val="00415A89"/>
    <w:rsid w:val="00421573"/>
    <w:rsid w:val="00453C4C"/>
    <w:rsid w:val="00482078"/>
    <w:rsid w:val="004F6792"/>
    <w:rsid w:val="005701E8"/>
    <w:rsid w:val="00603846"/>
    <w:rsid w:val="00632F0A"/>
    <w:rsid w:val="00655512"/>
    <w:rsid w:val="00662BBD"/>
    <w:rsid w:val="006B099A"/>
    <w:rsid w:val="00722A38"/>
    <w:rsid w:val="00793C9A"/>
    <w:rsid w:val="007B6502"/>
    <w:rsid w:val="007E035D"/>
    <w:rsid w:val="0081417E"/>
    <w:rsid w:val="008A4AF1"/>
    <w:rsid w:val="008E1196"/>
    <w:rsid w:val="00964602"/>
    <w:rsid w:val="00A95E9E"/>
    <w:rsid w:val="00AE65C0"/>
    <w:rsid w:val="00B80CB6"/>
    <w:rsid w:val="00BD5D1A"/>
    <w:rsid w:val="00C540FC"/>
    <w:rsid w:val="00C6234D"/>
    <w:rsid w:val="00CA3F01"/>
    <w:rsid w:val="00CF327C"/>
    <w:rsid w:val="00D40F84"/>
    <w:rsid w:val="00D636A3"/>
    <w:rsid w:val="00DA7080"/>
    <w:rsid w:val="00DB6156"/>
    <w:rsid w:val="00DE31B5"/>
    <w:rsid w:val="00E02E4D"/>
    <w:rsid w:val="00E16FA0"/>
    <w:rsid w:val="00E35AED"/>
    <w:rsid w:val="00E832C6"/>
    <w:rsid w:val="00EB2191"/>
    <w:rsid w:val="00EB4FBC"/>
    <w:rsid w:val="00EF69A0"/>
    <w:rsid w:val="00F1091A"/>
    <w:rsid w:val="00F14497"/>
    <w:rsid w:val="00F35DAB"/>
    <w:rsid w:val="00F57E99"/>
    <w:rsid w:val="00F72E68"/>
    <w:rsid w:val="00F908B8"/>
    <w:rsid w:val="00FD1438"/>
    <w:rsid w:val="00FD3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573"/>
    <w:rPr>
      <w:b/>
      <w:sz w:val="26"/>
    </w:rPr>
  </w:style>
  <w:style w:type="paragraph" w:styleId="1">
    <w:name w:val="heading 1"/>
    <w:basedOn w:val="a"/>
    <w:next w:val="a"/>
    <w:qFormat/>
    <w:rsid w:val="00421573"/>
    <w:pPr>
      <w:keepNext/>
      <w:jc w:val="center"/>
      <w:outlineLvl w:val="0"/>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21573"/>
    <w:pPr>
      <w:spacing w:after="120"/>
      <w:ind w:left="283"/>
    </w:pPr>
  </w:style>
  <w:style w:type="paragraph" w:styleId="2">
    <w:name w:val="Body Text Indent 2"/>
    <w:basedOn w:val="a"/>
    <w:rsid w:val="00421573"/>
    <w:pPr>
      <w:spacing w:after="120" w:line="480" w:lineRule="auto"/>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4497"/>
    <w:pPr>
      <w:spacing w:before="100" w:beforeAutospacing="1" w:after="100" w:afterAutospacing="1"/>
    </w:pPr>
    <w:rPr>
      <w:rFonts w:ascii="Tahoma" w:hAnsi="Tahoma"/>
      <w:b w:val="0"/>
      <w:sz w:val="20"/>
      <w:lang w:val="en-US" w:eastAsia="en-US"/>
    </w:rPr>
  </w:style>
  <w:style w:type="paragraph" w:customStyle="1" w:styleId="a4">
    <w:name w:val="Знак"/>
    <w:basedOn w:val="a"/>
    <w:rsid w:val="00F14497"/>
    <w:pPr>
      <w:spacing w:after="160" w:line="240" w:lineRule="exact"/>
      <w:ind w:firstLine="709"/>
    </w:pPr>
    <w:rPr>
      <w:rFonts w:ascii="Verdana" w:hAnsi="Verdana"/>
      <w:b w:val="0"/>
      <w:sz w:val="16"/>
    </w:rPr>
  </w:style>
  <w:style w:type="table" w:styleId="a5">
    <w:name w:val="Table Grid"/>
    <w:basedOn w:val="a1"/>
    <w:rsid w:val="007E0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E31B5"/>
    <w:rPr>
      <w:color w:val="0000FF"/>
      <w:u w:val="single"/>
    </w:rPr>
  </w:style>
  <w:style w:type="paragraph" w:styleId="a7">
    <w:name w:val="Normal (Web)"/>
    <w:basedOn w:val="a"/>
    <w:rsid w:val="0081417E"/>
    <w:pPr>
      <w:spacing w:before="100" w:beforeAutospacing="1" w:after="100" w:afterAutospacing="1"/>
    </w:pPr>
    <w:rPr>
      <w:b w:val="0"/>
      <w:sz w:val="24"/>
      <w:szCs w:val="24"/>
    </w:rPr>
  </w:style>
</w:styles>
</file>

<file path=word/webSettings.xml><?xml version="1.0" encoding="utf-8"?>
<w:webSettings xmlns:r="http://schemas.openxmlformats.org/officeDocument/2006/relationships" xmlns:w="http://schemas.openxmlformats.org/wordprocessingml/2006/main">
  <w:divs>
    <w:div w:id="1268807895">
      <w:bodyDiv w:val="1"/>
      <w:marLeft w:val="0"/>
      <w:marRight w:val="0"/>
      <w:marTop w:val="0"/>
      <w:marBottom w:val="0"/>
      <w:divBdr>
        <w:top w:val="none" w:sz="0" w:space="0" w:color="auto"/>
        <w:left w:val="none" w:sz="0" w:space="0" w:color="auto"/>
        <w:bottom w:val="none" w:sz="0" w:space="0" w:color="auto"/>
        <w:right w:val="none" w:sz="0" w:space="0" w:color="auto"/>
      </w:divBdr>
    </w:div>
    <w:div w:id="1834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О назначении лиц, ответственных за качество</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назначении лиц, ответственных за качество</dc:title>
  <dc:creator>u36spec3</dc:creator>
  <cp:lastModifiedBy>Сергей</cp:lastModifiedBy>
  <cp:revision>2</cp:revision>
  <cp:lastPrinted>2001-12-31T17:29:00Z</cp:lastPrinted>
  <dcterms:created xsi:type="dcterms:W3CDTF">2017-01-27T00:26:00Z</dcterms:created>
  <dcterms:modified xsi:type="dcterms:W3CDTF">2017-01-27T00:26:00Z</dcterms:modified>
</cp:coreProperties>
</file>