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4788"/>
        <w:gridCol w:w="565"/>
        <w:gridCol w:w="4161"/>
      </w:tblGrid>
      <w:tr w:rsidR="00721E68" w:rsidRPr="00AF4F2C" w:rsidTr="005662CF">
        <w:tc>
          <w:tcPr>
            <w:tcW w:w="4788" w:type="dxa"/>
          </w:tcPr>
          <w:p w:rsidR="00721E68" w:rsidRPr="00460024" w:rsidRDefault="00721E68">
            <w:pPr>
              <w:spacing w:line="220" w:lineRule="exact"/>
              <w:jc w:val="center"/>
              <w:rPr>
                <w:sz w:val="28"/>
                <w:szCs w:val="28"/>
              </w:rPr>
            </w:pPr>
          </w:p>
        </w:tc>
        <w:tc>
          <w:tcPr>
            <w:tcW w:w="565" w:type="dxa"/>
          </w:tcPr>
          <w:p w:rsidR="00721E68" w:rsidRPr="00460024" w:rsidRDefault="00721E68">
            <w:pPr>
              <w:rPr>
                <w:sz w:val="28"/>
                <w:szCs w:val="28"/>
              </w:rPr>
            </w:pPr>
          </w:p>
        </w:tc>
        <w:tc>
          <w:tcPr>
            <w:tcW w:w="4161" w:type="dxa"/>
          </w:tcPr>
          <w:p w:rsidR="00721E68" w:rsidRPr="00AF4F2C" w:rsidRDefault="00721E68">
            <w:pPr>
              <w:rPr>
                <w:sz w:val="28"/>
                <w:szCs w:val="28"/>
              </w:rPr>
            </w:pPr>
            <w:r w:rsidRPr="00AF4F2C">
              <w:rPr>
                <w:sz w:val="28"/>
                <w:szCs w:val="28"/>
              </w:rPr>
              <w:t>УТВЕРЖДАЮ</w:t>
            </w:r>
          </w:p>
          <w:p w:rsidR="00721E68" w:rsidRPr="00AF4F2C" w:rsidRDefault="005A5855">
            <w:pPr>
              <w:rPr>
                <w:sz w:val="28"/>
                <w:szCs w:val="28"/>
              </w:rPr>
            </w:pPr>
            <w:proofErr w:type="spellStart"/>
            <w:r>
              <w:rPr>
                <w:sz w:val="28"/>
                <w:szCs w:val="28"/>
              </w:rPr>
              <w:t>И.о</w:t>
            </w:r>
            <w:proofErr w:type="spellEnd"/>
            <w:r>
              <w:rPr>
                <w:sz w:val="28"/>
                <w:szCs w:val="28"/>
              </w:rPr>
              <w:t>. г</w:t>
            </w:r>
            <w:r w:rsidR="00721E68" w:rsidRPr="00AF4F2C">
              <w:rPr>
                <w:sz w:val="28"/>
                <w:szCs w:val="28"/>
              </w:rPr>
              <w:t>лав</w:t>
            </w:r>
            <w:r>
              <w:rPr>
                <w:sz w:val="28"/>
                <w:szCs w:val="28"/>
              </w:rPr>
              <w:t>ы</w:t>
            </w:r>
            <w:r w:rsidR="00721E68" w:rsidRPr="00AF4F2C">
              <w:rPr>
                <w:sz w:val="28"/>
                <w:szCs w:val="28"/>
              </w:rPr>
              <w:t xml:space="preserve"> городского </w:t>
            </w:r>
            <w:proofErr w:type="gramStart"/>
            <w:r w:rsidR="00721E68" w:rsidRPr="00AF4F2C">
              <w:rPr>
                <w:sz w:val="28"/>
                <w:szCs w:val="28"/>
              </w:rPr>
              <w:t>округа</w:t>
            </w:r>
            <w:proofErr w:type="gramEnd"/>
            <w:r w:rsidR="00721E68" w:rsidRPr="00AF4F2C">
              <w:rPr>
                <w:sz w:val="28"/>
                <w:szCs w:val="28"/>
              </w:rPr>
              <w:t xml:space="preserve"> ЗАТО</w:t>
            </w:r>
            <w:r>
              <w:rPr>
                <w:sz w:val="28"/>
                <w:szCs w:val="28"/>
              </w:rPr>
              <w:t xml:space="preserve"> </w:t>
            </w:r>
            <w:r w:rsidR="00721E68" w:rsidRPr="00AF4F2C">
              <w:rPr>
                <w:sz w:val="28"/>
                <w:szCs w:val="28"/>
              </w:rPr>
              <w:t xml:space="preserve">Фокино </w:t>
            </w:r>
          </w:p>
          <w:p w:rsidR="00721E68" w:rsidRPr="00AF4F2C" w:rsidRDefault="00721E68">
            <w:pPr>
              <w:rPr>
                <w:sz w:val="28"/>
                <w:szCs w:val="28"/>
              </w:rPr>
            </w:pPr>
          </w:p>
          <w:p w:rsidR="00721E68" w:rsidRPr="00AF4F2C" w:rsidRDefault="005A5855" w:rsidP="005A5855">
            <w:pPr>
              <w:rPr>
                <w:sz w:val="28"/>
                <w:szCs w:val="28"/>
              </w:rPr>
            </w:pPr>
            <w:r>
              <w:rPr>
                <w:sz w:val="28"/>
                <w:szCs w:val="28"/>
              </w:rPr>
              <w:t>____________</w:t>
            </w:r>
            <w:proofErr w:type="spellStart"/>
            <w:r>
              <w:rPr>
                <w:sz w:val="28"/>
                <w:szCs w:val="28"/>
              </w:rPr>
              <w:t>Н.А.Гродзиевская</w:t>
            </w:r>
            <w:proofErr w:type="spellEnd"/>
          </w:p>
        </w:tc>
      </w:tr>
      <w:tr w:rsidR="00721E68" w:rsidRPr="00AF4F2C" w:rsidTr="005662CF">
        <w:tc>
          <w:tcPr>
            <w:tcW w:w="4788" w:type="dxa"/>
          </w:tcPr>
          <w:p w:rsidR="00721E68" w:rsidRPr="00AF4F2C" w:rsidRDefault="00721E68">
            <w:pPr>
              <w:spacing w:line="220" w:lineRule="exact"/>
              <w:jc w:val="center"/>
              <w:rPr>
                <w:sz w:val="28"/>
                <w:szCs w:val="28"/>
              </w:rPr>
            </w:pPr>
          </w:p>
        </w:tc>
        <w:tc>
          <w:tcPr>
            <w:tcW w:w="565" w:type="dxa"/>
          </w:tcPr>
          <w:p w:rsidR="00721E68" w:rsidRPr="00AF4F2C" w:rsidRDefault="00721E68">
            <w:pPr>
              <w:rPr>
                <w:sz w:val="28"/>
                <w:szCs w:val="28"/>
              </w:rPr>
            </w:pPr>
          </w:p>
        </w:tc>
        <w:tc>
          <w:tcPr>
            <w:tcW w:w="4161" w:type="dxa"/>
          </w:tcPr>
          <w:p w:rsidR="00721E68" w:rsidRPr="00AF4F2C" w:rsidRDefault="00721E68" w:rsidP="005A5855">
            <w:pPr>
              <w:jc w:val="center"/>
              <w:rPr>
                <w:sz w:val="28"/>
                <w:szCs w:val="28"/>
              </w:rPr>
            </w:pPr>
            <w:r w:rsidRPr="00AF4F2C">
              <w:rPr>
                <w:sz w:val="28"/>
                <w:szCs w:val="28"/>
              </w:rPr>
              <w:t xml:space="preserve">                           </w:t>
            </w:r>
            <w:r w:rsidR="005A5855">
              <w:rPr>
                <w:sz w:val="28"/>
                <w:szCs w:val="28"/>
              </w:rPr>
              <w:t xml:space="preserve">        </w:t>
            </w:r>
            <w:r w:rsidR="00901164" w:rsidRPr="00AF4F2C">
              <w:rPr>
                <w:sz w:val="28"/>
                <w:szCs w:val="28"/>
              </w:rPr>
              <w:t>0</w:t>
            </w:r>
            <w:r w:rsidR="005A5855">
              <w:rPr>
                <w:sz w:val="28"/>
                <w:szCs w:val="28"/>
              </w:rPr>
              <w:t>3.12.2019</w:t>
            </w:r>
          </w:p>
        </w:tc>
      </w:tr>
    </w:tbl>
    <w:p w:rsidR="00721E68" w:rsidRPr="00AF4F2C" w:rsidRDefault="00721E68" w:rsidP="005662CF">
      <w:pPr>
        <w:jc w:val="center"/>
        <w:rPr>
          <w:sz w:val="28"/>
          <w:szCs w:val="28"/>
        </w:rPr>
      </w:pPr>
    </w:p>
    <w:p w:rsidR="00721E68" w:rsidRPr="00AF4F2C" w:rsidRDefault="00721E68" w:rsidP="005662CF">
      <w:pPr>
        <w:jc w:val="center"/>
        <w:rPr>
          <w:sz w:val="28"/>
          <w:szCs w:val="28"/>
        </w:rPr>
      </w:pPr>
      <w:r w:rsidRPr="00AF4F2C">
        <w:rPr>
          <w:sz w:val="28"/>
          <w:szCs w:val="28"/>
        </w:rPr>
        <w:t>Показатели плана развития архивного дела</w:t>
      </w:r>
    </w:p>
    <w:p w:rsidR="00721E68" w:rsidRPr="00AF4F2C" w:rsidRDefault="00721E68" w:rsidP="005662CF">
      <w:pPr>
        <w:jc w:val="center"/>
        <w:rPr>
          <w:sz w:val="28"/>
          <w:szCs w:val="28"/>
        </w:rPr>
      </w:pPr>
      <w:r w:rsidRPr="00AF4F2C">
        <w:rPr>
          <w:sz w:val="28"/>
          <w:szCs w:val="28"/>
        </w:rPr>
        <w:t xml:space="preserve"> в городском </w:t>
      </w:r>
      <w:proofErr w:type="gramStart"/>
      <w:r w:rsidRPr="00AF4F2C">
        <w:rPr>
          <w:sz w:val="28"/>
          <w:szCs w:val="28"/>
        </w:rPr>
        <w:t>округе</w:t>
      </w:r>
      <w:proofErr w:type="gramEnd"/>
      <w:r w:rsidRPr="00AF4F2C">
        <w:rPr>
          <w:sz w:val="28"/>
          <w:szCs w:val="28"/>
        </w:rPr>
        <w:t xml:space="preserve"> ЗАТО Фокино на 20</w:t>
      </w:r>
      <w:r w:rsidR="009D2177" w:rsidRPr="00AF4F2C">
        <w:rPr>
          <w:sz w:val="28"/>
          <w:szCs w:val="28"/>
        </w:rPr>
        <w:t>20</w:t>
      </w:r>
      <w:r w:rsidRPr="00AF4F2C">
        <w:rPr>
          <w:sz w:val="28"/>
          <w:szCs w:val="28"/>
        </w:rPr>
        <w:t xml:space="preserve"> год</w:t>
      </w:r>
    </w:p>
    <w:p w:rsidR="00721E68" w:rsidRPr="00AF4F2C" w:rsidRDefault="00721E68" w:rsidP="005662CF">
      <w:pPr>
        <w:jc w:val="center"/>
        <w:rPr>
          <w:sz w:val="28"/>
          <w:szCs w:val="28"/>
        </w:rPr>
      </w:pPr>
    </w:p>
    <w:p w:rsidR="004738F2" w:rsidRPr="00AF4F2C" w:rsidRDefault="00721E68" w:rsidP="004738F2">
      <w:pPr>
        <w:spacing w:line="360" w:lineRule="auto"/>
        <w:ind w:firstLine="709"/>
        <w:jc w:val="both"/>
        <w:rPr>
          <w:sz w:val="28"/>
          <w:szCs w:val="28"/>
        </w:rPr>
      </w:pPr>
      <w:r w:rsidRPr="00AF4F2C">
        <w:rPr>
          <w:sz w:val="28"/>
          <w:szCs w:val="28"/>
        </w:rPr>
        <w:tab/>
      </w:r>
      <w:r w:rsidR="004738F2" w:rsidRPr="00AF4F2C">
        <w:rPr>
          <w:sz w:val="28"/>
          <w:szCs w:val="28"/>
        </w:rPr>
        <w:t>Муниципальный архив планирует на 2020 год:</w:t>
      </w:r>
    </w:p>
    <w:p w:rsidR="004738F2" w:rsidRPr="00AF4F2C" w:rsidRDefault="004738F2" w:rsidP="004738F2">
      <w:pPr>
        <w:spacing w:line="360" w:lineRule="auto"/>
        <w:ind w:firstLine="709"/>
        <w:jc w:val="both"/>
        <w:rPr>
          <w:sz w:val="28"/>
          <w:szCs w:val="28"/>
        </w:rPr>
      </w:pPr>
      <w:r w:rsidRPr="00AF4F2C">
        <w:rPr>
          <w:sz w:val="28"/>
          <w:szCs w:val="28"/>
        </w:rPr>
        <w:t>1. В сфере обеспечения сохранности и государственного учета документов:</w:t>
      </w:r>
    </w:p>
    <w:p w:rsidR="004738F2" w:rsidRPr="00AF4F2C" w:rsidRDefault="004738F2" w:rsidP="004738F2">
      <w:pPr>
        <w:spacing w:line="360" w:lineRule="auto"/>
        <w:ind w:firstLine="709"/>
        <w:jc w:val="both"/>
        <w:rPr>
          <w:sz w:val="28"/>
          <w:szCs w:val="28"/>
        </w:rPr>
      </w:pPr>
      <w:r w:rsidRPr="00AF4F2C">
        <w:rPr>
          <w:sz w:val="28"/>
          <w:szCs w:val="28"/>
        </w:rPr>
        <w:t>1.1. продолжить работу по повышению пожарной безопасности муниципального архива (далее – архива), его антитеррористической защищенности; усил</w:t>
      </w:r>
      <w:r w:rsidR="005A5855">
        <w:rPr>
          <w:sz w:val="28"/>
          <w:szCs w:val="28"/>
        </w:rPr>
        <w:t>ение</w:t>
      </w:r>
      <w:r w:rsidRPr="00AF4F2C">
        <w:rPr>
          <w:sz w:val="28"/>
          <w:szCs w:val="28"/>
        </w:rPr>
        <w:t xml:space="preserve"> </w:t>
      </w:r>
      <w:proofErr w:type="gramStart"/>
      <w:r w:rsidRPr="00AF4F2C">
        <w:rPr>
          <w:sz w:val="28"/>
          <w:szCs w:val="28"/>
        </w:rPr>
        <w:t>контрол</w:t>
      </w:r>
      <w:r w:rsidR="005A5855">
        <w:rPr>
          <w:sz w:val="28"/>
          <w:szCs w:val="28"/>
        </w:rPr>
        <w:t>я</w:t>
      </w:r>
      <w:r w:rsidRPr="00AF4F2C">
        <w:rPr>
          <w:sz w:val="28"/>
          <w:szCs w:val="28"/>
        </w:rPr>
        <w:t xml:space="preserve"> за</w:t>
      </w:r>
      <w:proofErr w:type="gramEnd"/>
      <w:r w:rsidRPr="00AF4F2C">
        <w:rPr>
          <w:sz w:val="28"/>
          <w:szCs w:val="28"/>
        </w:rPr>
        <w:t xml:space="preserve"> соблюдением требований пожарной безопасности при проведении пожароопасных работ, а также состоянием путей эвакуации и запасных выходов.</w:t>
      </w:r>
    </w:p>
    <w:p w:rsidR="004738F2" w:rsidRPr="00AF4F2C" w:rsidRDefault="004738F2" w:rsidP="004738F2">
      <w:pPr>
        <w:spacing w:line="360" w:lineRule="auto"/>
        <w:ind w:firstLine="709"/>
        <w:jc w:val="both"/>
        <w:rPr>
          <w:sz w:val="28"/>
          <w:szCs w:val="28"/>
        </w:rPr>
      </w:pPr>
      <w:r w:rsidRPr="00AF4F2C">
        <w:rPr>
          <w:sz w:val="28"/>
          <w:szCs w:val="28"/>
        </w:rPr>
        <w:t>1.2. Повысить готовность архива к работе в режиме чрезвычайной ситуации. Разработать положение о работе архива в исполнительный период и планы эвакуации архива.</w:t>
      </w:r>
    </w:p>
    <w:p w:rsidR="004738F2" w:rsidRPr="00AF4F2C" w:rsidRDefault="004738F2" w:rsidP="004738F2">
      <w:pPr>
        <w:spacing w:line="360" w:lineRule="auto"/>
        <w:ind w:firstLine="709"/>
        <w:jc w:val="both"/>
        <w:rPr>
          <w:sz w:val="28"/>
          <w:szCs w:val="28"/>
        </w:rPr>
      </w:pPr>
      <w:r w:rsidRPr="00AF4F2C">
        <w:rPr>
          <w:sz w:val="28"/>
          <w:szCs w:val="28"/>
        </w:rPr>
        <w:t xml:space="preserve">1.3. Обеспечить мера </w:t>
      </w:r>
      <w:proofErr w:type="gramStart"/>
      <w:r w:rsidRPr="00AF4F2C">
        <w:rPr>
          <w:sz w:val="28"/>
          <w:szCs w:val="28"/>
        </w:rPr>
        <w:t>по усилению контроля за сохранностью архивных документов в читальных залах в связи с разрешением</w:t>
      </w:r>
      <w:proofErr w:type="gramEnd"/>
      <w:r w:rsidRPr="00AF4F2C">
        <w:rPr>
          <w:sz w:val="28"/>
          <w:szCs w:val="28"/>
        </w:rPr>
        <w:t xml:space="preserve"> их самостоятель</w:t>
      </w:r>
      <w:r w:rsidR="00166E32">
        <w:rPr>
          <w:sz w:val="28"/>
          <w:szCs w:val="28"/>
        </w:rPr>
        <w:t>ного копирования пользователями.</w:t>
      </w:r>
    </w:p>
    <w:p w:rsidR="004738F2" w:rsidRPr="00AF4F2C" w:rsidRDefault="004738F2" w:rsidP="004738F2">
      <w:pPr>
        <w:spacing w:line="360" w:lineRule="auto"/>
        <w:ind w:firstLine="709"/>
        <w:jc w:val="both"/>
        <w:rPr>
          <w:sz w:val="28"/>
          <w:szCs w:val="28"/>
        </w:rPr>
      </w:pPr>
      <w:r w:rsidRPr="00AF4F2C">
        <w:rPr>
          <w:sz w:val="28"/>
          <w:szCs w:val="28"/>
        </w:rPr>
        <w:t xml:space="preserve">1.4. Незамедлительно информировать Архивный отдел Приморского края обо всех фактах </w:t>
      </w:r>
      <w:proofErr w:type="spellStart"/>
      <w:r w:rsidR="00166E32">
        <w:rPr>
          <w:sz w:val="28"/>
          <w:szCs w:val="28"/>
        </w:rPr>
        <w:t>необнаружения</w:t>
      </w:r>
      <w:proofErr w:type="spellEnd"/>
      <w:r w:rsidR="00166E32">
        <w:rPr>
          <w:sz w:val="28"/>
          <w:szCs w:val="28"/>
        </w:rPr>
        <w:t xml:space="preserve"> дел (документов)</w:t>
      </w:r>
      <w:r w:rsidRPr="00AF4F2C">
        <w:rPr>
          <w:sz w:val="28"/>
          <w:szCs w:val="28"/>
        </w:rPr>
        <w:t>.</w:t>
      </w:r>
    </w:p>
    <w:p w:rsidR="004738F2" w:rsidRPr="00AF4F2C" w:rsidRDefault="00166E32" w:rsidP="004738F2">
      <w:pPr>
        <w:spacing w:line="360" w:lineRule="auto"/>
        <w:ind w:firstLine="709"/>
        <w:jc w:val="both"/>
        <w:rPr>
          <w:sz w:val="28"/>
          <w:szCs w:val="28"/>
        </w:rPr>
      </w:pPr>
      <w:r>
        <w:rPr>
          <w:sz w:val="28"/>
          <w:szCs w:val="28"/>
        </w:rPr>
        <w:t>1.5. И</w:t>
      </w:r>
      <w:r w:rsidR="004738F2" w:rsidRPr="00AF4F2C">
        <w:rPr>
          <w:sz w:val="28"/>
          <w:szCs w:val="28"/>
        </w:rPr>
        <w:t xml:space="preserve">спользовать в практической работе положение проекта </w:t>
      </w:r>
      <w:proofErr w:type="gramStart"/>
      <w:r w:rsidR="004738F2" w:rsidRPr="00AF4F2C">
        <w:rPr>
          <w:sz w:val="28"/>
          <w:szCs w:val="28"/>
        </w:rPr>
        <w:t>Порядка признания документов Архивного фонда Российской Федерации</w:t>
      </w:r>
      <w:proofErr w:type="gramEnd"/>
      <w:r w:rsidR="004738F2" w:rsidRPr="00AF4F2C">
        <w:rPr>
          <w:sz w:val="28"/>
          <w:szCs w:val="28"/>
        </w:rPr>
        <w:t xml:space="preserve"> находящимися в неудовлетворительном физическом состоянии в части, не противоречащей действующ</w:t>
      </w:r>
      <w:r>
        <w:rPr>
          <w:sz w:val="28"/>
          <w:szCs w:val="28"/>
        </w:rPr>
        <w:t>им нормативным правовым актам.</w:t>
      </w:r>
    </w:p>
    <w:p w:rsidR="004738F2" w:rsidRPr="00AF4F2C" w:rsidRDefault="004738F2" w:rsidP="004738F2">
      <w:pPr>
        <w:spacing w:line="360" w:lineRule="auto"/>
        <w:ind w:firstLine="709"/>
        <w:jc w:val="both"/>
        <w:rPr>
          <w:sz w:val="28"/>
          <w:szCs w:val="28"/>
        </w:rPr>
      </w:pPr>
      <w:r w:rsidRPr="00AF4F2C">
        <w:rPr>
          <w:sz w:val="28"/>
          <w:szCs w:val="28"/>
        </w:rPr>
        <w:t>1.6. Провести паспортизацию ар</w:t>
      </w:r>
      <w:r w:rsidR="00166E32">
        <w:rPr>
          <w:sz w:val="28"/>
          <w:szCs w:val="28"/>
        </w:rPr>
        <w:t>хива по состоянию на 01.01.2020.</w:t>
      </w:r>
    </w:p>
    <w:p w:rsidR="004738F2" w:rsidRPr="00AF4F2C" w:rsidRDefault="004738F2" w:rsidP="004738F2">
      <w:pPr>
        <w:spacing w:line="360" w:lineRule="auto"/>
        <w:ind w:firstLine="709"/>
        <w:jc w:val="both"/>
        <w:rPr>
          <w:sz w:val="28"/>
          <w:szCs w:val="28"/>
        </w:rPr>
      </w:pPr>
      <w:r w:rsidRPr="00AF4F2C">
        <w:rPr>
          <w:sz w:val="28"/>
          <w:szCs w:val="28"/>
        </w:rPr>
        <w:t>1.7.  В 20</w:t>
      </w:r>
      <w:r w:rsidR="00166E32">
        <w:rPr>
          <w:sz w:val="28"/>
          <w:szCs w:val="28"/>
        </w:rPr>
        <w:t>20</w:t>
      </w:r>
      <w:r w:rsidRPr="00AF4F2C">
        <w:rPr>
          <w:sz w:val="28"/>
          <w:szCs w:val="28"/>
        </w:rPr>
        <w:t xml:space="preserve"> году произвести проверку наличия и состояния документов Объединенного фонда  ликвидированных предприятий негосударственных форм собственности  (38 </w:t>
      </w:r>
      <w:proofErr w:type="spellStart"/>
      <w:r w:rsidRPr="00AF4F2C">
        <w:rPr>
          <w:sz w:val="28"/>
          <w:szCs w:val="28"/>
        </w:rPr>
        <w:t>ед.хр</w:t>
      </w:r>
      <w:proofErr w:type="spellEnd"/>
      <w:r w:rsidRPr="00AF4F2C">
        <w:rPr>
          <w:sz w:val="28"/>
          <w:szCs w:val="28"/>
        </w:rPr>
        <w:t xml:space="preserve">.). После проверки наличия, незамедлительно </w:t>
      </w:r>
      <w:r w:rsidRPr="00AF4F2C">
        <w:rPr>
          <w:sz w:val="28"/>
          <w:szCs w:val="28"/>
        </w:rPr>
        <w:lastRenderedPageBreak/>
        <w:t xml:space="preserve">информировать архивный отдел Приморского края обо всех фактах </w:t>
      </w:r>
      <w:proofErr w:type="spellStart"/>
      <w:r w:rsidRPr="00AF4F2C">
        <w:rPr>
          <w:sz w:val="28"/>
          <w:szCs w:val="28"/>
        </w:rPr>
        <w:t>необнаружения</w:t>
      </w:r>
      <w:proofErr w:type="spellEnd"/>
      <w:r w:rsidRPr="00AF4F2C">
        <w:rPr>
          <w:sz w:val="28"/>
          <w:szCs w:val="28"/>
        </w:rPr>
        <w:t xml:space="preserve"> дел (документов). </w:t>
      </w:r>
    </w:p>
    <w:p w:rsidR="004738F2" w:rsidRPr="00AF4F2C" w:rsidRDefault="004738F2" w:rsidP="004738F2">
      <w:pPr>
        <w:spacing w:line="360" w:lineRule="auto"/>
        <w:ind w:firstLine="709"/>
        <w:jc w:val="both"/>
        <w:rPr>
          <w:sz w:val="28"/>
          <w:szCs w:val="28"/>
        </w:rPr>
      </w:pPr>
      <w:r w:rsidRPr="00AF4F2C">
        <w:rPr>
          <w:sz w:val="28"/>
          <w:szCs w:val="28"/>
        </w:rPr>
        <w:t xml:space="preserve">1.8. Произвести </w:t>
      </w:r>
      <w:proofErr w:type="spellStart"/>
      <w:r w:rsidRPr="00AF4F2C">
        <w:rPr>
          <w:sz w:val="28"/>
          <w:szCs w:val="28"/>
        </w:rPr>
        <w:t>картонирование</w:t>
      </w:r>
      <w:proofErr w:type="spellEnd"/>
      <w:r w:rsidRPr="00AF4F2C">
        <w:rPr>
          <w:sz w:val="28"/>
          <w:szCs w:val="28"/>
        </w:rPr>
        <w:t xml:space="preserve"> вновь принятых документов (301 дело постоянного хранения).</w:t>
      </w:r>
    </w:p>
    <w:p w:rsidR="00721E68" w:rsidRPr="00AF4F2C" w:rsidRDefault="004738F2" w:rsidP="004738F2">
      <w:pPr>
        <w:spacing w:line="360" w:lineRule="auto"/>
        <w:ind w:firstLine="709"/>
        <w:jc w:val="both"/>
        <w:rPr>
          <w:sz w:val="28"/>
          <w:szCs w:val="28"/>
        </w:rPr>
      </w:pPr>
      <w:r w:rsidRPr="00AF4F2C">
        <w:rPr>
          <w:sz w:val="28"/>
          <w:szCs w:val="28"/>
        </w:rPr>
        <w:t>1.9. Ежемесячно проводить санитарные дни в архивохранилищ</w:t>
      </w:r>
      <w:r w:rsidR="00B32A17">
        <w:rPr>
          <w:sz w:val="28"/>
          <w:szCs w:val="28"/>
        </w:rPr>
        <w:t>ах</w:t>
      </w:r>
      <w:r w:rsidRPr="00AF4F2C">
        <w:rPr>
          <w:sz w:val="28"/>
          <w:szCs w:val="28"/>
        </w:rPr>
        <w:t xml:space="preserve"> по </w:t>
      </w:r>
      <w:proofErr w:type="spellStart"/>
      <w:r w:rsidRPr="00AF4F2C">
        <w:rPr>
          <w:sz w:val="28"/>
          <w:szCs w:val="28"/>
        </w:rPr>
        <w:t>обеспыливанию</w:t>
      </w:r>
      <w:proofErr w:type="spellEnd"/>
      <w:r w:rsidRPr="00AF4F2C">
        <w:rPr>
          <w:sz w:val="28"/>
          <w:szCs w:val="28"/>
        </w:rPr>
        <w:t xml:space="preserve"> стеллажей и связок с документами.</w:t>
      </w:r>
    </w:p>
    <w:p w:rsidR="00E3651F" w:rsidRPr="00E3651F" w:rsidRDefault="00E3651F" w:rsidP="004E2B66">
      <w:pPr>
        <w:spacing w:line="360" w:lineRule="auto"/>
        <w:ind w:firstLine="708"/>
        <w:jc w:val="both"/>
        <w:rPr>
          <w:sz w:val="6"/>
          <w:szCs w:val="6"/>
        </w:rPr>
      </w:pPr>
    </w:p>
    <w:p w:rsidR="00721E68" w:rsidRPr="00AF4F2C" w:rsidRDefault="00721E68" w:rsidP="004E2B66">
      <w:pPr>
        <w:spacing w:line="360" w:lineRule="auto"/>
        <w:ind w:firstLine="708"/>
        <w:jc w:val="both"/>
        <w:rPr>
          <w:sz w:val="28"/>
          <w:szCs w:val="28"/>
        </w:rPr>
      </w:pPr>
      <w:r w:rsidRPr="00AF4F2C">
        <w:rPr>
          <w:sz w:val="28"/>
          <w:szCs w:val="28"/>
        </w:rPr>
        <w:t>2. В сфере комплектования:</w:t>
      </w:r>
    </w:p>
    <w:p w:rsidR="007465DA" w:rsidRPr="00AF4F2C" w:rsidRDefault="00AC1398" w:rsidP="007465DA">
      <w:pPr>
        <w:shd w:val="clear" w:color="auto" w:fill="FFFFFF"/>
        <w:spacing w:line="360" w:lineRule="auto"/>
        <w:ind w:firstLine="708"/>
        <w:jc w:val="both"/>
        <w:rPr>
          <w:color w:val="000000"/>
          <w:sz w:val="28"/>
          <w:szCs w:val="28"/>
        </w:rPr>
      </w:pPr>
      <w:r w:rsidRPr="00AF4F2C">
        <w:rPr>
          <w:color w:val="000000"/>
          <w:sz w:val="28"/>
          <w:szCs w:val="28"/>
        </w:rPr>
        <w:t xml:space="preserve">2.1. </w:t>
      </w:r>
      <w:r w:rsidR="007465DA" w:rsidRPr="00AF4F2C">
        <w:rPr>
          <w:color w:val="000000"/>
          <w:sz w:val="28"/>
          <w:szCs w:val="28"/>
        </w:rPr>
        <w:t>Внедрять в практику работы архива и организаций – источников комплектования:</w:t>
      </w:r>
    </w:p>
    <w:p w:rsidR="00830277" w:rsidRPr="00AF4F2C" w:rsidRDefault="007465DA" w:rsidP="007465DA">
      <w:pPr>
        <w:shd w:val="clear" w:color="auto" w:fill="FFFFFF"/>
        <w:spacing w:line="360" w:lineRule="auto"/>
        <w:ind w:firstLine="709"/>
        <w:jc w:val="both"/>
        <w:rPr>
          <w:color w:val="000000"/>
          <w:sz w:val="28"/>
          <w:szCs w:val="28"/>
        </w:rPr>
      </w:pPr>
      <w:r w:rsidRPr="00AF4F2C">
        <w:rPr>
          <w:color w:val="000000"/>
          <w:sz w:val="28"/>
          <w:szCs w:val="28"/>
        </w:rPr>
        <w:t xml:space="preserve">а). </w:t>
      </w:r>
      <w:r w:rsidR="00830277" w:rsidRPr="00AF4F2C">
        <w:rPr>
          <w:color w:val="000000"/>
          <w:sz w:val="28"/>
          <w:szCs w:val="28"/>
        </w:rPr>
        <w:t>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(после утверждения в установленном порядке);</w:t>
      </w:r>
    </w:p>
    <w:p w:rsidR="007D6DB0" w:rsidRPr="00AF4F2C" w:rsidRDefault="007D6DB0" w:rsidP="007D6DB0">
      <w:pPr>
        <w:shd w:val="clear" w:color="auto" w:fill="FFFFFF"/>
        <w:spacing w:line="360" w:lineRule="auto"/>
        <w:ind w:firstLine="709"/>
        <w:jc w:val="both"/>
        <w:rPr>
          <w:color w:val="000000"/>
          <w:sz w:val="28"/>
          <w:szCs w:val="28"/>
        </w:rPr>
      </w:pPr>
      <w:r w:rsidRPr="00AF4F2C">
        <w:rPr>
          <w:color w:val="000000"/>
          <w:sz w:val="28"/>
          <w:szCs w:val="28"/>
        </w:rPr>
        <w:t>б). Правил делопроизводства в государственных органах, органах  местного самоуправления (после утвер</w:t>
      </w:r>
      <w:r w:rsidR="00166E32">
        <w:rPr>
          <w:color w:val="000000"/>
          <w:sz w:val="28"/>
          <w:szCs w:val="28"/>
        </w:rPr>
        <w:t>ждения в установленном порядке).</w:t>
      </w:r>
    </w:p>
    <w:p w:rsidR="00C44086" w:rsidRPr="00AF4F2C" w:rsidRDefault="00994967" w:rsidP="00737C2F">
      <w:pPr>
        <w:spacing w:line="360" w:lineRule="auto"/>
        <w:ind w:firstLine="709"/>
        <w:jc w:val="both"/>
        <w:rPr>
          <w:sz w:val="28"/>
          <w:szCs w:val="28"/>
        </w:rPr>
      </w:pPr>
      <w:r w:rsidRPr="00AF4F2C">
        <w:rPr>
          <w:sz w:val="28"/>
          <w:szCs w:val="28"/>
        </w:rPr>
        <w:t>2.2.  Выполн</w:t>
      </w:r>
      <w:r w:rsidR="00C44086" w:rsidRPr="00AF4F2C">
        <w:rPr>
          <w:sz w:val="28"/>
          <w:szCs w:val="28"/>
        </w:rPr>
        <w:t>ять мероприятия, предусмотренные Отраслевым планом комплектования  архива документами личного происхождения на 2017-2020 годы.</w:t>
      </w:r>
    </w:p>
    <w:p w:rsidR="00737C2F" w:rsidRPr="00AF4F2C" w:rsidRDefault="00737C2F" w:rsidP="00994967">
      <w:pPr>
        <w:shd w:val="clear" w:color="auto" w:fill="FFFFFF"/>
        <w:spacing w:line="360" w:lineRule="auto"/>
        <w:ind w:firstLine="709"/>
        <w:jc w:val="both"/>
        <w:rPr>
          <w:color w:val="000000"/>
          <w:sz w:val="28"/>
          <w:szCs w:val="28"/>
        </w:rPr>
      </w:pPr>
      <w:r w:rsidRPr="00AF4F2C">
        <w:rPr>
          <w:color w:val="000000"/>
          <w:sz w:val="28"/>
          <w:szCs w:val="28"/>
        </w:rPr>
        <w:t>2.</w:t>
      </w:r>
      <w:r w:rsidR="007465DA" w:rsidRPr="00AF4F2C">
        <w:rPr>
          <w:color w:val="000000"/>
          <w:sz w:val="28"/>
          <w:szCs w:val="28"/>
        </w:rPr>
        <w:t>3</w:t>
      </w:r>
      <w:r w:rsidRPr="00AF4F2C">
        <w:rPr>
          <w:color w:val="000000"/>
          <w:sz w:val="28"/>
          <w:szCs w:val="28"/>
        </w:rPr>
        <w:t>.   П</w:t>
      </w:r>
      <w:r w:rsidR="00AC1398" w:rsidRPr="00AF4F2C">
        <w:rPr>
          <w:color w:val="000000"/>
          <w:sz w:val="28"/>
          <w:szCs w:val="28"/>
        </w:rPr>
        <w:t>ров</w:t>
      </w:r>
      <w:r w:rsidR="007465DA" w:rsidRPr="00AF4F2C">
        <w:rPr>
          <w:color w:val="000000"/>
          <w:sz w:val="28"/>
          <w:szCs w:val="28"/>
        </w:rPr>
        <w:t>одить</w:t>
      </w:r>
      <w:r w:rsidR="00AC1398" w:rsidRPr="00AF4F2C">
        <w:rPr>
          <w:color w:val="000000"/>
          <w:sz w:val="28"/>
          <w:szCs w:val="28"/>
        </w:rPr>
        <w:t xml:space="preserve"> мероприяти</w:t>
      </w:r>
      <w:r w:rsidR="007465DA" w:rsidRPr="00AF4F2C">
        <w:rPr>
          <w:color w:val="000000"/>
          <w:sz w:val="28"/>
          <w:szCs w:val="28"/>
        </w:rPr>
        <w:t>я</w:t>
      </w:r>
      <w:r w:rsidR="00AC1398" w:rsidRPr="00AF4F2C">
        <w:rPr>
          <w:color w:val="000000"/>
          <w:sz w:val="28"/>
          <w:szCs w:val="28"/>
        </w:rPr>
        <w:t xml:space="preserve"> по обеспечению сохранности и приему на хранение архивных документов ликвидируемых органов власти, органов местного самоуправления, </w:t>
      </w:r>
      <w:r w:rsidR="00994967" w:rsidRPr="00AF4F2C">
        <w:rPr>
          <w:color w:val="000000"/>
          <w:sz w:val="28"/>
          <w:szCs w:val="28"/>
        </w:rPr>
        <w:t>подведомственных им организаций.</w:t>
      </w:r>
    </w:p>
    <w:p w:rsidR="00721E68" w:rsidRPr="00AF4F2C" w:rsidRDefault="00721E68" w:rsidP="004E2B66">
      <w:pPr>
        <w:spacing w:line="360" w:lineRule="auto"/>
        <w:ind w:firstLine="708"/>
        <w:jc w:val="both"/>
        <w:rPr>
          <w:sz w:val="28"/>
          <w:szCs w:val="28"/>
        </w:rPr>
      </w:pPr>
      <w:r w:rsidRPr="00AF4F2C">
        <w:rPr>
          <w:sz w:val="28"/>
          <w:szCs w:val="28"/>
        </w:rPr>
        <w:t>2.</w:t>
      </w:r>
      <w:r w:rsidR="007D6DB0" w:rsidRPr="00AF4F2C">
        <w:rPr>
          <w:sz w:val="28"/>
          <w:szCs w:val="28"/>
        </w:rPr>
        <w:t>4</w:t>
      </w:r>
      <w:r w:rsidRPr="00AF4F2C">
        <w:rPr>
          <w:sz w:val="28"/>
          <w:szCs w:val="28"/>
        </w:rPr>
        <w:t xml:space="preserve">. Подготовить проект постановления главы администрации городского </w:t>
      </w:r>
      <w:proofErr w:type="gramStart"/>
      <w:r w:rsidRPr="00AF4F2C">
        <w:rPr>
          <w:sz w:val="28"/>
          <w:szCs w:val="28"/>
        </w:rPr>
        <w:t>округа</w:t>
      </w:r>
      <w:proofErr w:type="gramEnd"/>
      <w:r w:rsidRPr="00AF4F2C">
        <w:rPr>
          <w:sz w:val="28"/>
          <w:szCs w:val="28"/>
        </w:rPr>
        <w:t xml:space="preserve"> ЗАТО Фокино «Об утверждении графиков комплектования архива документами и упорядочения документов учреждениями и структурными подразделениями на 20</w:t>
      </w:r>
      <w:r w:rsidR="007465DA" w:rsidRPr="00AF4F2C">
        <w:rPr>
          <w:sz w:val="28"/>
          <w:szCs w:val="28"/>
        </w:rPr>
        <w:t>2</w:t>
      </w:r>
      <w:r w:rsidR="00166E32">
        <w:rPr>
          <w:sz w:val="28"/>
          <w:szCs w:val="28"/>
        </w:rPr>
        <w:t>1</w:t>
      </w:r>
      <w:r w:rsidR="009D2177" w:rsidRPr="00AF4F2C">
        <w:rPr>
          <w:sz w:val="28"/>
          <w:szCs w:val="28"/>
        </w:rPr>
        <w:t xml:space="preserve"> </w:t>
      </w:r>
      <w:r w:rsidRPr="00AF4F2C">
        <w:rPr>
          <w:sz w:val="28"/>
          <w:szCs w:val="28"/>
        </w:rPr>
        <w:t>год».</w:t>
      </w:r>
    </w:p>
    <w:p w:rsidR="00721E68" w:rsidRPr="00AF4F2C" w:rsidRDefault="00721E68" w:rsidP="004E2B66">
      <w:pPr>
        <w:spacing w:line="360" w:lineRule="auto"/>
        <w:ind w:firstLine="708"/>
        <w:jc w:val="both"/>
        <w:rPr>
          <w:sz w:val="28"/>
          <w:szCs w:val="28"/>
        </w:rPr>
      </w:pPr>
      <w:r w:rsidRPr="00AF4F2C">
        <w:rPr>
          <w:sz w:val="28"/>
          <w:szCs w:val="28"/>
        </w:rPr>
        <w:t>2.</w:t>
      </w:r>
      <w:r w:rsidR="007D6DB0" w:rsidRPr="00AF4F2C">
        <w:rPr>
          <w:sz w:val="28"/>
          <w:szCs w:val="28"/>
        </w:rPr>
        <w:t>5</w:t>
      </w:r>
      <w:r w:rsidRPr="00AF4F2C">
        <w:rPr>
          <w:sz w:val="28"/>
          <w:szCs w:val="28"/>
        </w:rPr>
        <w:t xml:space="preserve">. Вести постоянный </w:t>
      </w:r>
      <w:proofErr w:type="gramStart"/>
      <w:r w:rsidRPr="00AF4F2C">
        <w:rPr>
          <w:sz w:val="28"/>
          <w:szCs w:val="28"/>
        </w:rPr>
        <w:t>контроль за</w:t>
      </w:r>
      <w:proofErr w:type="gramEnd"/>
      <w:r w:rsidRPr="00AF4F2C">
        <w:rPr>
          <w:sz w:val="28"/>
          <w:szCs w:val="28"/>
        </w:rPr>
        <w:t xml:space="preserve"> организацией документов в делопроизводстве и сохранностью архивов в организациях города. Оказывать методическую помощь в организации   хранения,    учета    и    использования </w:t>
      </w:r>
    </w:p>
    <w:p w:rsidR="00721E68" w:rsidRPr="00AF4F2C" w:rsidRDefault="00721E68" w:rsidP="004E2B66">
      <w:pPr>
        <w:spacing w:line="360" w:lineRule="auto"/>
        <w:jc w:val="both"/>
        <w:rPr>
          <w:sz w:val="28"/>
          <w:szCs w:val="28"/>
        </w:rPr>
      </w:pPr>
      <w:r w:rsidRPr="00AF4F2C">
        <w:rPr>
          <w:sz w:val="28"/>
          <w:szCs w:val="28"/>
        </w:rPr>
        <w:t xml:space="preserve">документов, образовавшихся в деятельности организаций-источников комплектования архива. </w:t>
      </w:r>
    </w:p>
    <w:p w:rsidR="00721E68" w:rsidRDefault="00721E68" w:rsidP="004E2B66">
      <w:pPr>
        <w:spacing w:line="360" w:lineRule="auto"/>
        <w:ind w:firstLine="708"/>
        <w:jc w:val="both"/>
        <w:rPr>
          <w:sz w:val="28"/>
          <w:szCs w:val="28"/>
        </w:rPr>
      </w:pPr>
      <w:r w:rsidRPr="00AF4F2C">
        <w:rPr>
          <w:sz w:val="28"/>
          <w:szCs w:val="28"/>
        </w:rPr>
        <w:lastRenderedPageBreak/>
        <w:t>2.</w:t>
      </w:r>
      <w:r w:rsidR="00A8785B" w:rsidRPr="00AF4F2C">
        <w:rPr>
          <w:sz w:val="28"/>
          <w:szCs w:val="28"/>
        </w:rPr>
        <w:t>6</w:t>
      </w:r>
      <w:r w:rsidRPr="00AF4F2C">
        <w:rPr>
          <w:sz w:val="28"/>
          <w:szCs w:val="28"/>
        </w:rPr>
        <w:t xml:space="preserve">. Принять документы от учреждений, организаций и предприятий города согласно графику приёма: (строка 201, графа 1 </w:t>
      </w:r>
      <w:proofErr w:type="spellStart"/>
      <w:r w:rsidRPr="00AF4F2C">
        <w:rPr>
          <w:sz w:val="28"/>
          <w:szCs w:val="28"/>
        </w:rPr>
        <w:t>статформы</w:t>
      </w:r>
      <w:proofErr w:type="spellEnd"/>
      <w:r w:rsidRPr="00AF4F2C">
        <w:rPr>
          <w:sz w:val="28"/>
          <w:szCs w:val="28"/>
        </w:rPr>
        <w:t xml:space="preserve"> №1).</w:t>
      </w:r>
    </w:p>
    <w:p w:rsidR="00166E32" w:rsidRPr="00AF4F2C" w:rsidRDefault="00166E32" w:rsidP="004E2B66">
      <w:pPr>
        <w:spacing w:line="360" w:lineRule="auto"/>
        <w:ind w:firstLine="708"/>
        <w:jc w:val="both"/>
        <w:rPr>
          <w:sz w:val="28"/>
          <w:szCs w:val="28"/>
        </w:rPr>
      </w:pPr>
    </w:p>
    <w:tbl>
      <w:tblPr>
        <w:tblW w:w="9468" w:type="dxa"/>
        <w:tblLook w:val="0000" w:firstRow="0" w:lastRow="0" w:firstColumn="0" w:lastColumn="0" w:noHBand="0" w:noVBand="0"/>
      </w:tblPr>
      <w:tblGrid>
        <w:gridCol w:w="4576"/>
        <w:gridCol w:w="2633"/>
        <w:gridCol w:w="2259"/>
      </w:tblGrid>
      <w:tr w:rsidR="00EF791B" w:rsidRPr="00AF4F2C" w:rsidTr="005F195C">
        <w:tc>
          <w:tcPr>
            <w:tcW w:w="4576" w:type="dxa"/>
            <w:tcBorders>
              <w:top w:val="single" w:sz="6" w:space="0" w:color="auto"/>
              <w:left w:val="single" w:sz="6" w:space="0" w:color="auto"/>
              <w:bottom w:val="single" w:sz="6" w:space="0" w:color="auto"/>
              <w:right w:val="single" w:sz="6" w:space="0" w:color="auto"/>
            </w:tcBorders>
          </w:tcPr>
          <w:p w:rsidR="00EF791B" w:rsidRPr="00AF4F2C" w:rsidRDefault="00EF791B" w:rsidP="005F195C">
            <w:pPr>
              <w:jc w:val="both"/>
              <w:rPr>
                <w:sz w:val="24"/>
                <w:szCs w:val="24"/>
              </w:rPr>
            </w:pPr>
            <w:r w:rsidRPr="00AF4F2C">
              <w:rPr>
                <w:sz w:val="24"/>
                <w:szCs w:val="24"/>
              </w:rPr>
              <w:t xml:space="preserve">Наименование учреждения, </w:t>
            </w:r>
          </w:p>
          <w:p w:rsidR="00EF791B" w:rsidRDefault="00EF791B" w:rsidP="005F195C">
            <w:pPr>
              <w:jc w:val="both"/>
              <w:rPr>
                <w:sz w:val="24"/>
                <w:szCs w:val="24"/>
              </w:rPr>
            </w:pPr>
            <w:r w:rsidRPr="00AF4F2C">
              <w:rPr>
                <w:sz w:val="24"/>
                <w:szCs w:val="24"/>
              </w:rPr>
              <w:t>организации, предприятия</w:t>
            </w:r>
          </w:p>
          <w:p w:rsidR="00166E32" w:rsidRPr="00AF4F2C" w:rsidRDefault="00166E32" w:rsidP="005F195C">
            <w:pPr>
              <w:jc w:val="both"/>
              <w:rPr>
                <w:sz w:val="24"/>
                <w:szCs w:val="24"/>
              </w:rPr>
            </w:pPr>
          </w:p>
        </w:tc>
        <w:tc>
          <w:tcPr>
            <w:tcW w:w="2633" w:type="dxa"/>
            <w:tcBorders>
              <w:top w:val="single" w:sz="6" w:space="0" w:color="auto"/>
              <w:left w:val="single" w:sz="6" w:space="0" w:color="auto"/>
              <w:bottom w:val="single" w:sz="6" w:space="0" w:color="auto"/>
              <w:right w:val="single" w:sz="6" w:space="0" w:color="auto"/>
            </w:tcBorders>
          </w:tcPr>
          <w:p w:rsidR="00EF791B" w:rsidRPr="00AF4F2C" w:rsidRDefault="00EF791B" w:rsidP="005F195C">
            <w:pPr>
              <w:jc w:val="center"/>
              <w:rPr>
                <w:sz w:val="24"/>
                <w:szCs w:val="24"/>
              </w:rPr>
            </w:pPr>
            <w:r w:rsidRPr="00AF4F2C">
              <w:rPr>
                <w:sz w:val="24"/>
                <w:szCs w:val="24"/>
              </w:rPr>
              <w:t>За какие годы,</w:t>
            </w:r>
          </w:p>
          <w:p w:rsidR="00EF791B" w:rsidRPr="00AF4F2C" w:rsidRDefault="00EF791B" w:rsidP="005F195C">
            <w:pPr>
              <w:jc w:val="center"/>
              <w:rPr>
                <w:sz w:val="24"/>
                <w:szCs w:val="24"/>
              </w:rPr>
            </w:pPr>
          </w:p>
        </w:tc>
        <w:tc>
          <w:tcPr>
            <w:tcW w:w="2259" w:type="dxa"/>
            <w:tcBorders>
              <w:top w:val="single" w:sz="6" w:space="0" w:color="auto"/>
              <w:left w:val="single" w:sz="6" w:space="0" w:color="auto"/>
              <w:bottom w:val="single" w:sz="6" w:space="0" w:color="auto"/>
              <w:right w:val="single" w:sz="6" w:space="0" w:color="auto"/>
            </w:tcBorders>
          </w:tcPr>
          <w:p w:rsidR="00EF791B" w:rsidRPr="00AF4F2C" w:rsidRDefault="00F044AF" w:rsidP="005F195C">
            <w:pPr>
              <w:jc w:val="center"/>
              <w:rPr>
                <w:sz w:val="24"/>
                <w:szCs w:val="24"/>
              </w:rPr>
            </w:pPr>
            <w:r w:rsidRPr="00AF4F2C">
              <w:rPr>
                <w:sz w:val="24"/>
                <w:szCs w:val="24"/>
              </w:rPr>
              <w:t xml:space="preserve">Количество дел </w:t>
            </w:r>
          </w:p>
        </w:tc>
      </w:tr>
      <w:tr w:rsidR="00EF791B" w:rsidRPr="00AF4F2C" w:rsidTr="005F195C">
        <w:tc>
          <w:tcPr>
            <w:tcW w:w="4576" w:type="dxa"/>
            <w:tcBorders>
              <w:top w:val="single" w:sz="4" w:space="0" w:color="auto"/>
              <w:left w:val="single" w:sz="4" w:space="0" w:color="auto"/>
              <w:bottom w:val="single" w:sz="4" w:space="0" w:color="auto"/>
              <w:right w:val="single" w:sz="4" w:space="0" w:color="auto"/>
            </w:tcBorders>
          </w:tcPr>
          <w:p w:rsidR="00EF791B" w:rsidRPr="00AF4F2C" w:rsidRDefault="00EF791B" w:rsidP="005F195C">
            <w:pPr>
              <w:jc w:val="both"/>
              <w:rPr>
                <w:sz w:val="24"/>
                <w:szCs w:val="24"/>
              </w:rPr>
            </w:pPr>
            <w:r w:rsidRPr="00AF4F2C">
              <w:rPr>
                <w:sz w:val="24"/>
                <w:szCs w:val="24"/>
              </w:rPr>
              <w:t xml:space="preserve">Администрация городского </w:t>
            </w:r>
            <w:proofErr w:type="gramStart"/>
            <w:r w:rsidRPr="00AF4F2C">
              <w:rPr>
                <w:sz w:val="24"/>
                <w:szCs w:val="24"/>
              </w:rPr>
              <w:t>округа</w:t>
            </w:r>
            <w:proofErr w:type="gramEnd"/>
            <w:r w:rsidRPr="00AF4F2C">
              <w:rPr>
                <w:sz w:val="24"/>
                <w:szCs w:val="24"/>
              </w:rPr>
              <w:t xml:space="preserve"> ЗАТО Фокино.</w:t>
            </w:r>
          </w:p>
          <w:p w:rsidR="00EF791B" w:rsidRPr="00AF4F2C" w:rsidRDefault="00EF791B" w:rsidP="005F195C">
            <w:pPr>
              <w:jc w:val="both"/>
              <w:rPr>
                <w:sz w:val="16"/>
                <w:szCs w:val="16"/>
              </w:rPr>
            </w:pPr>
          </w:p>
        </w:tc>
        <w:tc>
          <w:tcPr>
            <w:tcW w:w="2633" w:type="dxa"/>
            <w:tcBorders>
              <w:top w:val="single" w:sz="4" w:space="0" w:color="auto"/>
              <w:left w:val="single" w:sz="4" w:space="0" w:color="auto"/>
              <w:bottom w:val="single" w:sz="4" w:space="0" w:color="auto"/>
              <w:right w:val="single" w:sz="4" w:space="0" w:color="auto"/>
            </w:tcBorders>
          </w:tcPr>
          <w:p w:rsidR="00EF791B" w:rsidRPr="00AF4F2C" w:rsidRDefault="00EF791B" w:rsidP="005F195C">
            <w:pPr>
              <w:jc w:val="center"/>
              <w:rPr>
                <w:sz w:val="24"/>
                <w:szCs w:val="24"/>
              </w:rPr>
            </w:pPr>
            <w:r w:rsidRPr="00AF4F2C">
              <w:rPr>
                <w:sz w:val="24"/>
                <w:szCs w:val="24"/>
              </w:rPr>
              <w:t>201</w:t>
            </w:r>
            <w:r w:rsidR="002B680B" w:rsidRPr="00AF4F2C">
              <w:rPr>
                <w:sz w:val="24"/>
                <w:szCs w:val="24"/>
              </w:rPr>
              <w:t>4</w:t>
            </w:r>
          </w:p>
          <w:p w:rsidR="00EF791B" w:rsidRPr="00AF4F2C" w:rsidRDefault="00EF791B" w:rsidP="005F195C">
            <w:pPr>
              <w:jc w:val="center"/>
              <w:rPr>
                <w:sz w:val="24"/>
                <w:szCs w:val="24"/>
              </w:rPr>
            </w:pPr>
          </w:p>
        </w:tc>
        <w:tc>
          <w:tcPr>
            <w:tcW w:w="2259" w:type="dxa"/>
            <w:tcBorders>
              <w:top w:val="single" w:sz="4" w:space="0" w:color="auto"/>
              <w:left w:val="single" w:sz="4" w:space="0" w:color="auto"/>
              <w:bottom w:val="single" w:sz="4" w:space="0" w:color="auto"/>
              <w:right w:val="single" w:sz="4" w:space="0" w:color="auto"/>
            </w:tcBorders>
          </w:tcPr>
          <w:p w:rsidR="00EF791B" w:rsidRPr="00AF4F2C" w:rsidRDefault="002B680B" w:rsidP="005F195C">
            <w:pPr>
              <w:jc w:val="center"/>
              <w:rPr>
                <w:sz w:val="24"/>
                <w:szCs w:val="24"/>
              </w:rPr>
            </w:pPr>
            <w:r w:rsidRPr="00AF4F2C">
              <w:rPr>
                <w:sz w:val="24"/>
                <w:szCs w:val="24"/>
              </w:rPr>
              <w:t>132</w:t>
            </w:r>
          </w:p>
        </w:tc>
      </w:tr>
      <w:tr w:rsidR="002B680B" w:rsidRPr="00AF4F2C" w:rsidTr="005F195C">
        <w:tc>
          <w:tcPr>
            <w:tcW w:w="4576" w:type="dxa"/>
            <w:tcBorders>
              <w:top w:val="single" w:sz="4" w:space="0" w:color="auto"/>
              <w:left w:val="single" w:sz="4" w:space="0" w:color="auto"/>
              <w:bottom w:val="single" w:sz="4" w:space="0" w:color="auto"/>
              <w:right w:val="single" w:sz="4" w:space="0" w:color="auto"/>
            </w:tcBorders>
          </w:tcPr>
          <w:p w:rsidR="002B680B" w:rsidRPr="00AF4F2C" w:rsidRDefault="002B680B" w:rsidP="005F195C">
            <w:pPr>
              <w:jc w:val="both"/>
              <w:rPr>
                <w:sz w:val="24"/>
                <w:szCs w:val="24"/>
              </w:rPr>
            </w:pPr>
            <w:r w:rsidRPr="00AF4F2C">
              <w:rPr>
                <w:sz w:val="24"/>
                <w:szCs w:val="24"/>
              </w:rPr>
              <w:t xml:space="preserve">Дума городского </w:t>
            </w:r>
            <w:proofErr w:type="gramStart"/>
            <w:r w:rsidRPr="00AF4F2C">
              <w:rPr>
                <w:sz w:val="24"/>
                <w:szCs w:val="24"/>
              </w:rPr>
              <w:t>округа</w:t>
            </w:r>
            <w:proofErr w:type="gramEnd"/>
            <w:r w:rsidRPr="00AF4F2C">
              <w:rPr>
                <w:sz w:val="24"/>
                <w:szCs w:val="24"/>
              </w:rPr>
              <w:t xml:space="preserve"> ЗАТО Фокино.</w:t>
            </w:r>
          </w:p>
          <w:p w:rsidR="002B680B" w:rsidRPr="00AF4F2C" w:rsidRDefault="002B680B" w:rsidP="005F195C">
            <w:pPr>
              <w:jc w:val="both"/>
              <w:rPr>
                <w:sz w:val="16"/>
                <w:szCs w:val="16"/>
              </w:rPr>
            </w:pPr>
          </w:p>
        </w:tc>
        <w:tc>
          <w:tcPr>
            <w:tcW w:w="2633" w:type="dxa"/>
            <w:tcBorders>
              <w:top w:val="single" w:sz="4" w:space="0" w:color="auto"/>
              <w:left w:val="single" w:sz="4" w:space="0" w:color="auto"/>
              <w:bottom w:val="single" w:sz="4" w:space="0" w:color="auto"/>
              <w:right w:val="single" w:sz="4" w:space="0" w:color="auto"/>
            </w:tcBorders>
          </w:tcPr>
          <w:p w:rsidR="002B680B" w:rsidRPr="00AF4F2C" w:rsidRDefault="002B680B" w:rsidP="002B680B">
            <w:pPr>
              <w:jc w:val="center"/>
            </w:pPr>
            <w:r w:rsidRPr="00AF4F2C">
              <w:rPr>
                <w:sz w:val="24"/>
                <w:szCs w:val="24"/>
              </w:rPr>
              <w:t>2014</w:t>
            </w:r>
          </w:p>
        </w:tc>
        <w:tc>
          <w:tcPr>
            <w:tcW w:w="2259" w:type="dxa"/>
            <w:tcBorders>
              <w:top w:val="single" w:sz="4" w:space="0" w:color="auto"/>
              <w:left w:val="single" w:sz="4" w:space="0" w:color="auto"/>
              <w:bottom w:val="single" w:sz="4" w:space="0" w:color="auto"/>
              <w:right w:val="single" w:sz="4" w:space="0" w:color="auto"/>
            </w:tcBorders>
          </w:tcPr>
          <w:p w:rsidR="002B680B" w:rsidRPr="00AF4F2C" w:rsidRDefault="002B680B" w:rsidP="005F195C">
            <w:pPr>
              <w:jc w:val="center"/>
              <w:rPr>
                <w:sz w:val="24"/>
                <w:szCs w:val="24"/>
              </w:rPr>
            </w:pPr>
            <w:r w:rsidRPr="00AF4F2C">
              <w:rPr>
                <w:sz w:val="24"/>
                <w:szCs w:val="24"/>
              </w:rPr>
              <w:t>38</w:t>
            </w:r>
          </w:p>
        </w:tc>
      </w:tr>
      <w:tr w:rsidR="002B680B" w:rsidRPr="00AF4F2C" w:rsidTr="005F195C">
        <w:tc>
          <w:tcPr>
            <w:tcW w:w="4576" w:type="dxa"/>
            <w:tcBorders>
              <w:top w:val="single" w:sz="4" w:space="0" w:color="auto"/>
              <w:left w:val="single" w:sz="4" w:space="0" w:color="auto"/>
              <w:bottom w:val="single" w:sz="4" w:space="0" w:color="auto"/>
              <w:right w:val="single" w:sz="4" w:space="0" w:color="auto"/>
            </w:tcBorders>
          </w:tcPr>
          <w:p w:rsidR="002B680B" w:rsidRPr="00AF4F2C" w:rsidRDefault="002B680B" w:rsidP="005F195C">
            <w:pPr>
              <w:jc w:val="both"/>
              <w:rPr>
                <w:sz w:val="24"/>
                <w:szCs w:val="24"/>
              </w:rPr>
            </w:pPr>
            <w:r w:rsidRPr="00AF4F2C">
              <w:rPr>
                <w:sz w:val="24"/>
                <w:szCs w:val="24"/>
              </w:rPr>
              <w:t xml:space="preserve">Финансовое управление городского </w:t>
            </w:r>
            <w:proofErr w:type="gramStart"/>
            <w:r w:rsidRPr="00AF4F2C">
              <w:rPr>
                <w:sz w:val="24"/>
                <w:szCs w:val="24"/>
              </w:rPr>
              <w:t>округа</w:t>
            </w:r>
            <w:proofErr w:type="gramEnd"/>
            <w:r w:rsidRPr="00AF4F2C">
              <w:rPr>
                <w:sz w:val="24"/>
                <w:szCs w:val="24"/>
              </w:rPr>
              <w:t xml:space="preserve"> ЗАТО Фокино.</w:t>
            </w:r>
          </w:p>
          <w:p w:rsidR="002B680B" w:rsidRPr="00AF4F2C" w:rsidRDefault="002B680B" w:rsidP="005F195C">
            <w:pPr>
              <w:jc w:val="both"/>
              <w:rPr>
                <w:sz w:val="16"/>
                <w:szCs w:val="16"/>
              </w:rPr>
            </w:pPr>
          </w:p>
        </w:tc>
        <w:tc>
          <w:tcPr>
            <w:tcW w:w="2633" w:type="dxa"/>
            <w:tcBorders>
              <w:top w:val="single" w:sz="4" w:space="0" w:color="auto"/>
              <w:left w:val="single" w:sz="4" w:space="0" w:color="auto"/>
              <w:bottom w:val="single" w:sz="4" w:space="0" w:color="auto"/>
              <w:right w:val="single" w:sz="4" w:space="0" w:color="auto"/>
            </w:tcBorders>
          </w:tcPr>
          <w:p w:rsidR="002B680B" w:rsidRPr="00AF4F2C" w:rsidRDefault="002B680B" w:rsidP="002B680B">
            <w:pPr>
              <w:jc w:val="center"/>
            </w:pPr>
            <w:r w:rsidRPr="00AF4F2C">
              <w:rPr>
                <w:sz w:val="24"/>
                <w:szCs w:val="24"/>
              </w:rPr>
              <w:t>2014</w:t>
            </w:r>
          </w:p>
        </w:tc>
        <w:tc>
          <w:tcPr>
            <w:tcW w:w="2259" w:type="dxa"/>
            <w:tcBorders>
              <w:top w:val="single" w:sz="4" w:space="0" w:color="auto"/>
              <w:left w:val="single" w:sz="4" w:space="0" w:color="auto"/>
              <w:bottom w:val="single" w:sz="4" w:space="0" w:color="auto"/>
              <w:right w:val="single" w:sz="4" w:space="0" w:color="auto"/>
            </w:tcBorders>
          </w:tcPr>
          <w:p w:rsidR="002B680B" w:rsidRPr="00AF4F2C" w:rsidRDefault="002B680B" w:rsidP="005F195C">
            <w:pPr>
              <w:jc w:val="center"/>
              <w:rPr>
                <w:sz w:val="24"/>
                <w:szCs w:val="24"/>
              </w:rPr>
            </w:pPr>
            <w:r w:rsidRPr="00AF4F2C">
              <w:rPr>
                <w:sz w:val="24"/>
                <w:szCs w:val="24"/>
              </w:rPr>
              <w:t>17</w:t>
            </w:r>
          </w:p>
        </w:tc>
      </w:tr>
      <w:tr w:rsidR="002B680B" w:rsidRPr="00AF4F2C" w:rsidTr="005F195C">
        <w:tc>
          <w:tcPr>
            <w:tcW w:w="4576" w:type="dxa"/>
            <w:tcBorders>
              <w:top w:val="single" w:sz="4" w:space="0" w:color="auto"/>
              <w:left w:val="single" w:sz="4" w:space="0" w:color="auto"/>
              <w:bottom w:val="single" w:sz="4" w:space="0" w:color="auto"/>
              <w:right w:val="single" w:sz="4" w:space="0" w:color="auto"/>
            </w:tcBorders>
          </w:tcPr>
          <w:p w:rsidR="002B680B" w:rsidRPr="00AF4F2C" w:rsidRDefault="002B680B" w:rsidP="005F195C">
            <w:pPr>
              <w:jc w:val="both"/>
              <w:rPr>
                <w:sz w:val="24"/>
                <w:szCs w:val="24"/>
              </w:rPr>
            </w:pPr>
            <w:r w:rsidRPr="00AF4F2C">
              <w:rPr>
                <w:sz w:val="24"/>
                <w:szCs w:val="24"/>
              </w:rPr>
              <w:t xml:space="preserve">Отдел  архитектуры и градостроительной деятельности администрации городского </w:t>
            </w:r>
            <w:proofErr w:type="gramStart"/>
            <w:r w:rsidRPr="00AF4F2C">
              <w:rPr>
                <w:sz w:val="24"/>
                <w:szCs w:val="24"/>
              </w:rPr>
              <w:t>округа</w:t>
            </w:r>
            <w:proofErr w:type="gramEnd"/>
            <w:r w:rsidRPr="00AF4F2C">
              <w:rPr>
                <w:sz w:val="24"/>
                <w:szCs w:val="24"/>
              </w:rPr>
              <w:t xml:space="preserve"> ЗАТО Фокино.</w:t>
            </w:r>
          </w:p>
          <w:p w:rsidR="002B680B" w:rsidRPr="00AF4F2C" w:rsidRDefault="002B680B" w:rsidP="005F195C">
            <w:pPr>
              <w:jc w:val="both"/>
              <w:rPr>
                <w:sz w:val="24"/>
                <w:szCs w:val="24"/>
              </w:rPr>
            </w:pPr>
          </w:p>
        </w:tc>
        <w:tc>
          <w:tcPr>
            <w:tcW w:w="2633" w:type="dxa"/>
            <w:tcBorders>
              <w:top w:val="single" w:sz="4" w:space="0" w:color="auto"/>
              <w:left w:val="single" w:sz="4" w:space="0" w:color="auto"/>
              <w:bottom w:val="single" w:sz="4" w:space="0" w:color="auto"/>
              <w:right w:val="single" w:sz="4" w:space="0" w:color="auto"/>
            </w:tcBorders>
          </w:tcPr>
          <w:p w:rsidR="002B680B" w:rsidRPr="00AF4F2C" w:rsidRDefault="002B680B" w:rsidP="002B680B">
            <w:pPr>
              <w:jc w:val="center"/>
            </w:pPr>
            <w:r w:rsidRPr="00AF4F2C">
              <w:rPr>
                <w:sz w:val="24"/>
                <w:szCs w:val="24"/>
              </w:rPr>
              <w:t>2014</w:t>
            </w:r>
          </w:p>
        </w:tc>
        <w:tc>
          <w:tcPr>
            <w:tcW w:w="2259" w:type="dxa"/>
            <w:tcBorders>
              <w:top w:val="single" w:sz="4" w:space="0" w:color="auto"/>
              <w:left w:val="single" w:sz="4" w:space="0" w:color="auto"/>
              <w:bottom w:val="single" w:sz="4" w:space="0" w:color="auto"/>
              <w:right w:val="single" w:sz="4" w:space="0" w:color="auto"/>
            </w:tcBorders>
          </w:tcPr>
          <w:p w:rsidR="002B680B" w:rsidRPr="00AF4F2C" w:rsidRDefault="002B680B" w:rsidP="005F195C">
            <w:pPr>
              <w:jc w:val="center"/>
            </w:pPr>
            <w:r w:rsidRPr="00AF4F2C">
              <w:t>5</w:t>
            </w:r>
          </w:p>
        </w:tc>
      </w:tr>
      <w:tr w:rsidR="002B680B" w:rsidRPr="00AF4F2C" w:rsidTr="005F195C">
        <w:tc>
          <w:tcPr>
            <w:tcW w:w="4576" w:type="dxa"/>
            <w:tcBorders>
              <w:top w:val="single" w:sz="4" w:space="0" w:color="auto"/>
              <w:left w:val="single" w:sz="4" w:space="0" w:color="auto"/>
              <w:bottom w:val="single" w:sz="4" w:space="0" w:color="auto"/>
              <w:right w:val="single" w:sz="4" w:space="0" w:color="auto"/>
            </w:tcBorders>
          </w:tcPr>
          <w:p w:rsidR="002B680B" w:rsidRPr="00AF4F2C" w:rsidRDefault="002B680B" w:rsidP="005F195C">
            <w:pPr>
              <w:jc w:val="both"/>
              <w:rPr>
                <w:sz w:val="24"/>
                <w:szCs w:val="24"/>
              </w:rPr>
            </w:pPr>
            <w:r w:rsidRPr="00AF4F2C">
              <w:rPr>
                <w:sz w:val="24"/>
                <w:szCs w:val="24"/>
              </w:rPr>
              <w:t xml:space="preserve">Управление образования администрации городского </w:t>
            </w:r>
            <w:proofErr w:type="gramStart"/>
            <w:r w:rsidRPr="00AF4F2C">
              <w:rPr>
                <w:sz w:val="24"/>
                <w:szCs w:val="24"/>
              </w:rPr>
              <w:t>округа</w:t>
            </w:r>
            <w:proofErr w:type="gramEnd"/>
            <w:r w:rsidRPr="00AF4F2C">
              <w:rPr>
                <w:sz w:val="24"/>
                <w:szCs w:val="24"/>
              </w:rPr>
              <w:t xml:space="preserve"> ЗАТО Фокино.</w:t>
            </w:r>
          </w:p>
          <w:p w:rsidR="002B680B" w:rsidRPr="00AF4F2C" w:rsidRDefault="002B680B" w:rsidP="005F195C">
            <w:pPr>
              <w:jc w:val="both"/>
              <w:rPr>
                <w:sz w:val="16"/>
                <w:szCs w:val="16"/>
              </w:rPr>
            </w:pPr>
          </w:p>
        </w:tc>
        <w:tc>
          <w:tcPr>
            <w:tcW w:w="2633" w:type="dxa"/>
            <w:tcBorders>
              <w:top w:val="single" w:sz="4" w:space="0" w:color="auto"/>
              <w:left w:val="single" w:sz="4" w:space="0" w:color="auto"/>
              <w:bottom w:val="single" w:sz="4" w:space="0" w:color="auto"/>
              <w:right w:val="single" w:sz="4" w:space="0" w:color="auto"/>
            </w:tcBorders>
          </w:tcPr>
          <w:p w:rsidR="002B680B" w:rsidRPr="00AF4F2C" w:rsidRDefault="002B680B" w:rsidP="002B680B">
            <w:pPr>
              <w:jc w:val="center"/>
            </w:pPr>
            <w:r w:rsidRPr="00AF4F2C">
              <w:rPr>
                <w:sz w:val="24"/>
                <w:szCs w:val="24"/>
              </w:rPr>
              <w:t>2014</w:t>
            </w:r>
          </w:p>
        </w:tc>
        <w:tc>
          <w:tcPr>
            <w:tcW w:w="2259" w:type="dxa"/>
            <w:tcBorders>
              <w:top w:val="single" w:sz="4" w:space="0" w:color="auto"/>
              <w:left w:val="single" w:sz="4" w:space="0" w:color="auto"/>
              <w:bottom w:val="single" w:sz="4" w:space="0" w:color="auto"/>
              <w:right w:val="single" w:sz="4" w:space="0" w:color="auto"/>
            </w:tcBorders>
          </w:tcPr>
          <w:p w:rsidR="002B680B" w:rsidRPr="00AF4F2C" w:rsidRDefault="002B680B" w:rsidP="005F195C">
            <w:pPr>
              <w:jc w:val="center"/>
            </w:pPr>
            <w:r w:rsidRPr="00AF4F2C">
              <w:t>15</w:t>
            </w:r>
          </w:p>
        </w:tc>
      </w:tr>
      <w:tr w:rsidR="002B680B" w:rsidRPr="00AF4F2C" w:rsidTr="005F195C">
        <w:tc>
          <w:tcPr>
            <w:tcW w:w="4576" w:type="dxa"/>
            <w:tcBorders>
              <w:top w:val="single" w:sz="4" w:space="0" w:color="auto"/>
              <w:left w:val="single" w:sz="4" w:space="0" w:color="auto"/>
              <w:bottom w:val="single" w:sz="4" w:space="0" w:color="auto"/>
              <w:right w:val="single" w:sz="4" w:space="0" w:color="auto"/>
            </w:tcBorders>
          </w:tcPr>
          <w:p w:rsidR="002B680B" w:rsidRPr="00AF4F2C" w:rsidRDefault="002B680B" w:rsidP="005F195C">
            <w:pPr>
              <w:jc w:val="both"/>
              <w:rPr>
                <w:sz w:val="24"/>
                <w:szCs w:val="24"/>
              </w:rPr>
            </w:pPr>
            <w:r w:rsidRPr="00AF4F2C">
              <w:rPr>
                <w:sz w:val="24"/>
                <w:szCs w:val="24"/>
              </w:rPr>
              <w:t xml:space="preserve">Муниципальное казенное учреждение «Центр обеспечения функционирования образовательных организаций» городского </w:t>
            </w:r>
            <w:proofErr w:type="gramStart"/>
            <w:r w:rsidRPr="00AF4F2C">
              <w:rPr>
                <w:sz w:val="24"/>
                <w:szCs w:val="24"/>
              </w:rPr>
              <w:t>округа</w:t>
            </w:r>
            <w:proofErr w:type="gramEnd"/>
            <w:r w:rsidRPr="00AF4F2C">
              <w:rPr>
                <w:sz w:val="24"/>
                <w:szCs w:val="24"/>
              </w:rPr>
              <w:t xml:space="preserve"> ЗАТО Фокино.</w:t>
            </w:r>
          </w:p>
          <w:p w:rsidR="002B680B" w:rsidRPr="00AF4F2C" w:rsidRDefault="002B680B" w:rsidP="005F195C">
            <w:pPr>
              <w:jc w:val="both"/>
              <w:rPr>
                <w:sz w:val="16"/>
                <w:szCs w:val="16"/>
              </w:rPr>
            </w:pPr>
          </w:p>
        </w:tc>
        <w:tc>
          <w:tcPr>
            <w:tcW w:w="2633" w:type="dxa"/>
            <w:tcBorders>
              <w:top w:val="single" w:sz="4" w:space="0" w:color="auto"/>
              <w:left w:val="single" w:sz="4" w:space="0" w:color="auto"/>
              <w:bottom w:val="single" w:sz="4" w:space="0" w:color="auto"/>
              <w:right w:val="single" w:sz="4" w:space="0" w:color="auto"/>
            </w:tcBorders>
          </w:tcPr>
          <w:p w:rsidR="002B680B" w:rsidRPr="00AF4F2C" w:rsidRDefault="002B680B" w:rsidP="002B680B">
            <w:pPr>
              <w:jc w:val="center"/>
            </w:pPr>
            <w:r w:rsidRPr="00AF4F2C">
              <w:rPr>
                <w:sz w:val="24"/>
                <w:szCs w:val="24"/>
              </w:rPr>
              <w:t>2014</w:t>
            </w:r>
          </w:p>
        </w:tc>
        <w:tc>
          <w:tcPr>
            <w:tcW w:w="2259" w:type="dxa"/>
            <w:tcBorders>
              <w:top w:val="single" w:sz="4" w:space="0" w:color="auto"/>
              <w:left w:val="single" w:sz="4" w:space="0" w:color="auto"/>
              <w:bottom w:val="single" w:sz="4" w:space="0" w:color="auto"/>
              <w:right w:val="single" w:sz="4" w:space="0" w:color="auto"/>
            </w:tcBorders>
          </w:tcPr>
          <w:p w:rsidR="002B680B" w:rsidRPr="00AF4F2C" w:rsidRDefault="002B680B" w:rsidP="005F195C">
            <w:pPr>
              <w:jc w:val="center"/>
            </w:pPr>
            <w:r w:rsidRPr="00AF4F2C">
              <w:t>26</w:t>
            </w:r>
          </w:p>
        </w:tc>
      </w:tr>
      <w:tr w:rsidR="002B680B" w:rsidRPr="00AF4F2C" w:rsidTr="005F195C">
        <w:tc>
          <w:tcPr>
            <w:tcW w:w="4576" w:type="dxa"/>
            <w:tcBorders>
              <w:top w:val="single" w:sz="4" w:space="0" w:color="auto"/>
              <w:left w:val="single" w:sz="4" w:space="0" w:color="auto"/>
              <w:bottom w:val="single" w:sz="4" w:space="0" w:color="auto"/>
              <w:right w:val="single" w:sz="4" w:space="0" w:color="auto"/>
            </w:tcBorders>
          </w:tcPr>
          <w:p w:rsidR="002B680B" w:rsidRPr="00AF4F2C" w:rsidRDefault="00E3651F" w:rsidP="005F195C">
            <w:pPr>
              <w:jc w:val="both"/>
              <w:rPr>
                <w:sz w:val="24"/>
                <w:szCs w:val="24"/>
              </w:rPr>
            </w:pPr>
            <w:r>
              <w:rPr>
                <w:sz w:val="24"/>
                <w:szCs w:val="24"/>
              </w:rPr>
              <w:t>Управление</w:t>
            </w:r>
            <w:r w:rsidR="002B680B" w:rsidRPr="00AF4F2C">
              <w:rPr>
                <w:sz w:val="24"/>
                <w:szCs w:val="24"/>
              </w:rPr>
              <w:t xml:space="preserve"> культуры администрации городского </w:t>
            </w:r>
            <w:proofErr w:type="gramStart"/>
            <w:r w:rsidR="002B680B" w:rsidRPr="00AF4F2C">
              <w:rPr>
                <w:sz w:val="24"/>
                <w:szCs w:val="24"/>
              </w:rPr>
              <w:t>округа</w:t>
            </w:r>
            <w:proofErr w:type="gramEnd"/>
            <w:r w:rsidR="002B680B" w:rsidRPr="00AF4F2C">
              <w:rPr>
                <w:sz w:val="24"/>
                <w:szCs w:val="24"/>
              </w:rPr>
              <w:t xml:space="preserve"> ЗАТО Фокино</w:t>
            </w:r>
          </w:p>
          <w:p w:rsidR="002B680B" w:rsidRPr="00AF4F2C" w:rsidRDefault="002B680B" w:rsidP="005F195C">
            <w:pPr>
              <w:jc w:val="both"/>
              <w:rPr>
                <w:sz w:val="16"/>
                <w:szCs w:val="16"/>
              </w:rPr>
            </w:pPr>
          </w:p>
        </w:tc>
        <w:tc>
          <w:tcPr>
            <w:tcW w:w="2633" w:type="dxa"/>
            <w:tcBorders>
              <w:top w:val="single" w:sz="4" w:space="0" w:color="auto"/>
              <w:left w:val="single" w:sz="4" w:space="0" w:color="auto"/>
              <w:bottom w:val="single" w:sz="4" w:space="0" w:color="auto"/>
              <w:right w:val="single" w:sz="4" w:space="0" w:color="auto"/>
            </w:tcBorders>
          </w:tcPr>
          <w:p w:rsidR="002B680B" w:rsidRPr="00AF4F2C" w:rsidRDefault="002B680B" w:rsidP="002B680B">
            <w:pPr>
              <w:jc w:val="center"/>
            </w:pPr>
            <w:r w:rsidRPr="00AF4F2C">
              <w:rPr>
                <w:sz w:val="24"/>
                <w:szCs w:val="24"/>
              </w:rPr>
              <w:t>2014</w:t>
            </w:r>
          </w:p>
        </w:tc>
        <w:tc>
          <w:tcPr>
            <w:tcW w:w="2259" w:type="dxa"/>
            <w:tcBorders>
              <w:top w:val="single" w:sz="4" w:space="0" w:color="auto"/>
              <w:left w:val="single" w:sz="4" w:space="0" w:color="auto"/>
              <w:bottom w:val="single" w:sz="4" w:space="0" w:color="auto"/>
              <w:right w:val="single" w:sz="4" w:space="0" w:color="auto"/>
            </w:tcBorders>
          </w:tcPr>
          <w:p w:rsidR="002B680B" w:rsidRPr="00AF4F2C" w:rsidRDefault="002B680B" w:rsidP="005F195C">
            <w:pPr>
              <w:jc w:val="center"/>
              <w:rPr>
                <w:sz w:val="24"/>
                <w:szCs w:val="24"/>
              </w:rPr>
            </w:pPr>
            <w:r w:rsidRPr="00AF4F2C">
              <w:rPr>
                <w:sz w:val="24"/>
                <w:szCs w:val="24"/>
              </w:rPr>
              <w:t>9</w:t>
            </w:r>
          </w:p>
        </w:tc>
      </w:tr>
      <w:tr w:rsidR="002B680B" w:rsidRPr="00AF4F2C" w:rsidTr="005F195C">
        <w:tc>
          <w:tcPr>
            <w:tcW w:w="4576" w:type="dxa"/>
            <w:tcBorders>
              <w:top w:val="single" w:sz="4" w:space="0" w:color="auto"/>
              <w:left w:val="single" w:sz="4" w:space="0" w:color="auto"/>
              <w:bottom w:val="single" w:sz="4" w:space="0" w:color="auto"/>
              <w:right w:val="single" w:sz="4" w:space="0" w:color="auto"/>
            </w:tcBorders>
          </w:tcPr>
          <w:p w:rsidR="002B680B" w:rsidRPr="00AF4F2C" w:rsidRDefault="002B680B" w:rsidP="005F195C">
            <w:pPr>
              <w:jc w:val="both"/>
              <w:rPr>
                <w:sz w:val="24"/>
                <w:szCs w:val="24"/>
              </w:rPr>
            </w:pPr>
            <w:r w:rsidRPr="00AF4F2C">
              <w:rPr>
                <w:sz w:val="24"/>
                <w:szCs w:val="24"/>
              </w:rPr>
              <w:t xml:space="preserve">Муниципальное казенное учреждение Центр обеспечения функционирования учреждений культуры городского </w:t>
            </w:r>
            <w:proofErr w:type="gramStart"/>
            <w:r w:rsidRPr="00AF4F2C">
              <w:rPr>
                <w:sz w:val="24"/>
                <w:szCs w:val="24"/>
              </w:rPr>
              <w:t>округа</w:t>
            </w:r>
            <w:proofErr w:type="gramEnd"/>
            <w:r w:rsidRPr="00AF4F2C">
              <w:rPr>
                <w:sz w:val="24"/>
                <w:szCs w:val="24"/>
              </w:rPr>
              <w:t xml:space="preserve"> ЗАТО Фокино.</w:t>
            </w:r>
          </w:p>
          <w:p w:rsidR="002B680B" w:rsidRPr="00AF4F2C" w:rsidRDefault="002B680B" w:rsidP="005F195C">
            <w:pPr>
              <w:jc w:val="both"/>
              <w:rPr>
                <w:sz w:val="16"/>
                <w:szCs w:val="16"/>
              </w:rPr>
            </w:pPr>
          </w:p>
        </w:tc>
        <w:tc>
          <w:tcPr>
            <w:tcW w:w="2633" w:type="dxa"/>
            <w:tcBorders>
              <w:top w:val="single" w:sz="4" w:space="0" w:color="auto"/>
              <w:left w:val="single" w:sz="4" w:space="0" w:color="auto"/>
              <w:bottom w:val="single" w:sz="4" w:space="0" w:color="auto"/>
              <w:right w:val="single" w:sz="4" w:space="0" w:color="auto"/>
            </w:tcBorders>
          </w:tcPr>
          <w:p w:rsidR="002B680B" w:rsidRPr="00AF4F2C" w:rsidRDefault="002B680B" w:rsidP="002B680B">
            <w:pPr>
              <w:jc w:val="center"/>
            </w:pPr>
            <w:r w:rsidRPr="00AF4F2C">
              <w:rPr>
                <w:sz w:val="24"/>
                <w:szCs w:val="24"/>
              </w:rPr>
              <w:t>2014</w:t>
            </w:r>
          </w:p>
        </w:tc>
        <w:tc>
          <w:tcPr>
            <w:tcW w:w="2259" w:type="dxa"/>
            <w:tcBorders>
              <w:top w:val="single" w:sz="4" w:space="0" w:color="auto"/>
              <w:left w:val="single" w:sz="4" w:space="0" w:color="auto"/>
              <w:bottom w:val="single" w:sz="4" w:space="0" w:color="auto"/>
              <w:right w:val="single" w:sz="4" w:space="0" w:color="auto"/>
            </w:tcBorders>
          </w:tcPr>
          <w:p w:rsidR="002B680B" w:rsidRPr="00AF4F2C" w:rsidRDefault="002B680B" w:rsidP="005F195C">
            <w:pPr>
              <w:jc w:val="center"/>
              <w:rPr>
                <w:sz w:val="24"/>
                <w:szCs w:val="24"/>
              </w:rPr>
            </w:pPr>
            <w:r w:rsidRPr="00AF4F2C">
              <w:rPr>
                <w:sz w:val="24"/>
                <w:szCs w:val="24"/>
              </w:rPr>
              <w:t>14</w:t>
            </w:r>
          </w:p>
        </w:tc>
      </w:tr>
      <w:tr w:rsidR="002B680B" w:rsidRPr="00AF4F2C" w:rsidTr="005F195C">
        <w:tc>
          <w:tcPr>
            <w:tcW w:w="4576" w:type="dxa"/>
            <w:tcBorders>
              <w:top w:val="single" w:sz="4" w:space="0" w:color="auto"/>
              <w:left w:val="single" w:sz="4" w:space="0" w:color="auto"/>
              <w:bottom w:val="single" w:sz="4" w:space="0" w:color="auto"/>
              <w:right w:val="single" w:sz="4" w:space="0" w:color="auto"/>
            </w:tcBorders>
          </w:tcPr>
          <w:p w:rsidR="002B680B" w:rsidRPr="00AF4F2C" w:rsidRDefault="002B680B" w:rsidP="005F195C">
            <w:pPr>
              <w:jc w:val="both"/>
              <w:rPr>
                <w:sz w:val="24"/>
                <w:szCs w:val="24"/>
              </w:rPr>
            </w:pPr>
            <w:r w:rsidRPr="00AF4F2C">
              <w:rPr>
                <w:sz w:val="24"/>
                <w:szCs w:val="24"/>
              </w:rPr>
              <w:t xml:space="preserve">Отдел экономики и планирования администрации городского </w:t>
            </w:r>
            <w:proofErr w:type="gramStart"/>
            <w:r w:rsidRPr="00AF4F2C">
              <w:rPr>
                <w:sz w:val="24"/>
                <w:szCs w:val="24"/>
              </w:rPr>
              <w:t>округа</w:t>
            </w:r>
            <w:proofErr w:type="gramEnd"/>
            <w:r w:rsidRPr="00AF4F2C">
              <w:rPr>
                <w:sz w:val="24"/>
                <w:szCs w:val="24"/>
              </w:rPr>
              <w:t xml:space="preserve"> ЗАТО Фокино.</w:t>
            </w:r>
          </w:p>
          <w:p w:rsidR="002B680B" w:rsidRPr="00AF4F2C" w:rsidRDefault="002B680B" w:rsidP="005F195C">
            <w:pPr>
              <w:jc w:val="both"/>
              <w:rPr>
                <w:sz w:val="16"/>
                <w:szCs w:val="16"/>
              </w:rPr>
            </w:pPr>
          </w:p>
        </w:tc>
        <w:tc>
          <w:tcPr>
            <w:tcW w:w="2633" w:type="dxa"/>
            <w:tcBorders>
              <w:top w:val="single" w:sz="4" w:space="0" w:color="auto"/>
              <w:left w:val="single" w:sz="4" w:space="0" w:color="auto"/>
              <w:bottom w:val="single" w:sz="4" w:space="0" w:color="auto"/>
              <w:right w:val="single" w:sz="4" w:space="0" w:color="auto"/>
            </w:tcBorders>
          </w:tcPr>
          <w:p w:rsidR="002B680B" w:rsidRPr="00AF4F2C" w:rsidRDefault="002B680B" w:rsidP="002B680B">
            <w:pPr>
              <w:jc w:val="center"/>
            </w:pPr>
            <w:r w:rsidRPr="00AF4F2C">
              <w:rPr>
                <w:sz w:val="24"/>
                <w:szCs w:val="24"/>
              </w:rPr>
              <w:t>2014</w:t>
            </w:r>
          </w:p>
        </w:tc>
        <w:tc>
          <w:tcPr>
            <w:tcW w:w="2259" w:type="dxa"/>
            <w:tcBorders>
              <w:top w:val="single" w:sz="4" w:space="0" w:color="auto"/>
              <w:left w:val="single" w:sz="4" w:space="0" w:color="auto"/>
              <w:bottom w:val="single" w:sz="4" w:space="0" w:color="auto"/>
              <w:right w:val="single" w:sz="4" w:space="0" w:color="auto"/>
            </w:tcBorders>
          </w:tcPr>
          <w:p w:rsidR="002B680B" w:rsidRPr="00AF4F2C" w:rsidRDefault="002B680B" w:rsidP="005F195C">
            <w:pPr>
              <w:jc w:val="center"/>
              <w:rPr>
                <w:sz w:val="24"/>
                <w:szCs w:val="24"/>
              </w:rPr>
            </w:pPr>
            <w:r w:rsidRPr="00AF4F2C">
              <w:rPr>
                <w:sz w:val="24"/>
                <w:szCs w:val="24"/>
              </w:rPr>
              <w:t>3</w:t>
            </w:r>
          </w:p>
        </w:tc>
      </w:tr>
      <w:tr w:rsidR="002B680B" w:rsidRPr="00AF4F2C" w:rsidTr="005F195C">
        <w:tc>
          <w:tcPr>
            <w:tcW w:w="4576" w:type="dxa"/>
            <w:tcBorders>
              <w:top w:val="single" w:sz="4" w:space="0" w:color="auto"/>
              <w:left w:val="single" w:sz="4" w:space="0" w:color="auto"/>
              <w:bottom w:val="single" w:sz="4" w:space="0" w:color="auto"/>
              <w:right w:val="single" w:sz="4" w:space="0" w:color="auto"/>
            </w:tcBorders>
          </w:tcPr>
          <w:p w:rsidR="002B680B" w:rsidRPr="00AF4F2C" w:rsidRDefault="002B680B" w:rsidP="005F195C">
            <w:pPr>
              <w:spacing w:line="240" w:lineRule="exact"/>
              <w:jc w:val="both"/>
              <w:rPr>
                <w:sz w:val="24"/>
                <w:szCs w:val="24"/>
              </w:rPr>
            </w:pPr>
            <w:r w:rsidRPr="00AF4F2C">
              <w:rPr>
                <w:sz w:val="24"/>
                <w:szCs w:val="24"/>
              </w:rPr>
              <w:t xml:space="preserve">Управление муниципальной собственности городского </w:t>
            </w:r>
            <w:proofErr w:type="gramStart"/>
            <w:r w:rsidRPr="00AF4F2C">
              <w:rPr>
                <w:sz w:val="24"/>
                <w:szCs w:val="24"/>
              </w:rPr>
              <w:t>округа</w:t>
            </w:r>
            <w:proofErr w:type="gramEnd"/>
            <w:r w:rsidRPr="00AF4F2C">
              <w:rPr>
                <w:sz w:val="24"/>
                <w:szCs w:val="24"/>
              </w:rPr>
              <w:t xml:space="preserve"> ЗАТО Фокино.</w:t>
            </w:r>
          </w:p>
          <w:p w:rsidR="002B680B" w:rsidRPr="00AF4F2C" w:rsidRDefault="002B680B" w:rsidP="005F195C">
            <w:pPr>
              <w:jc w:val="both"/>
              <w:rPr>
                <w:sz w:val="16"/>
                <w:szCs w:val="16"/>
              </w:rPr>
            </w:pPr>
          </w:p>
        </w:tc>
        <w:tc>
          <w:tcPr>
            <w:tcW w:w="2633" w:type="dxa"/>
            <w:tcBorders>
              <w:top w:val="single" w:sz="4" w:space="0" w:color="auto"/>
              <w:left w:val="single" w:sz="4" w:space="0" w:color="auto"/>
              <w:bottom w:val="single" w:sz="4" w:space="0" w:color="auto"/>
              <w:right w:val="single" w:sz="4" w:space="0" w:color="auto"/>
            </w:tcBorders>
          </w:tcPr>
          <w:p w:rsidR="002B680B" w:rsidRPr="00AF4F2C" w:rsidRDefault="002B680B" w:rsidP="002B680B">
            <w:pPr>
              <w:jc w:val="center"/>
            </w:pPr>
            <w:r w:rsidRPr="00AF4F2C">
              <w:rPr>
                <w:sz w:val="24"/>
                <w:szCs w:val="24"/>
              </w:rPr>
              <w:t>2014</w:t>
            </w:r>
          </w:p>
        </w:tc>
        <w:tc>
          <w:tcPr>
            <w:tcW w:w="2259" w:type="dxa"/>
            <w:tcBorders>
              <w:top w:val="single" w:sz="4" w:space="0" w:color="auto"/>
              <w:left w:val="single" w:sz="4" w:space="0" w:color="auto"/>
              <w:bottom w:val="single" w:sz="4" w:space="0" w:color="auto"/>
              <w:right w:val="single" w:sz="4" w:space="0" w:color="auto"/>
            </w:tcBorders>
          </w:tcPr>
          <w:p w:rsidR="002B680B" w:rsidRPr="00AF4F2C" w:rsidRDefault="002B680B" w:rsidP="005F195C">
            <w:pPr>
              <w:jc w:val="center"/>
              <w:rPr>
                <w:sz w:val="24"/>
                <w:szCs w:val="24"/>
              </w:rPr>
            </w:pPr>
            <w:r w:rsidRPr="00AF4F2C">
              <w:rPr>
                <w:sz w:val="24"/>
                <w:szCs w:val="24"/>
              </w:rPr>
              <w:t>14</w:t>
            </w:r>
          </w:p>
        </w:tc>
      </w:tr>
      <w:tr w:rsidR="002B680B" w:rsidRPr="00AF4F2C" w:rsidTr="005F195C">
        <w:tc>
          <w:tcPr>
            <w:tcW w:w="4576" w:type="dxa"/>
            <w:tcBorders>
              <w:top w:val="single" w:sz="4" w:space="0" w:color="auto"/>
              <w:left w:val="single" w:sz="4" w:space="0" w:color="auto"/>
              <w:bottom w:val="single" w:sz="4" w:space="0" w:color="auto"/>
              <w:right w:val="single" w:sz="4" w:space="0" w:color="auto"/>
            </w:tcBorders>
          </w:tcPr>
          <w:p w:rsidR="002B680B" w:rsidRDefault="002B680B" w:rsidP="002B680B">
            <w:pPr>
              <w:spacing w:line="240" w:lineRule="exact"/>
              <w:jc w:val="both"/>
              <w:rPr>
                <w:sz w:val="24"/>
                <w:szCs w:val="24"/>
              </w:rPr>
            </w:pPr>
            <w:r w:rsidRPr="00AF4F2C">
              <w:rPr>
                <w:sz w:val="24"/>
                <w:szCs w:val="24"/>
              </w:rPr>
              <w:t>Территориальная избирательная комиссия города Фокино.</w:t>
            </w:r>
          </w:p>
          <w:p w:rsidR="00166E32" w:rsidRPr="00AF4F2C" w:rsidRDefault="00166E32" w:rsidP="002B680B">
            <w:pPr>
              <w:spacing w:line="240" w:lineRule="exact"/>
              <w:jc w:val="both"/>
              <w:rPr>
                <w:sz w:val="24"/>
                <w:szCs w:val="24"/>
              </w:rPr>
            </w:pPr>
          </w:p>
        </w:tc>
        <w:tc>
          <w:tcPr>
            <w:tcW w:w="2633" w:type="dxa"/>
            <w:tcBorders>
              <w:top w:val="single" w:sz="4" w:space="0" w:color="auto"/>
              <w:left w:val="single" w:sz="4" w:space="0" w:color="auto"/>
              <w:bottom w:val="single" w:sz="4" w:space="0" w:color="auto"/>
              <w:right w:val="single" w:sz="4" w:space="0" w:color="auto"/>
            </w:tcBorders>
          </w:tcPr>
          <w:p w:rsidR="002B680B" w:rsidRPr="00AF4F2C" w:rsidRDefault="002B680B" w:rsidP="002B680B">
            <w:pPr>
              <w:jc w:val="center"/>
              <w:rPr>
                <w:sz w:val="24"/>
                <w:szCs w:val="24"/>
              </w:rPr>
            </w:pPr>
            <w:r w:rsidRPr="00AF4F2C">
              <w:rPr>
                <w:sz w:val="24"/>
                <w:szCs w:val="24"/>
              </w:rPr>
              <w:t>2013-2014</w:t>
            </w:r>
          </w:p>
        </w:tc>
        <w:tc>
          <w:tcPr>
            <w:tcW w:w="2259" w:type="dxa"/>
            <w:tcBorders>
              <w:top w:val="single" w:sz="4" w:space="0" w:color="auto"/>
              <w:left w:val="single" w:sz="4" w:space="0" w:color="auto"/>
              <w:bottom w:val="single" w:sz="4" w:space="0" w:color="auto"/>
              <w:right w:val="single" w:sz="4" w:space="0" w:color="auto"/>
            </w:tcBorders>
          </w:tcPr>
          <w:p w:rsidR="002B680B" w:rsidRPr="00AF4F2C" w:rsidRDefault="002B680B" w:rsidP="005F195C">
            <w:pPr>
              <w:jc w:val="center"/>
              <w:rPr>
                <w:sz w:val="24"/>
                <w:szCs w:val="24"/>
              </w:rPr>
            </w:pPr>
            <w:r w:rsidRPr="00AF4F2C">
              <w:rPr>
                <w:sz w:val="24"/>
                <w:szCs w:val="24"/>
              </w:rPr>
              <w:t>22</w:t>
            </w:r>
          </w:p>
        </w:tc>
      </w:tr>
      <w:tr w:rsidR="002B680B" w:rsidRPr="00AF4F2C" w:rsidTr="005F195C">
        <w:tc>
          <w:tcPr>
            <w:tcW w:w="4576" w:type="dxa"/>
            <w:tcBorders>
              <w:top w:val="single" w:sz="4" w:space="0" w:color="auto"/>
              <w:left w:val="single" w:sz="4" w:space="0" w:color="auto"/>
              <w:bottom w:val="single" w:sz="4" w:space="0" w:color="auto"/>
              <w:right w:val="single" w:sz="4" w:space="0" w:color="auto"/>
            </w:tcBorders>
          </w:tcPr>
          <w:p w:rsidR="002B680B" w:rsidRDefault="002B680B" w:rsidP="00FB1C1D">
            <w:pPr>
              <w:spacing w:line="240" w:lineRule="exact"/>
              <w:jc w:val="both"/>
              <w:rPr>
                <w:sz w:val="24"/>
                <w:szCs w:val="24"/>
              </w:rPr>
            </w:pPr>
            <w:r w:rsidRPr="00AF4F2C">
              <w:rPr>
                <w:sz w:val="24"/>
                <w:szCs w:val="24"/>
              </w:rPr>
              <w:t xml:space="preserve">Муниципальное бюджетное учреждение дополнительного образования «Детская школа искусств» городского </w:t>
            </w:r>
            <w:proofErr w:type="gramStart"/>
            <w:r w:rsidRPr="00AF4F2C">
              <w:rPr>
                <w:sz w:val="24"/>
                <w:szCs w:val="24"/>
              </w:rPr>
              <w:t>округа</w:t>
            </w:r>
            <w:proofErr w:type="gramEnd"/>
            <w:r w:rsidRPr="00AF4F2C">
              <w:rPr>
                <w:sz w:val="24"/>
                <w:szCs w:val="24"/>
              </w:rPr>
              <w:t xml:space="preserve"> ЗАТО Фокино</w:t>
            </w:r>
            <w:r w:rsidR="00166E32">
              <w:rPr>
                <w:sz w:val="24"/>
                <w:szCs w:val="24"/>
              </w:rPr>
              <w:t>.</w:t>
            </w:r>
          </w:p>
          <w:p w:rsidR="00166E32" w:rsidRPr="00AF4F2C" w:rsidRDefault="00166E32" w:rsidP="00FB1C1D">
            <w:pPr>
              <w:spacing w:line="240" w:lineRule="exact"/>
              <w:jc w:val="both"/>
              <w:rPr>
                <w:sz w:val="24"/>
                <w:szCs w:val="24"/>
              </w:rPr>
            </w:pPr>
          </w:p>
        </w:tc>
        <w:tc>
          <w:tcPr>
            <w:tcW w:w="2633" w:type="dxa"/>
            <w:tcBorders>
              <w:top w:val="single" w:sz="4" w:space="0" w:color="auto"/>
              <w:left w:val="single" w:sz="4" w:space="0" w:color="auto"/>
              <w:bottom w:val="single" w:sz="4" w:space="0" w:color="auto"/>
              <w:right w:val="single" w:sz="4" w:space="0" w:color="auto"/>
            </w:tcBorders>
          </w:tcPr>
          <w:p w:rsidR="002B680B" w:rsidRPr="00AF4F2C" w:rsidRDefault="002B680B" w:rsidP="002B680B">
            <w:pPr>
              <w:jc w:val="center"/>
              <w:rPr>
                <w:sz w:val="24"/>
                <w:szCs w:val="24"/>
              </w:rPr>
            </w:pPr>
            <w:r w:rsidRPr="00AF4F2C">
              <w:rPr>
                <w:sz w:val="24"/>
                <w:szCs w:val="24"/>
              </w:rPr>
              <w:t>2014-2015</w:t>
            </w:r>
          </w:p>
        </w:tc>
        <w:tc>
          <w:tcPr>
            <w:tcW w:w="2259" w:type="dxa"/>
            <w:tcBorders>
              <w:top w:val="single" w:sz="4" w:space="0" w:color="auto"/>
              <w:left w:val="single" w:sz="4" w:space="0" w:color="auto"/>
              <w:bottom w:val="single" w:sz="4" w:space="0" w:color="auto"/>
              <w:right w:val="single" w:sz="4" w:space="0" w:color="auto"/>
            </w:tcBorders>
          </w:tcPr>
          <w:p w:rsidR="002B680B" w:rsidRPr="00AF4F2C" w:rsidRDefault="002B680B" w:rsidP="005F195C">
            <w:pPr>
              <w:jc w:val="center"/>
              <w:rPr>
                <w:sz w:val="24"/>
                <w:szCs w:val="24"/>
              </w:rPr>
            </w:pPr>
            <w:r w:rsidRPr="00AF4F2C">
              <w:rPr>
                <w:sz w:val="24"/>
                <w:szCs w:val="24"/>
              </w:rPr>
              <w:t>6</w:t>
            </w:r>
          </w:p>
        </w:tc>
      </w:tr>
      <w:tr w:rsidR="00EF791B" w:rsidRPr="00AF4F2C" w:rsidTr="005F195C">
        <w:tc>
          <w:tcPr>
            <w:tcW w:w="4576" w:type="dxa"/>
            <w:tcBorders>
              <w:top w:val="single" w:sz="4" w:space="0" w:color="auto"/>
              <w:left w:val="single" w:sz="4" w:space="0" w:color="auto"/>
              <w:bottom w:val="single" w:sz="4" w:space="0" w:color="auto"/>
              <w:right w:val="single" w:sz="4" w:space="0" w:color="auto"/>
            </w:tcBorders>
          </w:tcPr>
          <w:p w:rsidR="00EF791B" w:rsidRPr="00AF4F2C" w:rsidRDefault="00EF791B" w:rsidP="005F195C">
            <w:pPr>
              <w:jc w:val="both"/>
              <w:rPr>
                <w:sz w:val="24"/>
                <w:szCs w:val="24"/>
              </w:rPr>
            </w:pPr>
            <w:r w:rsidRPr="00AF4F2C">
              <w:rPr>
                <w:sz w:val="24"/>
                <w:szCs w:val="24"/>
              </w:rPr>
              <w:t>Всего:</w:t>
            </w:r>
          </w:p>
        </w:tc>
        <w:tc>
          <w:tcPr>
            <w:tcW w:w="2633" w:type="dxa"/>
            <w:tcBorders>
              <w:top w:val="single" w:sz="4" w:space="0" w:color="auto"/>
              <w:left w:val="single" w:sz="4" w:space="0" w:color="auto"/>
              <w:bottom w:val="single" w:sz="4" w:space="0" w:color="auto"/>
              <w:right w:val="single" w:sz="4" w:space="0" w:color="auto"/>
            </w:tcBorders>
          </w:tcPr>
          <w:p w:rsidR="00EF791B" w:rsidRPr="00AF4F2C" w:rsidRDefault="00EF791B" w:rsidP="005F195C">
            <w:pPr>
              <w:jc w:val="center"/>
              <w:rPr>
                <w:sz w:val="24"/>
                <w:szCs w:val="24"/>
              </w:rPr>
            </w:pPr>
          </w:p>
        </w:tc>
        <w:tc>
          <w:tcPr>
            <w:tcW w:w="2259" w:type="dxa"/>
            <w:tcBorders>
              <w:top w:val="single" w:sz="4" w:space="0" w:color="auto"/>
              <w:left w:val="single" w:sz="4" w:space="0" w:color="auto"/>
              <w:bottom w:val="single" w:sz="4" w:space="0" w:color="auto"/>
              <w:right w:val="single" w:sz="4" w:space="0" w:color="auto"/>
            </w:tcBorders>
          </w:tcPr>
          <w:p w:rsidR="00EF791B" w:rsidRPr="00AF4F2C" w:rsidRDefault="002B680B" w:rsidP="005F195C">
            <w:pPr>
              <w:jc w:val="center"/>
              <w:rPr>
                <w:sz w:val="24"/>
                <w:szCs w:val="24"/>
              </w:rPr>
            </w:pPr>
            <w:r w:rsidRPr="00AF4F2C">
              <w:rPr>
                <w:sz w:val="24"/>
                <w:szCs w:val="24"/>
              </w:rPr>
              <w:t>301</w:t>
            </w:r>
            <w:r w:rsidR="00F044AF" w:rsidRPr="00AF4F2C">
              <w:rPr>
                <w:sz w:val="24"/>
                <w:szCs w:val="24"/>
              </w:rPr>
              <w:t xml:space="preserve"> дел</w:t>
            </w:r>
            <w:r w:rsidRPr="00AF4F2C">
              <w:rPr>
                <w:sz w:val="24"/>
                <w:szCs w:val="24"/>
              </w:rPr>
              <w:t>о</w:t>
            </w:r>
            <w:r w:rsidR="00F044AF" w:rsidRPr="00AF4F2C">
              <w:rPr>
                <w:sz w:val="24"/>
                <w:szCs w:val="24"/>
              </w:rPr>
              <w:t xml:space="preserve"> пост</w:t>
            </w:r>
            <w:proofErr w:type="gramStart"/>
            <w:r w:rsidR="00F044AF" w:rsidRPr="00AF4F2C">
              <w:rPr>
                <w:sz w:val="24"/>
                <w:szCs w:val="24"/>
              </w:rPr>
              <w:t>.</w:t>
            </w:r>
            <w:proofErr w:type="gramEnd"/>
            <w:r w:rsidR="00F044AF" w:rsidRPr="00AF4F2C">
              <w:rPr>
                <w:sz w:val="24"/>
                <w:szCs w:val="24"/>
              </w:rPr>
              <w:t xml:space="preserve"> </w:t>
            </w:r>
            <w:proofErr w:type="gramStart"/>
            <w:r w:rsidR="00F044AF" w:rsidRPr="00AF4F2C">
              <w:rPr>
                <w:sz w:val="24"/>
                <w:szCs w:val="24"/>
              </w:rPr>
              <w:t>х</w:t>
            </w:r>
            <w:proofErr w:type="gramEnd"/>
            <w:r w:rsidR="00F044AF" w:rsidRPr="00AF4F2C">
              <w:rPr>
                <w:sz w:val="24"/>
                <w:szCs w:val="24"/>
              </w:rPr>
              <w:t>р.</w:t>
            </w:r>
          </w:p>
        </w:tc>
      </w:tr>
    </w:tbl>
    <w:p w:rsidR="00EF791B" w:rsidRPr="00AF4F2C" w:rsidRDefault="00EF791B" w:rsidP="004E2B66">
      <w:pPr>
        <w:spacing w:line="360" w:lineRule="auto"/>
        <w:ind w:firstLine="708"/>
        <w:jc w:val="both"/>
        <w:rPr>
          <w:sz w:val="28"/>
          <w:szCs w:val="28"/>
        </w:rPr>
      </w:pPr>
    </w:p>
    <w:p w:rsidR="00166E32" w:rsidRDefault="00166E32" w:rsidP="0005693D">
      <w:pPr>
        <w:ind w:firstLine="708"/>
        <w:jc w:val="both"/>
        <w:rPr>
          <w:sz w:val="28"/>
          <w:szCs w:val="28"/>
        </w:rPr>
      </w:pPr>
    </w:p>
    <w:p w:rsidR="00166E32" w:rsidRDefault="00166E32" w:rsidP="0005693D">
      <w:pPr>
        <w:ind w:firstLine="708"/>
        <w:jc w:val="both"/>
        <w:rPr>
          <w:sz w:val="28"/>
          <w:szCs w:val="28"/>
        </w:rPr>
      </w:pPr>
    </w:p>
    <w:p w:rsidR="00721E68" w:rsidRPr="00AF4F2C" w:rsidRDefault="00721E68" w:rsidP="0005693D">
      <w:pPr>
        <w:ind w:firstLine="708"/>
        <w:jc w:val="both"/>
        <w:rPr>
          <w:sz w:val="28"/>
          <w:szCs w:val="28"/>
        </w:rPr>
      </w:pPr>
      <w:r w:rsidRPr="00AF4F2C">
        <w:rPr>
          <w:sz w:val="28"/>
          <w:szCs w:val="28"/>
        </w:rPr>
        <w:lastRenderedPageBreak/>
        <w:t>2.</w:t>
      </w:r>
      <w:r w:rsidR="00A8785B" w:rsidRPr="00AF4F2C">
        <w:rPr>
          <w:sz w:val="28"/>
          <w:szCs w:val="28"/>
        </w:rPr>
        <w:t>7</w:t>
      </w:r>
      <w:r w:rsidRPr="00AF4F2C">
        <w:rPr>
          <w:sz w:val="28"/>
          <w:szCs w:val="28"/>
        </w:rPr>
        <w:t xml:space="preserve">. Упорядочить документы следующих организаций: </w:t>
      </w:r>
    </w:p>
    <w:p w:rsidR="00BC55C2" w:rsidRPr="00AF4F2C" w:rsidRDefault="00BC55C2" w:rsidP="00BC55C2">
      <w:pPr>
        <w:jc w:val="center"/>
        <w:rPr>
          <w:sz w:val="28"/>
          <w:szCs w:val="28"/>
        </w:rPr>
      </w:pPr>
    </w:p>
    <w:tbl>
      <w:tblPr>
        <w:tblW w:w="8952" w:type="dxa"/>
        <w:tblLayout w:type="fixed"/>
        <w:tblLook w:val="0000" w:firstRow="0" w:lastRow="0" w:firstColumn="0" w:lastColumn="0" w:noHBand="0" w:noVBand="0"/>
      </w:tblPr>
      <w:tblGrid>
        <w:gridCol w:w="5778"/>
        <w:gridCol w:w="1587"/>
        <w:gridCol w:w="1587"/>
      </w:tblGrid>
      <w:tr w:rsidR="00BC55C2" w:rsidRPr="00AF4F2C" w:rsidTr="00BC55C2">
        <w:tc>
          <w:tcPr>
            <w:tcW w:w="5778" w:type="dxa"/>
            <w:tcBorders>
              <w:top w:val="single" w:sz="6" w:space="0" w:color="auto"/>
              <w:left w:val="single" w:sz="6" w:space="0" w:color="auto"/>
              <w:right w:val="single" w:sz="6" w:space="0" w:color="auto"/>
            </w:tcBorders>
          </w:tcPr>
          <w:p w:rsidR="00BC55C2" w:rsidRPr="00AF4F2C" w:rsidRDefault="00BC55C2" w:rsidP="00166E32">
            <w:pPr>
              <w:spacing w:line="240" w:lineRule="exact"/>
              <w:rPr>
                <w:sz w:val="24"/>
                <w:szCs w:val="24"/>
              </w:rPr>
            </w:pPr>
            <w:r w:rsidRPr="00AF4F2C">
              <w:rPr>
                <w:sz w:val="24"/>
                <w:szCs w:val="24"/>
              </w:rPr>
              <w:t>Наименование учреждения,</w:t>
            </w:r>
            <w:r w:rsidR="00166E32">
              <w:rPr>
                <w:sz w:val="24"/>
                <w:szCs w:val="24"/>
              </w:rPr>
              <w:t xml:space="preserve"> </w:t>
            </w:r>
            <w:r w:rsidRPr="00AF4F2C">
              <w:rPr>
                <w:sz w:val="24"/>
                <w:szCs w:val="24"/>
              </w:rPr>
              <w:t>организации, предприятия</w:t>
            </w:r>
          </w:p>
        </w:tc>
        <w:tc>
          <w:tcPr>
            <w:tcW w:w="1587" w:type="dxa"/>
            <w:tcBorders>
              <w:top w:val="single" w:sz="6" w:space="0" w:color="auto"/>
              <w:left w:val="single" w:sz="6" w:space="0" w:color="auto"/>
              <w:right w:val="single" w:sz="6" w:space="0" w:color="auto"/>
            </w:tcBorders>
          </w:tcPr>
          <w:p w:rsidR="00BC55C2" w:rsidRPr="00AF4F2C" w:rsidRDefault="00BC55C2" w:rsidP="005F195C">
            <w:pPr>
              <w:spacing w:line="240" w:lineRule="exact"/>
              <w:jc w:val="center"/>
              <w:rPr>
                <w:sz w:val="24"/>
                <w:szCs w:val="24"/>
              </w:rPr>
            </w:pPr>
            <w:r w:rsidRPr="00AF4F2C">
              <w:rPr>
                <w:sz w:val="24"/>
                <w:szCs w:val="24"/>
              </w:rPr>
              <w:t>За какой</w:t>
            </w:r>
          </w:p>
          <w:p w:rsidR="00BC55C2" w:rsidRPr="00AF4F2C" w:rsidRDefault="00BC55C2" w:rsidP="005F195C">
            <w:pPr>
              <w:spacing w:line="240" w:lineRule="exact"/>
              <w:jc w:val="center"/>
              <w:rPr>
                <w:sz w:val="24"/>
                <w:szCs w:val="24"/>
              </w:rPr>
            </w:pPr>
            <w:r w:rsidRPr="00AF4F2C">
              <w:rPr>
                <w:sz w:val="24"/>
                <w:szCs w:val="24"/>
              </w:rPr>
              <w:t>год</w:t>
            </w:r>
          </w:p>
        </w:tc>
        <w:tc>
          <w:tcPr>
            <w:tcW w:w="1587" w:type="dxa"/>
            <w:tcBorders>
              <w:top w:val="single" w:sz="6" w:space="0" w:color="auto"/>
              <w:left w:val="single" w:sz="6" w:space="0" w:color="auto"/>
              <w:right w:val="single" w:sz="6" w:space="0" w:color="auto"/>
            </w:tcBorders>
          </w:tcPr>
          <w:p w:rsidR="00BC55C2" w:rsidRPr="00AF4F2C" w:rsidRDefault="00BC55C2" w:rsidP="005F195C">
            <w:pPr>
              <w:spacing w:line="240" w:lineRule="exact"/>
              <w:jc w:val="center"/>
              <w:rPr>
                <w:sz w:val="24"/>
                <w:szCs w:val="24"/>
              </w:rPr>
            </w:pPr>
            <w:r w:rsidRPr="00AF4F2C">
              <w:rPr>
                <w:sz w:val="24"/>
                <w:szCs w:val="24"/>
              </w:rPr>
              <w:t>Количество</w:t>
            </w:r>
          </w:p>
          <w:p w:rsidR="00BC55C2" w:rsidRPr="00AF4F2C" w:rsidRDefault="00BC55C2" w:rsidP="005F195C">
            <w:pPr>
              <w:spacing w:line="240" w:lineRule="exact"/>
              <w:jc w:val="center"/>
              <w:rPr>
                <w:sz w:val="24"/>
                <w:szCs w:val="24"/>
              </w:rPr>
            </w:pPr>
            <w:r w:rsidRPr="00AF4F2C">
              <w:rPr>
                <w:sz w:val="24"/>
                <w:szCs w:val="24"/>
              </w:rPr>
              <w:t>дел</w:t>
            </w:r>
          </w:p>
        </w:tc>
      </w:tr>
      <w:tr w:rsidR="00BC55C2" w:rsidRPr="00AF4F2C" w:rsidTr="00BC55C2">
        <w:tc>
          <w:tcPr>
            <w:tcW w:w="5778" w:type="dxa"/>
            <w:tcBorders>
              <w:top w:val="single" w:sz="6" w:space="0" w:color="auto"/>
              <w:left w:val="single" w:sz="6" w:space="0" w:color="auto"/>
              <w:right w:val="single" w:sz="6" w:space="0" w:color="auto"/>
            </w:tcBorders>
          </w:tcPr>
          <w:p w:rsidR="00BC55C2" w:rsidRDefault="00BC55C2" w:rsidP="009D2177">
            <w:pPr>
              <w:jc w:val="both"/>
              <w:rPr>
                <w:sz w:val="24"/>
                <w:szCs w:val="24"/>
              </w:rPr>
            </w:pPr>
            <w:r w:rsidRPr="00AF4F2C">
              <w:rPr>
                <w:sz w:val="24"/>
                <w:szCs w:val="24"/>
              </w:rPr>
              <w:t xml:space="preserve">Администрация городского </w:t>
            </w:r>
            <w:proofErr w:type="gramStart"/>
            <w:r w:rsidRPr="00AF4F2C">
              <w:rPr>
                <w:sz w:val="24"/>
                <w:szCs w:val="24"/>
              </w:rPr>
              <w:t>округа</w:t>
            </w:r>
            <w:proofErr w:type="gramEnd"/>
            <w:r w:rsidRPr="00AF4F2C">
              <w:rPr>
                <w:sz w:val="24"/>
                <w:szCs w:val="24"/>
              </w:rPr>
              <w:t xml:space="preserve"> ЗАТО Фокино.</w:t>
            </w:r>
          </w:p>
          <w:p w:rsidR="00166E32" w:rsidRPr="00AF4F2C" w:rsidRDefault="00166E32" w:rsidP="009D2177">
            <w:pPr>
              <w:jc w:val="both"/>
              <w:rPr>
                <w:sz w:val="24"/>
                <w:szCs w:val="24"/>
              </w:rPr>
            </w:pPr>
          </w:p>
        </w:tc>
        <w:tc>
          <w:tcPr>
            <w:tcW w:w="1587" w:type="dxa"/>
            <w:tcBorders>
              <w:top w:val="single" w:sz="6" w:space="0" w:color="auto"/>
              <w:left w:val="single" w:sz="6" w:space="0" w:color="auto"/>
              <w:right w:val="single" w:sz="6" w:space="0" w:color="auto"/>
            </w:tcBorders>
          </w:tcPr>
          <w:p w:rsidR="00BC55C2" w:rsidRPr="00AF4F2C" w:rsidRDefault="002B680B" w:rsidP="005F195C">
            <w:pPr>
              <w:jc w:val="center"/>
              <w:rPr>
                <w:sz w:val="24"/>
                <w:szCs w:val="24"/>
              </w:rPr>
            </w:pPr>
            <w:r w:rsidRPr="00AF4F2C">
              <w:rPr>
                <w:sz w:val="24"/>
                <w:szCs w:val="24"/>
              </w:rPr>
              <w:t>2019</w:t>
            </w:r>
          </w:p>
        </w:tc>
        <w:tc>
          <w:tcPr>
            <w:tcW w:w="1587" w:type="dxa"/>
            <w:tcBorders>
              <w:top w:val="single" w:sz="6" w:space="0" w:color="auto"/>
              <w:left w:val="single" w:sz="6" w:space="0" w:color="auto"/>
              <w:right w:val="single" w:sz="6" w:space="0" w:color="auto"/>
            </w:tcBorders>
          </w:tcPr>
          <w:p w:rsidR="00BC55C2" w:rsidRPr="00AF4F2C" w:rsidRDefault="00BC55C2" w:rsidP="005F195C">
            <w:pPr>
              <w:spacing w:line="240" w:lineRule="exact"/>
              <w:jc w:val="center"/>
              <w:rPr>
                <w:sz w:val="24"/>
                <w:szCs w:val="24"/>
              </w:rPr>
            </w:pPr>
            <w:r w:rsidRPr="00AF4F2C">
              <w:rPr>
                <w:sz w:val="24"/>
                <w:szCs w:val="24"/>
              </w:rPr>
              <w:t>100</w:t>
            </w:r>
          </w:p>
        </w:tc>
      </w:tr>
      <w:tr w:rsidR="002B680B" w:rsidRPr="00AF4F2C" w:rsidTr="00BC55C2">
        <w:tc>
          <w:tcPr>
            <w:tcW w:w="5778" w:type="dxa"/>
            <w:tcBorders>
              <w:top w:val="single" w:sz="6" w:space="0" w:color="auto"/>
              <w:left w:val="single" w:sz="6" w:space="0" w:color="auto"/>
              <w:right w:val="single" w:sz="6" w:space="0" w:color="auto"/>
            </w:tcBorders>
          </w:tcPr>
          <w:p w:rsidR="002B680B" w:rsidRDefault="002B680B" w:rsidP="009D2177">
            <w:pPr>
              <w:spacing w:line="240" w:lineRule="exact"/>
              <w:jc w:val="both"/>
              <w:rPr>
                <w:sz w:val="24"/>
                <w:szCs w:val="24"/>
              </w:rPr>
            </w:pPr>
            <w:r w:rsidRPr="00AF4F2C">
              <w:rPr>
                <w:sz w:val="24"/>
                <w:szCs w:val="24"/>
              </w:rPr>
              <w:t xml:space="preserve">Дума городского </w:t>
            </w:r>
            <w:proofErr w:type="gramStart"/>
            <w:r w:rsidRPr="00AF4F2C">
              <w:rPr>
                <w:sz w:val="24"/>
                <w:szCs w:val="24"/>
              </w:rPr>
              <w:t>округа</w:t>
            </w:r>
            <w:proofErr w:type="gramEnd"/>
            <w:r w:rsidRPr="00AF4F2C">
              <w:rPr>
                <w:sz w:val="24"/>
                <w:szCs w:val="24"/>
              </w:rPr>
              <w:t xml:space="preserve"> ЗАТО Фокино.</w:t>
            </w:r>
          </w:p>
          <w:p w:rsidR="00166E32" w:rsidRPr="00AF4F2C" w:rsidRDefault="00166E32" w:rsidP="009D2177">
            <w:pPr>
              <w:spacing w:line="240" w:lineRule="exact"/>
              <w:jc w:val="both"/>
              <w:rPr>
                <w:sz w:val="24"/>
                <w:szCs w:val="24"/>
              </w:rPr>
            </w:pPr>
          </w:p>
        </w:tc>
        <w:tc>
          <w:tcPr>
            <w:tcW w:w="1587" w:type="dxa"/>
            <w:tcBorders>
              <w:top w:val="single" w:sz="6" w:space="0" w:color="auto"/>
              <w:left w:val="single" w:sz="6" w:space="0" w:color="auto"/>
              <w:right w:val="single" w:sz="6" w:space="0" w:color="auto"/>
            </w:tcBorders>
          </w:tcPr>
          <w:p w:rsidR="002B680B" w:rsidRPr="00AF4F2C" w:rsidRDefault="002B680B" w:rsidP="002B680B">
            <w:pPr>
              <w:jc w:val="center"/>
              <w:rPr>
                <w:sz w:val="24"/>
                <w:szCs w:val="24"/>
              </w:rPr>
            </w:pPr>
            <w:r w:rsidRPr="00AF4F2C">
              <w:rPr>
                <w:sz w:val="24"/>
                <w:szCs w:val="24"/>
              </w:rPr>
              <w:t>2019</w:t>
            </w:r>
          </w:p>
        </w:tc>
        <w:tc>
          <w:tcPr>
            <w:tcW w:w="1587" w:type="dxa"/>
            <w:tcBorders>
              <w:top w:val="single" w:sz="6" w:space="0" w:color="auto"/>
              <w:left w:val="single" w:sz="6" w:space="0" w:color="auto"/>
              <w:right w:val="single" w:sz="6" w:space="0" w:color="auto"/>
            </w:tcBorders>
          </w:tcPr>
          <w:p w:rsidR="002B680B" w:rsidRPr="00AF4F2C" w:rsidRDefault="002B680B" w:rsidP="005F195C">
            <w:pPr>
              <w:spacing w:line="240" w:lineRule="exact"/>
              <w:jc w:val="center"/>
              <w:rPr>
                <w:sz w:val="24"/>
                <w:szCs w:val="24"/>
              </w:rPr>
            </w:pPr>
            <w:r w:rsidRPr="00AF4F2C">
              <w:rPr>
                <w:sz w:val="24"/>
                <w:szCs w:val="24"/>
              </w:rPr>
              <w:t>35</w:t>
            </w:r>
          </w:p>
        </w:tc>
      </w:tr>
      <w:tr w:rsidR="002B680B" w:rsidRPr="00AF4F2C" w:rsidTr="00BC55C2">
        <w:tc>
          <w:tcPr>
            <w:tcW w:w="5778" w:type="dxa"/>
            <w:tcBorders>
              <w:top w:val="single" w:sz="6" w:space="0" w:color="auto"/>
              <w:left w:val="single" w:sz="6" w:space="0" w:color="auto"/>
              <w:right w:val="single" w:sz="6" w:space="0" w:color="auto"/>
            </w:tcBorders>
          </w:tcPr>
          <w:p w:rsidR="002B680B" w:rsidRDefault="002B680B" w:rsidP="009D2177">
            <w:pPr>
              <w:jc w:val="both"/>
              <w:rPr>
                <w:sz w:val="24"/>
                <w:szCs w:val="24"/>
              </w:rPr>
            </w:pPr>
            <w:r w:rsidRPr="00AF4F2C">
              <w:rPr>
                <w:sz w:val="24"/>
                <w:szCs w:val="24"/>
              </w:rPr>
              <w:t xml:space="preserve">Финансовое управление городского </w:t>
            </w:r>
            <w:proofErr w:type="gramStart"/>
            <w:r w:rsidRPr="00AF4F2C">
              <w:rPr>
                <w:sz w:val="24"/>
                <w:szCs w:val="24"/>
              </w:rPr>
              <w:t>округа</w:t>
            </w:r>
            <w:proofErr w:type="gramEnd"/>
            <w:r w:rsidRPr="00AF4F2C">
              <w:rPr>
                <w:sz w:val="24"/>
                <w:szCs w:val="24"/>
              </w:rPr>
              <w:t xml:space="preserve"> ЗАТО Фокино.</w:t>
            </w:r>
          </w:p>
          <w:p w:rsidR="00166E32" w:rsidRPr="00AF4F2C" w:rsidRDefault="00166E32" w:rsidP="009D2177">
            <w:pPr>
              <w:jc w:val="both"/>
              <w:rPr>
                <w:sz w:val="24"/>
                <w:szCs w:val="24"/>
              </w:rPr>
            </w:pPr>
          </w:p>
        </w:tc>
        <w:tc>
          <w:tcPr>
            <w:tcW w:w="1587" w:type="dxa"/>
            <w:tcBorders>
              <w:top w:val="single" w:sz="6" w:space="0" w:color="auto"/>
              <w:left w:val="single" w:sz="6" w:space="0" w:color="auto"/>
              <w:right w:val="single" w:sz="6" w:space="0" w:color="auto"/>
            </w:tcBorders>
          </w:tcPr>
          <w:p w:rsidR="002B680B" w:rsidRPr="00AF4F2C" w:rsidRDefault="002B680B" w:rsidP="002B680B">
            <w:pPr>
              <w:jc w:val="center"/>
              <w:rPr>
                <w:sz w:val="24"/>
                <w:szCs w:val="24"/>
              </w:rPr>
            </w:pPr>
            <w:r w:rsidRPr="00AF4F2C">
              <w:rPr>
                <w:sz w:val="24"/>
                <w:szCs w:val="24"/>
              </w:rPr>
              <w:t>2019</w:t>
            </w:r>
          </w:p>
        </w:tc>
        <w:tc>
          <w:tcPr>
            <w:tcW w:w="1587" w:type="dxa"/>
            <w:tcBorders>
              <w:top w:val="single" w:sz="6" w:space="0" w:color="auto"/>
              <w:left w:val="single" w:sz="6" w:space="0" w:color="auto"/>
              <w:right w:val="single" w:sz="6" w:space="0" w:color="auto"/>
            </w:tcBorders>
          </w:tcPr>
          <w:p w:rsidR="002B680B" w:rsidRPr="00AF4F2C" w:rsidRDefault="002B680B" w:rsidP="005F195C">
            <w:pPr>
              <w:spacing w:line="240" w:lineRule="exact"/>
              <w:jc w:val="center"/>
              <w:rPr>
                <w:sz w:val="24"/>
                <w:szCs w:val="24"/>
              </w:rPr>
            </w:pPr>
            <w:r w:rsidRPr="00AF4F2C">
              <w:rPr>
                <w:sz w:val="24"/>
                <w:szCs w:val="24"/>
              </w:rPr>
              <w:t>16</w:t>
            </w:r>
          </w:p>
        </w:tc>
      </w:tr>
      <w:tr w:rsidR="002B680B" w:rsidRPr="00AF4F2C" w:rsidTr="00BC55C2">
        <w:tc>
          <w:tcPr>
            <w:tcW w:w="5778" w:type="dxa"/>
            <w:tcBorders>
              <w:top w:val="single" w:sz="4" w:space="0" w:color="auto"/>
              <w:left w:val="single" w:sz="4" w:space="0" w:color="auto"/>
              <w:bottom w:val="single" w:sz="4" w:space="0" w:color="auto"/>
              <w:right w:val="single" w:sz="4" w:space="0" w:color="auto"/>
            </w:tcBorders>
          </w:tcPr>
          <w:p w:rsidR="002B680B" w:rsidRDefault="002B680B" w:rsidP="009D2177">
            <w:pPr>
              <w:jc w:val="both"/>
              <w:rPr>
                <w:sz w:val="24"/>
                <w:szCs w:val="24"/>
              </w:rPr>
            </w:pPr>
            <w:r w:rsidRPr="00AF4F2C">
              <w:rPr>
                <w:sz w:val="24"/>
                <w:szCs w:val="24"/>
              </w:rPr>
              <w:t xml:space="preserve">Управление образования администрации городского </w:t>
            </w:r>
            <w:proofErr w:type="gramStart"/>
            <w:r w:rsidRPr="00AF4F2C">
              <w:rPr>
                <w:sz w:val="24"/>
                <w:szCs w:val="24"/>
              </w:rPr>
              <w:t>округа</w:t>
            </w:r>
            <w:proofErr w:type="gramEnd"/>
            <w:r w:rsidRPr="00AF4F2C">
              <w:rPr>
                <w:sz w:val="24"/>
                <w:szCs w:val="24"/>
              </w:rPr>
              <w:t xml:space="preserve"> ЗАТО Фокино.</w:t>
            </w:r>
          </w:p>
          <w:p w:rsidR="00166E32" w:rsidRPr="00AF4F2C" w:rsidRDefault="00166E32" w:rsidP="009D2177">
            <w:pPr>
              <w:jc w:val="both"/>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2B680B" w:rsidRPr="00AF4F2C" w:rsidRDefault="002B680B" w:rsidP="002B680B">
            <w:pPr>
              <w:jc w:val="center"/>
              <w:rPr>
                <w:sz w:val="24"/>
                <w:szCs w:val="24"/>
              </w:rPr>
            </w:pPr>
            <w:r w:rsidRPr="00AF4F2C">
              <w:rPr>
                <w:sz w:val="24"/>
                <w:szCs w:val="24"/>
              </w:rPr>
              <w:t>2019</w:t>
            </w:r>
          </w:p>
        </w:tc>
        <w:tc>
          <w:tcPr>
            <w:tcW w:w="1587" w:type="dxa"/>
            <w:tcBorders>
              <w:top w:val="single" w:sz="4" w:space="0" w:color="auto"/>
              <w:left w:val="single" w:sz="4" w:space="0" w:color="auto"/>
              <w:bottom w:val="single" w:sz="4" w:space="0" w:color="auto"/>
              <w:right w:val="single" w:sz="4" w:space="0" w:color="auto"/>
            </w:tcBorders>
          </w:tcPr>
          <w:p w:rsidR="002B680B" w:rsidRPr="00AF4F2C" w:rsidRDefault="002B680B" w:rsidP="005F195C">
            <w:pPr>
              <w:spacing w:line="240" w:lineRule="exact"/>
              <w:jc w:val="center"/>
              <w:rPr>
                <w:sz w:val="24"/>
                <w:szCs w:val="24"/>
              </w:rPr>
            </w:pPr>
            <w:r w:rsidRPr="00AF4F2C">
              <w:rPr>
                <w:sz w:val="24"/>
                <w:szCs w:val="24"/>
              </w:rPr>
              <w:t>14</w:t>
            </w:r>
          </w:p>
        </w:tc>
      </w:tr>
      <w:tr w:rsidR="002B680B" w:rsidRPr="00AF4F2C" w:rsidTr="00BC55C2">
        <w:tc>
          <w:tcPr>
            <w:tcW w:w="5778" w:type="dxa"/>
            <w:tcBorders>
              <w:top w:val="single" w:sz="4" w:space="0" w:color="auto"/>
              <w:left w:val="single" w:sz="4" w:space="0" w:color="auto"/>
              <w:bottom w:val="single" w:sz="4" w:space="0" w:color="auto"/>
              <w:right w:val="single" w:sz="4" w:space="0" w:color="auto"/>
            </w:tcBorders>
          </w:tcPr>
          <w:p w:rsidR="002B680B" w:rsidRDefault="002B680B" w:rsidP="009D2177">
            <w:pPr>
              <w:jc w:val="both"/>
              <w:rPr>
                <w:sz w:val="24"/>
                <w:szCs w:val="24"/>
              </w:rPr>
            </w:pPr>
            <w:r w:rsidRPr="00AF4F2C">
              <w:rPr>
                <w:sz w:val="24"/>
                <w:szCs w:val="24"/>
              </w:rPr>
              <w:t xml:space="preserve">Муниципальное казенное учреждение «Центр обеспечения функционирования образовательных организаций» городского </w:t>
            </w:r>
            <w:proofErr w:type="gramStart"/>
            <w:r w:rsidRPr="00AF4F2C">
              <w:rPr>
                <w:sz w:val="24"/>
                <w:szCs w:val="24"/>
              </w:rPr>
              <w:t>округа</w:t>
            </w:r>
            <w:proofErr w:type="gramEnd"/>
            <w:r w:rsidRPr="00AF4F2C">
              <w:rPr>
                <w:sz w:val="24"/>
                <w:szCs w:val="24"/>
              </w:rPr>
              <w:t xml:space="preserve"> ЗАТО Фокино.</w:t>
            </w:r>
          </w:p>
          <w:p w:rsidR="00166E32" w:rsidRPr="00AF4F2C" w:rsidRDefault="00166E32" w:rsidP="009D2177">
            <w:pPr>
              <w:jc w:val="both"/>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2B680B" w:rsidRPr="00AF4F2C" w:rsidRDefault="002B680B" w:rsidP="002B680B">
            <w:pPr>
              <w:jc w:val="center"/>
              <w:rPr>
                <w:sz w:val="24"/>
                <w:szCs w:val="24"/>
              </w:rPr>
            </w:pPr>
            <w:r w:rsidRPr="00AF4F2C">
              <w:rPr>
                <w:sz w:val="24"/>
                <w:szCs w:val="24"/>
              </w:rPr>
              <w:t>2019</w:t>
            </w:r>
          </w:p>
        </w:tc>
        <w:tc>
          <w:tcPr>
            <w:tcW w:w="1587" w:type="dxa"/>
            <w:tcBorders>
              <w:top w:val="single" w:sz="4" w:space="0" w:color="auto"/>
              <w:left w:val="single" w:sz="4" w:space="0" w:color="auto"/>
              <w:bottom w:val="single" w:sz="4" w:space="0" w:color="auto"/>
              <w:right w:val="single" w:sz="4" w:space="0" w:color="auto"/>
            </w:tcBorders>
          </w:tcPr>
          <w:p w:rsidR="002B680B" w:rsidRPr="00AF4F2C" w:rsidRDefault="002B680B" w:rsidP="005F195C">
            <w:pPr>
              <w:spacing w:line="240" w:lineRule="exact"/>
              <w:jc w:val="center"/>
              <w:rPr>
                <w:sz w:val="24"/>
                <w:szCs w:val="24"/>
              </w:rPr>
            </w:pPr>
            <w:r w:rsidRPr="00AF4F2C">
              <w:rPr>
                <w:sz w:val="24"/>
                <w:szCs w:val="24"/>
              </w:rPr>
              <w:t>40</w:t>
            </w:r>
          </w:p>
        </w:tc>
      </w:tr>
      <w:tr w:rsidR="002B680B" w:rsidRPr="00AF4F2C" w:rsidTr="00BC55C2">
        <w:tc>
          <w:tcPr>
            <w:tcW w:w="5778" w:type="dxa"/>
            <w:tcBorders>
              <w:top w:val="single" w:sz="4" w:space="0" w:color="auto"/>
              <w:left w:val="single" w:sz="4" w:space="0" w:color="auto"/>
              <w:bottom w:val="single" w:sz="4" w:space="0" w:color="auto"/>
              <w:right w:val="single" w:sz="4" w:space="0" w:color="auto"/>
            </w:tcBorders>
          </w:tcPr>
          <w:p w:rsidR="002B680B" w:rsidRDefault="00166E32" w:rsidP="009D2177">
            <w:pPr>
              <w:jc w:val="both"/>
              <w:rPr>
                <w:sz w:val="24"/>
                <w:szCs w:val="24"/>
              </w:rPr>
            </w:pPr>
            <w:r>
              <w:rPr>
                <w:sz w:val="24"/>
                <w:szCs w:val="24"/>
              </w:rPr>
              <w:t>Управление</w:t>
            </w:r>
            <w:r w:rsidR="002B680B" w:rsidRPr="00AF4F2C">
              <w:rPr>
                <w:sz w:val="24"/>
                <w:szCs w:val="24"/>
              </w:rPr>
              <w:t xml:space="preserve"> культуры администрации городского </w:t>
            </w:r>
            <w:proofErr w:type="gramStart"/>
            <w:r w:rsidR="002B680B" w:rsidRPr="00AF4F2C">
              <w:rPr>
                <w:sz w:val="24"/>
                <w:szCs w:val="24"/>
              </w:rPr>
              <w:t>округа</w:t>
            </w:r>
            <w:proofErr w:type="gramEnd"/>
            <w:r w:rsidR="002B680B" w:rsidRPr="00AF4F2C">
              <w:rPr>
                <w:sz w:val="24"/>
                <w:szCs w:val="24"/>
              </w:rPr>
              <w:t xml:space="preserve"> ЗАТО Фокино.</w:t>
            </w:r>
          </w:p>
          <w:p w:rsidR="00166E32" w:rsidRPr="00AF4F2C" w:rsidRDefault="00166E32" w:rsidP="009D2177">
            <w:pPr>
              <w:jc w:val="both"/>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2B680B" w:rsidRPr="00AF4F2C" w:rsidRDefault="002B680B" w:rsidP="002B680B">
            <w:pPr>
              <w:jc w:val="center"/>
              <w:rPr>
                <w:sz w:val="24"/>
                <w:szCs w:val="24"/>
              </w:rPr>
            </w:pPr>
            <w:r w:rsidRPr="00AF4F2C">
              <w:rPr>
                <w:sz w:val="24"/>
                <w:szCs w:val="24"/>
              </w:rPr>
              <w:t>2019</w:t>
            </w:r>
          </w:p>
        </w:tc>
        <w:tc>
          <w:tcPr>
            <w:tcW w:w="1587" w:type="dxa"/>
            <w:tcBorders>
              <w:top w:val="single" w:sz="4" w:space="0" w:color="auto"/>
              <w:left w:val="single" w:sz="4" w:space="0" w:color="auto"/>
              <w:bottom w:val="single" w:sz="4" w:space="0" w:color="auto"/>
              <w:right w:val="single" w:sz="4" w:space="0" w:color="auto"/>
            </w:tcBorders>
          </w:tcPr>
          <w:p w:rsidR="002B680B" w:rsidRPr="00AF4F2C" w:rsidRDefault="002B680B" w:rsidP="005F195C">
            <w:pPr>
              <w:spacing w:line="240" w:lineRule="exact"/>
              <w:jc w:val="center"/>
              <w:rPr>
                <w:sz w:val="24"/>
                <w:szCs w:val="24"/>
              </w:rPr>
            </w:pPr>
            <w:r w:rsidRPr="00AF4F2C">
              <w:rPr>
                <w:sz w:val="24"/>
                <w:szCs w:val="24"/>
              </w:rPr>
              <w:t>9</w:t>
            </w:r>
          </w:p>
        </w:tc>
      </w:tr>
      <w:tr w:rsidR="002B680B" w:rsidRPr="00AF4F2C" w:rsidTr="00BC55C2">
        <w:tc>
          <w:tcPr>
            <w:tcW w:w="5778" w:type="dxa"/>
            <w:tcBorders>
              <w:top w:val="single" w:sz="4" w:space="0" w:color="auto"/>
              <w:left w:val="single" w:sz="4" w:space="0" w:color="auto"/>
              <w:bottom w:val="single" w:sz="4" w:space="0" w:color="auto"/>
              <w:right w:val="single" w:sz="4" w:space="0" w:color="auto"/>
            </w:tcBorders>
          </w:tcPr>
          <w:p w:rsidR="002B680B" w:rsidRDefault="002B680B" w:rsidP="009D2177">
            <w:pPr>
              <w:jc w:val="both"/>
              <w:rPr>
                <w:sz w:val="24"/>
                <w:szCs w:val="24"/>
              </w:rPr>
            </w:pPr>
            <w:r w:rsidRPr="00AF4F2C">
              <w:rPr>
                <w:sz w:val="24"/>
                <w:szCs w:val="24"/>
              </w:rPr>
              <w:t xml:space="preserve">Муниципальное казенное учреждение Центр обеспечения функционирования учреждений культуры городского </w:t>
            </w:r>
            <w:proofErr w:type="gramStart"/>
            <w:r w:rsidRPr="00AF4F2C">
              <w:rPr>
                <w:sz w:val="24"/>
                <w:szCs w:val="24"/>
              </w:rPr>
              <w:t>округа</w:t>
            </w:r>
            <w:proofErr w:type="gramEnd"/>
            <w:r w:rsidRPr="00AF4F2C">
              <w:rPr>
                <w:sz w:val="24"/>
                <w:szCs w:val="24"/>
              </w:rPr>
              <w:t xml:space="preserve"> ЗАТО Фокино.</w:t>
            </w:r>
          </w:p>
          <w:p w:rsidR="00166E32" w:rsidRPr="00AF4F2C" w:rsidRDefault="00166E32" w:rsidP="009D2177">
            <w:pPr>
              <w:jc w:val="both"/>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2B680B" w:rsidRPr="00AF4F2C" w:rsidRDefault="002B680B" w:rsidP="002B680B">
            <w:pPr>
              <w:jc w:val="center"/>
              <w:rPr>
                <w:sz w:val="24"/>
                <w:szCs w:val="24"/>
              </w:rPr>
            </w:pPr>
            <w:r w:rsidRPr="00AF4F2C">
              <w:rPr>
                <w:sz w:val="24"/>
                <w:szCs w:val="24"/>
              </w:rPr>
              <w:t>2019</w:t>
            </w:r>
          </w:p>
        </w:tc>
        <w:tc>
          <w:tcPr>
            <w:tcW w:w="1587" w:type="dxa"/>
            <w:tcBorders>
              <w:top w:val="single" w:sz="4" w:space="0" w:color="auto"/>
              <w:left w:val="single" w:sz="4" w:space="0" w:color="auto"/>
              <w:bottom w:val="single" w:sz="4" w:space="0" w:color="auto"/>
              <w:right w:val="single" w:sz="4" w:space="0" w:color="auto"/>
            </w:tcBorders>
          </w:tcPr>
          <w:p w:rsidR="002B680B" w:rsidRPr="00AF4F2C" w:rsidRDefault="002B680B" w:rsidP="005F195C">
            <w:pPr>
              <w:spacing w:line="240" w:lineRule="exact"/>
              <w:jc w:val="center"/>
              <w:rPr>
                <w:sz w:val="24"/>
                <w:szCs w:val="24"/>
              </w:rPr>
            </w:pPr>
            <w:r w:rsidRPr="00AF4F2C">
              <w:rPr>
                <w:sz w:val="24"/>
                <w:szCs w:val="24"/>
              </w:rPr>
              <w:t>15</w:t>
            </w:r>
          </w:p>
        </w:tc>
      </w:tr>
      <w:tr w:rsidR="002B680B" w:rsidRPr="00AF4F2C" w:rsidTr="00BC55C2">
        <w:tc>
          <w:tcPr>
            <w:tcW w:w="5778" w:type="dxa"/>
            <w:tcBorders>
              <w:top w:val="single" w:sz="4" w:space="0" w:color="auto"/>
              <w:left w:val="single" w:sz="4" w:space="0" w:color="auto"/>
              <w:bottom w:val="single" w:sz="4" w:space="0" w:color="auto"/>
              <w:right w:val="single" w:sz="4" w:space="0" w:color="auto"/>
            </w:tcBorders>
          </w:tcPr>
          <w:p w:rsidR="002B680B" w:rsidRDefault="002B680B" w:rsidP="009D2177">
            <w:pPr>
              <w:jc w:val="both"/>
              <w:rPr>
                <w:sz w:val="24"/>
                <w:szCs w:val="24"/>
              </w:rPr>
            </w:pPr>
            <w:r w:rsidRPr="00AF4F2C">
              <w:rPr>
                <w:sz w:val="24"/>
                <w:szCs w:val="24"/>
              </w:rPr>
              <w:t xml:space="preserve">Отдел экономики и планирования администрации городского </w:t>
            </w:r>
            <w:proofErr w:type="gramStart"/>
            <w:r w:rsidRPr="00AF4F2C">
              <w:rPr>
                <w:sz w:val="24"/>
                <w:szCs w:val="24"/>
              </w:rPr>
              <w:t>округа</w:t>
            </w:r>
            <w:proofErr w:type="gramEnd"/>
            <w:r w:rsidRPr="00AF4F2C">
              <w:rPr>
                <w:sz w:val="24"/>
                <w:szCs w:val="24"/>
              </w:rPr>
              <w:t xml:space="preserve"> ЗАТО Фокино.</w:t>
            </w:r>
          </w:p>
          <w:p w:rsidR="00166E32" w:rsidRPr="00AF4F2C" w:rsidRDefault="00166E32" w:rsidP="009D2177">
            <w:pPr>
              <w:jc w:val="both"/>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2B680B" w:rsidRPr="00AF4F2C" w:rsidRDefault="002B680B" w:rsidP="002B680B">
            <w:pPr>
              <w:jc w:val="center"/>
              <w:rPr>
                <w:sz w:val="24"/>
                <w:szCs w:val="24"/>
              </w:rPr>
            </w:pPr>
            <w:r w:rsidRPr="00AF4F2C">
              <w:rPr>
                <w:sz w:val="24"/>
                <w:szCs w:val="24"/>
              </w:rPr>
              <w:t>2019</w:t>
            </w:r>
          </w:p>
        </w:tc>
        <w:tc>
          <w:tcPr>
            <w:tcW w:w="1587" w:type="dxa"/>
            <w:tcBorders>
              <w:top w:val="single" w:sz="4" w:space="0" w:color="auto"/>
              <w:left w:val="single" w:sz="4" w:space="0" w:color="auto"/>
              <w:bottom w:val="single" w:sz="4" w:space="0" w:color="auto"/>
              <w:right w:val="single" w:sz="4" w:space="0" w:color="auto"/>
            </w:tcBorders>
          </w:tcPr>
          <w:p w:rsidR="002B680B" w:rsidRPr="00AF4F2C" w:rsidRDefault="002B680B" w:rsidP="005F195C">
            <w:pPr>
              <w:spacing w:line="240" w:lineRule="exact"/>
              <w:jc w:val="center"/>
              <w:rPr>
                <w:sz w:val="24"/>
                <w:szCs w:val="24"/>
              </w:rPr>
            </w:pPr>
            <w:r w:rsidRPr="00AF4F2C">
              <w:rPr>
                <w:sz w:val="24"/>
                <w:szCs w:val="24"/>
              </w:rPr>
              <w:t>4</w:t>
            </w:r>
          </w:p>
        </w:tc>
      </w:tr>
      <w:tr w:rsidR="002B680B" w:rsidRPr="00AF4F2C" w:rsidTr="00BC55C2">
        <w:tc>
          <w:tcPr>
            <w:tcW w:w="5778" w:type="dxa"/>
            <w:tcBorders>
              <w:top w:val="single" w:sz="4" w:space="0" w:color="auto"/>
              <w:left w:val="single" w:sz="4" w:space="0" w:color="auto"/>
              <w:bottom w:val="single" w:sz="4" w:space="0" w:color="auto"/>
              <w:right w:val="single" w:sz="4" w:space="0" w:color="auto"/>
            </w:tcBorders>
          </w:tcPr>
          <w:p w:rsidR="002B680B" w:rsidRDefault="002B680B" w:rsidP="009D2177">
            <w:pPr>
              <w:spacing w:line="240" w:lineRule="exact"/>
              <w:jc w:val="both"/>
              <w:rPr>
                <w:sz w:val="24"/>
                <w:szCs w:val="24"/>
              </w:rPr>
            </w:pPr>
            <w:r w:rsidRPr="00AF4F2C">
              <w:rPr>
                <w:sz w:val="24"/>
                <w:szCs w:val="24"/>
              </w:rPr>
              <w:t xml:space="preserve">Управление муниципальной собственности городского </w:t>
            </w:r>
            <w:proofErr w:type="gramStart"/>
            <w:r w:rsidRPr="00AF4F2C">
              <w:rPr>
                <w:sz w:val="24"/>
                <w:szCs w:val="24"/>
              </w:rPr>
              <w:t>округа</w:t>
            </w:r>
            <w:proofErr w:type="gramEnd"/>
            <w:r w:rsidRPr="00AF4F2C">
              <w:rPr>
                <w:sz w:val="24"/>
                <w:szCs w:val="24"/>
              </w:rPr>
              <w:t xml:space="preserve"> ЗАТО Фокино.</w:t>
            </w:r>
          </w:p>
          <w:p w:rsidR="00166E32" w:rsidRPr="00AF4F2C" w:rsidRDefault="00166E32" w:rsidP="009D2177">
            <w:pPr>
              <w:spacing w:line="240" w:lineRule="exact"/>
              <w:jc w:val="both"/>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2B680B" w:rsidRPr="00AF4F2C" w:rsidRDefault="002B680B" w:rsidP="002B680B">
            <w:pPr>
              <w:jc w:val="center"/>
              <w:rPr>
                <w:sz w:val="24"/>
                <w:szCs w:val="24"/>
              </w:rPr>
            </w:pPr>
            <w:r w:rsidRPr="00AF4F2C">
              <w:rPr>
                <w:sz w:val="24"/>
                <w:szCs w:val="24"/>
              </w:rPr>
              <w:t>2019</w:t>
            </w:r>
          </w:p>
        </w:tc>
        <w:tc>
          <w:tcPr>
            <w:tcW w:w="1587" w:type="dxa"/>
            <w:tcBorders>
              <w:top w:val="single" w:sz="4" w:space="0" w:color="auto"/>
              <w:left w:val="single" w:sz="4" w:space="0" w:color="auto"/>
              <w:bottom w:val="single" w:sz="4" w:space="0" w:color="auto"/>
              <w:right w:val="single" w:sz="4" w:space="0" w:color="auto"/>
            </w:tcBorders>
          </w:tcPr>
          <w:p w:rsidR="002B680B" w:rsidRPr="00AF4F2C" w:rsidRDefault="002B680B" w:rsidP="005F195C">
            <w:pPr>
              <w:spacing w:line="240" w:lineRule="exact"/>
              <w:jc w:val="center"/>
              <w:rPr>
                <w:sz w:val="24"/>
                <w:szCs w:val="24"/>
              </w:rPr>
            </w:pPr>
            <w:r w:rsidRPr="00AF4F2C">
              <w:rPr>
                <w:sz w:val="24"/>
                <w:szCs w:val="24"/>
              </w:rPr>
              <w:t>18</w:t>
            </w:r>
          </w:p>
        </w:tc>
      </w:tr>
      <w:tr w:rsidR="002B680B" w:rsidRPr="00AF4F2C" w:rsidTr="00BC55C2">
        <w:tc>
          <w:tcPr>
            <w:tcW w:w="5778" w:type="dxa"/>
            <w:tcBorders>
              <w:top w:val="single" w:sz="4" w:space="0" w:color="auto"/>
              <w:left w:val="single" w:sz="4" w:space="0" w:color="auto"/>
              <w:bottom w:val="single" w:sz="4" w:space="0" w:color="auto"/>
              <w:right w:val="single" w:sz="4" w:space="0" w:color="auto"/>
            </w:tcBorders>
          </w:tcPr>
          <w:p w:rsidR="002B680B" w:rsidRPr="00AF4F2C" w:rsidRDefault="002B680B" w:rsidP="005F195C">
            <w:pPr>
              <w:jc w:val="both"/>
              <w:rPr>
                <w:sz w:val="24"/>
                <w:szCs w:val="24"/>
              </w:rPr>
            </w:pPr>
            <w:r w:rsidRPr="00AF4F2C">
              <w:rPr>
                <w:sz w:val="24"/>
                <w:szCs w:val="24"/>
              </w:rPr>
              <w:t xml:space="preserve">Отдел  архитектуры и градостроительной деятельности администрации городского </w:t>
            </w:r>
            <w:proofErr w:type="gramStart"/>
            <w:r w:rsidRPr="00AF4F2C">
              <w:rPr>
                <w:sz w:val="24"/>
                <w:szCs w:val="24"/>
              </w:rPr>
              <w:t>округа</w:t>
            </w:r>
            <w:proofErr w:type="gramEnd"/>
            <w:r w:rsidRPr="00AF4F2C">
              <w:rPr>
                <w:sz w:val="24"/>
                <w:szCs w:val="24"/>
              </w:rPr>
              <w:t xml:space="preserve"> ЗАТО Фокино.</w:t>
            </w:r>
          </w:p>
          <w:p w:rsidR="002B680B" w:rsidRPr="00AF4F2C" w:rsidRDefault="002B680B" w:rsidP="005F195C">
            <w:pPr>
              <w:jc w:val="both"/>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2B680B" w:rsidRPr="00AF4F2C" w:rsidRDefault="002B680B" w:rsidP="002B680B">
            <w:pPr>
              <w:jc w:val="center"/>
              <w:rPr>
                <w:sz w:val="24"/>
                <w:szCs w:val="24"/>
              </w:rPr>
            </w:pPr>
            <w:r w:rsidRPr="00AF4F2C">
              <w:rPr>
                <w:sz w:val="24"/>
                <w:szCs w:val="24"/>
              </w:rPr>
              <w:t>2019</w:t>
            </w:r>
          </w:p>
        </w:tc>
        <w:tc>
          <w:tcPr>
            <w:tcW w:w="1587" w:type="dxa"/>
            <w:tcBorders>
              <w:top w:val="single" w:sz="4" w:space="0" w:color="auto"/>
              <w:left w:val="single" w:sz="4" w:space="0" w:color="auto"/>
              <w:bottom w:val="single" w:sz="4" w:space="0" w:color="auto"/>
              <w:right w:val="single" w:sz="4" w:space="0" w:color="auto"/>
            </w:tcBorders>
          </w:tcPr>
          <w:p w:rsidR="002B680B" w:rsidRPr="00AF4F2C" w:rsidRDefault="002B680B" w:rsidP="005F195C">
            <w:pPr>
              <w:spacing w:line="240" w:lineRule="exact"/>
              <w:jc w:val="center"/>
              <w:rPr>
                <w:sz w:val="24"/>
                <w:szCs w:val="24"/>
              </w:rPr>
            </w:pPr>
            <w:r w:rsidRPr="00AF4F2C">
              <w:rPr>
                <w:sz w:val="24"/>
                <w:szCs w:val="24"/>
              </w:rPr>
              <w:t>4</w:t>
            </w:r>
          </w:p>
        </w:tc>
      </w:tr>
      <w:tr w:rsidR="002B680B" w:rsidRPr="00AF4F2C" w:rsidTr="00BC55C2">
        <w:tc>
          <w:tcPr>
            <w:tcW w:w="5778" w:type="dxa"/>
            <w:tcBorders>
              <w:top w:val="single" w:sz="4" w:space="0" w:color="auto"/>
              <w:left w:val="single" w:sz="4" w:space="0" w:color="auto"/>
              <w:bottom w:val="single" w:sz="4" w:space="0" w:color="auto"/>
              <w:right w:val="single" w:sz="4" w:space="0" w:color="auto"/>
            </w:tcBorders>
          </w:tcPr>
          <w:p w:rsidR="002B680B" w:rsidRDefault="002B680B" w:rsidP="002B680B">
            <w:pPr>
              <w:spacing w:line="240" w:lineRule="exact"/>
              <w:jc w:val="both"/>
              <w:rPr>
                <w:sz w:val="24"/>
                <w:szCs w:val="24"/>
              </w:rPr>
            </w:pPr>
            <w:r w:rsidRPr="00AF4F2C">
              <w:rPr>
                <w:sz w:val="24"/>
                <w:szCs w:val="24"/>
              </w:rPr>
              <w:t>Территориальная избирательная комиссия города Фокино.</w:t>
            </w:r>
          </w:p>
          <w:p w:rsidR="00166E32" w:rsidRPr="00AF4F2C" w:rsidRDefault="00166E32" w:rsidP="002B680B">
            <w:pPr>
              <w:spacing w:line="240" w:lineRule="exact"/>
              <w:jc w:val="both"/>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2B680B" w:rsidRPr="00AF4F2C" w:rsidRDefault="002B680B" w:rsidP="002B680B">
            <w:pPr>
              <w:jc w:val="center"/>
              <w:rPr>
                <w:sz w:val="24"/>
                <w:szCs w:val="24"/>
              </w:rPr>
            </w:pPr>
            <w:r w:rsidRPr="00AF4F2C">
              <w:rPr>
                <w:sz w:val="24"/>
                <w:szCs w:val="24"/>
              </w:rPr>
              <w:t>2019</w:t>
            </w:r>
          </w:p>
        </w:tc>
        <w:tc>
          <w:tcPr>
            <w:tcW w:w="1587" w:type="dxa"/>
            <w:tcBorders>
              <w:top w:val="single" w:sz="4" w:space="0" w:color="auto"/>
              <w:left w:val="single" w:sz="4" w:space="0" w:color="auto"/>
              <w:bottom w:val="single" w:sz="4" w:space="0" w:color="auto"/>
              <w:right w:val="single" w:sz="4" w:space="0" w:color="auto"/>
            </w:tcBorders>
          </w:tcPr>
          <w:p w:rsidR="002B680B" w:rsidRPr="00AF4F2C" w:rsidRDefault="002B680B" w:rsidP="005F195C">
            <w:pPr>
              <w:spacing w:line="240" w:lineRule="exact"/>
              <w:jc w:val="center"/>
              <w:rPr>
                <w:sz w:val="24"/>
                <w:szCs w:val="24"/>
              </w:rPr>
            </w:pPr>
            <w:r w:rsidRPr="00AF4F2C">
              <w:rPr>
                <w:sz w:val="24"/>
                <w:szCs w:val="24"/>
              </w:rPr>
              <w:t>10</w:t>
            </w:r>
          </w:p>
        </w:tc>
      </w:tr>
      <w:tr w:rsidR="002B680B" w:rsidRPr="00AF4F2C" w:rsidTr="00BC55C2">
        <w:tc>
          <w:tcPr>
            <w:tcW w:w="5778" w:type="dxa"/>
            <w:tcBorders>
              <w:top w:val="single" w:sz="4" w:space="0" w:color="auto"/>
              <w:left w:val="single" w:sz="4" w:space="0" w:color="auto"/>
              <w:bottom w:val="single" w:sz="4" w:space="0" w:color="auto"/>
              <w:right w:val="single" w:sz="4" w:space="0" w:color="auto"/>
            </w:tcBorders>
          </w:tcPr>
          <w:p w:rsidR="002B680B" w:rsidRDefault="002B680B" w:rsidP="009D2177">
            <w:pPr>
              <w:spacing w:line="240" w:lineRule="exact"/>
              <w:jc w:val="both"/>
              <w:rPr>
                <w:sz w:val="24"/>
                <w:szCs w:val="24"/>
              </w:rPr>
            </w:pPr>
            <w:r w:rsidRPr="00AF4F2C">
              <w:rPr>
                <w:sz w:val="24"/>
                <w:szCs w:val="24"/>
              </w:rPr>
              <w:t xml:space="preserve">Муниципальное бюджетное учреждение дополнительного образования «Детская школа искусств» городского </w:t>
            </w:r>
            <w:proofErr w:type="gramStart"/>
            <w:r w:rsidRPr="00AF4F2C">
              <w:rPr>
                <w:sz w:val="24"/>
                <w:szCs w:val="24"/>
              </w:rPr>
              <w:t>округа</w:t>
            </w:r>
            <w:proofErr w:type="gramEnd"/>
            <w:r w:rsidRPr="00AF4F2C">
              <w:rPr>
                <w:sz w:val="24"/>
                <w:szCs w:val="24"/>
              </w:rPr>
              <w:t xml:space="preserve"> ЗАТО Фокино</w:t>
            </w:r>
            <w:r w:rsidR="00166E32">
              <w:rPr>
                <w:sz w:val="24"/>
                <w:szCs w:val="24"/>
              </w:rPr>
              <w:t>.</w:t>
            </w:r>
          </w:p>
          <w:p w:rsidR="00166E32" w:rsidRPr="00AF4F2C" w:rsidRDefault="00166E32" w:rsidP="009D2177">
            <w:pPr>
              <w:spacing w:line="240" w:lineRule="exact"/>
              <w:jc w:val="both"/>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2B680B" w:rsidRPr="00AF4F2C" w:rsidRDefault="002B680B" w:rsidP="002B680B">
            <w:pPr>
              <w:jc w:val="center"/>
              <w:rPr>
                <w:sz w:val="24"/>
                <w:szCs w:val="24"/>
              </w:rPr>
            </w:pPr>
            <w:r w:rsidRPr="00AF4F2C">
              <w:rPr>
                <w:sz w:val="24"/>
                <w:szCs w:val="24"/>
              </w:rPr>
              <w:t>2019</w:t>
            </w:r>
          </w:p>
        </w:tc>
        <w:tc>
          <w:tcPr>
            <w:tcW w:w="1587" w:type="dxa"/>
            <w:tcBorders>
              <w:top w:val="single" w:sz="4" w:space="0" w:color="auto"/>
              <w:left w:val="single" w:sz="4" w:space="0" w:color="auto"/>
              <w:bottom w:val="single" w:sz="4" w:space="0" w:color="auto"/>
              <w:right w:val="single" w:sz="4" w:space="0" w:color="auto"/>
            </w:tcBorders>
          </w:tcPr>
          <w:p w:rsidR="002B680B" w:rsidRPr="00AF4F2C" w:rsidRDefault="002B680B" w:rsidP="005F195C">
            <w:pPr>
              <w:spacing w:line="240" w:lineRule="exact"/>
              <w:jc w:val="center"/>
              <w:rPr>
                <w:sz w:val="24"/>
                <w:szCs w:val="24"/>
              </w:rPr>
            </w:pPr>
            <w:r w:rsidRPr="00AF4F2C">
              <w:rPr>
                <w:sz w:val="24"/>
                <w:szCs w:val="24"/>
              </w:rPr>
              <w:t>3</w:t>
            </w:r>
          </w:p>
        </w:tc>
      </w:tr>
      <w:tr w:rsidR="002B680B" w:rsidRPr="00AF4F2C" w:rsidTr="00BC55C2">
        <w:tc>
          <w:tcPr>
            <w:tcW w:w="5778" w:type="dxa"/>
            <w:tcBorders>
              <w:top w:val="single" w:sz="4" w:space="0" w:color="auto"/>
              <w:left w:val="single" w:sz="4" w:space="0" w:color="auto"/>
              <w:bottom w:val="single" w:sz="4" w:space="0" w:color="auto"/>
              <w:right w:val="single" w:sz="4" w:space="0" w:color="auto"/>
            </w:tcBorders>
          </w:tcPr>
          <w:p w:rsidR="002B680B" w:rsidRPr="00AF4F2C" w:rsidRDefault="002B680B" w:rsidP="005F195C">
            <w:pPr>
              <w:spacing w:line="240" w:lineRule="exact"/>
              <w:jc w:val="both"/>
              <w:rPr>
                <w:sz w:val="24"/>
                <w:szCs w:val="24"/>
              </w:rPr>
            </w:pPr>
            <w:r w:rsidRPr="00AF4F2C">
              <w:rPr>
                <w:sz w:val="24"/>
                <w:szCs w:val="24"/>
              </w:rPr>
              <w:t>Всего:</w:t>
            </w:r>
          </w:p>
        </w:tc>
        <w:tc>
          <w:tcPr>
            <w:tcW w:w="1587" w:type="dxa"/>
            <w:tcBorders>
              <w:top w:val="single" w:sz="4" w:space="0" w:color="auto"/>
              <w:left w:val="single" w:sz="4" w:space="0" w:color="auto"/>
              <w:bottom w:val="single" w:sz="4" w:space="0" w:color="auto"/>
              <w:right w:val="single" w:sz="4" w:space="0" w:color="auto"/>
            </w:tcBorders>
          </w:tcPr>
          <w:p w:rsidR="002B680B" w:rsidRPr="00AF4F2C" w:rsidRDefault="002B680B" w:rsidP="002B680B">
            <w:pPr>
              <w:jc w:val="center"/>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2B680B" w:rsidRPr="00AF4F2C" w:rsidRDefault="002B680B" w:rsidP="002B680B">
            <w:pPr>
              <w:spacing w:line="240" w:lineRule="exact"/>
              <w:jc w:val="center"/>
              <w:rPr>
                <w:sz w:val="24"/>
                <w:szCs w:val="24"/>
              </w:rPr>
            </w:pPr>
            <w:r w:rsidRPr="00AF4F2C">
              <w:rPr>
                <w:sz w:val="24"/>
                <w:szCs w:val="24"/>
              </w:rPr>
              <w:t>268</w:t>
            </w:r>
          </w:p>
        </w:tc>
      </w:tr>
    </w:tbl>
    <w:p w:rsidR="00BC55C2" w:rsidRPr="00AF4F2C" w:rsidRDefault="00BC55C2" w:rsidP="00BC55C2"/>
    <w:p w:rsidR="00BC55C2" w:rsidRPr="00AF4F2C" w:rsidRDefault="00AA06CB" w:rsidP="00AF4F2C">
      <w:pPr>
        <w:spacing w:line="360" w:lineRule="auto"/>
        <w:ind w:firstLine="708"/>
        <w:jc w:val="both"/>
        <w:rPr>
          <w:sz w:val="28"/>
          <w:szCs w:val="28"/>
        </w:rPr>
      </w:pPr>
      <w:r w:rsidRPr="00AF4F2C">
        <w:rPr>
          <w:sz w:val="28"/>
          <w:szCs w:val="28"/>
        </w:rPr>
        <w:t>2.</w:t>
      </w:r>
      <w:r w:rsidR="00A8785B" w:rsidRPr="00AF4F2C">
        <w:rPr>
          <w:sz w:val="28"/>
          <w:szCs w:val="28"/>
        </w:rPr>
        <w:t>8</w:t>
      </w:r>
      <w:r w:rsidRPr="00AF4F2C">
        <w:rPr>
          <w:sz w:val="28"/>
          <w:szCs w:val="28"/>
        </w:rPr>
        <w:t>. Упорядочить и принять документы ликвидированного многофункционального центра «Мои документы» горо</w:t>
      </w:r>
      <w:r w:rsidR="00901164" w:rsidRPr="00AF4F2C">
        <w:rPr>
          <w:sz w:val="28"/>
          <w:szCs w:val="28"/>
        </w:rPr>
        <w:t xml:space="preserve">дского </w:t>
      </w:r>
      <w:proofErr w:type="gramStart"/>
      <w:r w:rsidR="00901164" w:rsidRPr="00AF4F2C">
        <w:rPr>
          <w:sz w:val="28"/>
          <w:szCs w:val="28"/>
        </w:rPr>
        <w:t>округа</w:t>
      </w:r>
      <w:proofErr w:type="gramEnd"/>
      <w:r w:rsidR="00901164" w:rsidRPr="00AF4F2C">
        <w:rPr>
          <w:sz w:val="28"/>
          <w:szCs w:val="28"/>
        </w:rPr>
        <w:t xml:space="preserve"> ЗАТО город Фокино </w:t>
      </w:r>
      <w:r w:rsidR="000516C0" w:rsidRPr="00AF4F2C">
        <w:rPr>
          <w:sz w:val="28"/>
          <w:szCs w:val="28"/>
        </w:rPr>
        <w:t xml:space="preserve">(строка 301, графа 1 </w:t>
      </w:r>
      <w:proofErr w:type="spellStart"/>
      <w:r w:rsidR="000516C0" w:rsidRPr="00AF4F2C">
        <w:rPr>
          <w:sz w:val="28"/>
          <w:szCs w:val="28"/>
        </w:rPr>
        <w:t>статформы</w:t>
      </w:r>
      <w:proofErr w:type="spellEnd"/>
      <w:r w:rsidR="000516C0" w:rsidRPr="00AF4F2C">
        <w:rPr>
          <w:sz w:val="28"/>
          <w:szCs w:val="28"/>
        </w:rPr>
        <w:t xml:space="preserve"> №1).</w:t>
      </w:r>
    </w:p>
    <w:p w:rsidR="00721E68" w:rsidRPr="00AF4F2C" w:rsidRDefault="00721E68" w:rsidP="00AF4F2C">
      <w:pPr>
        <w:autoSpaceDE w:val="0"/>
        <w:autoSpaceDN w:val="0"/>
        <w:adjustRightInd w:val="0"/>
        <w:spacing w:line="360" w:lineRule="auto"/>
        <w:ind w:firstLine="708"/>
        <w:jc w:val="both"/>
        <w:rPr>
          <w:sz w:val="28"/>
          <w:szCs w:val="28"/>
        </w:rPr>
      </w:pPr>
      <w:r w:rsidRPr="00AF4F2C">
        <w:rPr>
          <w:sz w:val="28"/>
          <w:szCs w:val="28"/>
        </w:rPr>
        <w:t>2.</w:t>
      </w:r>
      <w:r w:rsidR="00A8785B" w:rsidRPr="00AF4F2C">
        <w:rPr>
          <w:sz w:val="28"/>
          <w:szCs w:val="28"/>
        </w:rPr>
        <w:t>9</w:t>
      </w:r>
      <w:r w:rsidRPr="00AF4F2C">
        <w:rPr>
          <w:sz w:val="28"/>
          <w:szCs w:val="28"/>
        </w:rPr>
        <w:t xml:space="preserve">. </w:t>
      </w:r>
      <w:r w:rsidR="00A8785B" w:rsidRPr="00AF4F2C">
        <w:rPr>
          <w:sz w:val="28"/>
          <w:szCs w:val="28"/>
        </w:rPr>
        <w:t>С</w:t>
      </w:r>
      <w:r w:rsidRPr="00AF4F2C">
        <w:rPr>
          <w:sz w:val="28"/>
          <w:szCs w:val="28"/>
        </w:rPr>
        <w:t>огласова</w:t>
      </w:r>
      <w:r w:rsidR="00A8785B" w:rsidRPr="00AF4F2C">
        <w:rPr>
          <w:sz w:val="28"/>
          <w:szCs w:val="28"/>
        </w:rPr>
        <w:t>ть</w:t>
      </w:r>
      <w:r w:rsidRPr="00AF4F2C">
        <w:rPr>
          <w:sz w:val="28"/>
          <w:szCs w:val="28"/>
        </w:rPr>
        <w:t xml:space="preserve"> номенклатур</w:t>
      </w:r>
      <w:r w:rsidR="00A8785B" w:rsidRPr="00AF4F2C">
        <w:rPr>
          <w:sz w:val="28"/>
          <w:szCs w:val="28"/>
        </w:rPr>
        <w:t>ы</w:t>
      </w:r>
      <w:r w:rsidRPr="00AF4F2C">
        <w:rPr>
          <w:sz w:val="28"/>
          <w:szCs w:val="28"/>
        </w:rPr>
        <w:t xml:space="preserve"> дел организаций городского </w:t>
      </w:r>
      <w:proofErr w:type="gramStart"/>
      <w:r w:rsidRPr="00AF4F2C">
        <w:rPr>
          <w:sz w:val="28"/>
          <w:szCs w:val="28"/>
        </w:rPr>
        <w:t>округа</w:t>
      </w:r>
      <w:proofErr w:type="gramEnd"/>
      <w:r w:rsidRPr="00AF4F2C">
        <w:rPr>
          <w:sz w:val="28"/>
          <w:szCs w:val="28"/>
        </w:rPr>
        <w:t xml:space="preserve"> ЗАТО Фокино</w:t>
      </w:r>
      <w:r w:rsidR="00A8785B" w:rsidRPr="00AF4F2C">
        <w:rPr>
          <w:sz w:val="28"/>
          <w:szCs w:val="28"/>
        </w:rPr>
        <w:t xml:space="preserve"> по новому Перечню</w:t>
      </w:r>
      <w:r w:rsidR="00A8785B" w:rsidRPr="00AF4F2C">
        <w:rPr>
          <w:color w:val="000000"/>
          <w:sz w:val="28"/>
          <w:szCs w:val="28"/>
        </w:rPr>
        <w:t xml:space="preserve"> типовых управленческих архивных документов, образующихся в процессе деятельности государственных </w:t>
      </w:r>
      <w:r w:rsidR="00A8785B" w:rsidRPr="00AF4F2C">
        <w:rPr>
          <w:color w:val="000000"/>
          <w:sz w:val="28"/>
          <w:szCs w:val="28"/>
        </w:rPr>
        <w:lastRenderedPageBreak/>
        <w:t>органов, органов местного самоуправления и организаций, с указанием сроков хранения (после утверждения в установленном порядке)</w:t>
      </w:r>
      <w:r w:rsidR="00B32A17">
        <w:rPr>
          <w:color w:val="000000"/>
          <w:sz w:val="28"/>
          <w:szCs w:val="28"/>
        </w:rPr>
        <w:t>:</w:t>
      </w:r>
    </w:p>
    <w:p w:rsidR="00721E68" w:rsidRPr="00E3651F" w:rsidRDefault="00721E68" w:rsidP="00E3651F">
      <w:pPr>
        <w:autoSpaceDE w:val="0"/>
        <w:autoSpaceDN w:val="0"/>
        <w:adjustRightInd w:val="0"/>
        <w:spacing w:line="360" w:lineRule="auto"/>
        <w:ind w:firstLine="708"/>
        <w:jc w:val="both"/>
        <w:rPr>
          <w:sz w:val="28"/>
          <w:szCs w:val="28"/>
        </w:rPr>
      </w:pPr>
      <w:r w:rsidRPr="00E3651F">
        <w:rPr>
          <w:sz w:val="28"/>
          <w:szCs w:val="28"/>
        </w:rPr>
        <w:t xml:space="preserve">1. администрация городского </w:t>
      </w:r>
      <w:proofErr w:type="gramStart"/>
      <w:r w:rsidRPr="00E3651F">
        <w:rPr>
          <w:sz w:val="28"/>
          <w:szCs w:val="28"/>
        </w:rPr>
        <w:t>округа</w:t>
      </w:r>
      <w:proofErr w:type="gramEnd"/>
      <w:r w:rsidRPr="00E3651F">
        <w:rPr>
          <w:sz w:val="28"/>
          <w:szCs w:val="28"/>
        </w:rPr>
        <w:t xml:space="preserve"> ЗАТО Фокино; </w:t>
      </w:r>
    </w:p>
    <w:p w:rsidR="00721E68" w:rsidRPr="00E3651F" w:rsidRDefault="00721E68" w:rsidP="00E3651F">
      <w:pPr>
        <w:autoSpaceDE w:val="0"/>
        <w:autoSpaceDN w:val="0"/>
        <w:adjustRightInd w:val="0"/>
        <w:spacing w:line="360" w:lineRule="auto"/>
        <w:ind w:firstLine="708"/>
        <w:jc w:val="both"/>
        <w:rPr>
          <w:sz w:val="28"/>
          <w:szCs w:val="28"/>
        </w:rPr>
      </w:pPr>
      <w:r w:rsidRPr="00E3651F">
        <w:rPr>
          <w:sz w:val="28"/>
          <w:szCs w:val="28"/>
        </w:rPr>
        <w:t xml:space="preserve">2. Дума городского </w:t>
      </w:r>
      <w:proofErr w:type="gramStart"/>
      <w:r w:rsidRPr="00E3651F">
        <w:rPr>
          <w:sz w:val="28"/>
          <w:szCs w:val="28"/>
        </w:rPr>
        <w:t>округа</w:t>
      </w:r>
      <w:proofErr w:type="gramEnd"/>
      <w:r w:rsidRPr="00E3651F">
        <w:rPr>
          <w:sz w:val="28"/>
          <w:szCs w:val="28"/>
        </w:rPr>
        <w:t xml:space="preserve"> ЗАТО Фокино; </w:t>
      </w:r>
    </w:p>
    <w:p w:rsidR="00721E68" w:rsidRPr="00E3651F" w:rsidRDefault="00721E68" w:rsidP="00E3651F">
      <w:pPr>
        <w:autoSpaceDE w:val="0"/>
        <w:autoSpaceDN w:val="0"/>
        <w:adjustRightInd w:val="0"/>
        <w:spacing w:line="360" w:lineRule="auto"/>
        <w:ind w:firstLine="708"/>
        <w:jc w:val="both"/>
        <w:rPr>
          <w:sz w:val="28"/>
          <w:szCs w:val="28"/>
        </w:rPr>
      </w:pPr>
      <w:r w:rsidRPr="00E3651F">
        <w:rPr>
          <w:sz w:val="28"/>
          <w:szCs w:val="28"/>
        </w:rPr>
        <w:t xml:space="preserve">3. Финансовое управление городского </w:t>
      </w:r>
      <w:proofErr w:type="gramStart"/>
      <w:r w:rsidRPr="00E3651F">
        <w:rPr>
          <w:sz w:val="28"/>
          <w:szCs w:val="28"/>
        </w:rPr>
        <w:t>округа</w:t>
      </w:r>
      <w:proofErr w:type="gramEnd"/>
      <w:r w:rsidRPr="00E3651F">
        <w:rPr>
          <w:sz w:val="28"/>
          <w:szCs w:val="28"/>
        </w:rPr>
        <w:t xml:space="preserve"> ЗАТО Фокино; </w:t>
      </w:r>
    </w:p>
    <w:p w:rsidR="00166E32" w:rsidRPr="00E3651F" w:rsidRDefault="00166E32" w:rsidP="00E3651F">
      <w:pPr>
        <w:autoSpaceDE w:val="0"/>
        <w:autoSpaceDN w:val="0"/>
        <w:adjustRightInd w:val="0"/>
        <w:spacing w:line="360" w:lineRule="auto"/>
        <w:ind w:firstLine="708"/>
        <w:jc w:val="both"/>
        <w:rPr>
          <w:sz w:val="28"/>
          <w:szCs w:val="28"/>
        </w:rPr>
      </w:pPr>
      <w:r w:rsidRPr="00E3651F">
        <w:rPr>
          <w:sz w:val="28"/>
          <w:szCs w:val="28"/>
        </w:rPr>
        <w:t xml:space="preserve">4. Управление образования администрации городского </w:t>
      </w:r>
      <w:proofErr w:type="gramStart"/>
      <w:r w:rsidRPr="00E3651F">
        <w:rPr>
          <w:sz w:val="28"/>
          <w:szCs w:val="28"/>
        </w:rPr>
        <w:t>округа</w:t>
      </w:r>
      <w:proofErr w:type="gramEnd"/>
      <w:r w:rsidRPr="00E3651F">
        <w:rPr>
          <w:sz w:val="28"/>
          <w:szCs w:val="28"/>
        </w:rPr>
        <w:t xml:space="preserve"> ЗАТО Фокино</w:t>
      </w:r>
      <w:r w:rsidRPr="00E3651F">
        <w:rPr>
          <w:sz w:val="28"/>
          <w:szCs w:val="28"/>
        </w:rPr>
        <w:t>;</w:t>
      </w:r>
    </w:p>
    <w:p w:rsidR="00721E68" w:rsidRPr="00E3651F" w:rsidRDefault="00166E32" w:rsidP="00E3651F">
      <w:pPr>
        <w:autoSpaceDE w:val="0"/>
        <w:autoSpaceDN w:val="0"/>
        <w:adjustRightInd w:val="0"/>
        <w:spacing w:line="360" w:lineRule="auto"/>
        <w:ind w:firstLine="708"/>
        <w:jc w:val="both"/>
        <w:rPr>
          <w:sz w:val="28"/>
          <w:szCs w:val="28"/>
        </w:rPr>
      </w:pPr>
      <w:r w:rsidRPr="00E3651F">
        <w:rPr>
          <w:sz w:val="28"/>
          <w:szCs w:val="28"/>
        </w:rPr>
        <w:t xml:space="preserve">5. </w:t>
      </w:r>
      <w:r w:rsidR="00721E68" w:rsidRPr="00E3651F">
        <w:rPr>
          <w:sz w:val="28"/>
          <w:szCs w:val="28"/>
        </w:rPr>
        <w:t xml:space="preserve">Муниципальное казённое учреждение «Центр обеспечения Функционирования образовательных организаций» городского </w:t>
      </w:r>
      <w:proofErr w:type="gramStart"/>
      <w:r w:rsidR="00721E68" w:rsidRPr="00E3651F">
        <w:rPr>
          <w:sz w:val="28"/>
          <w:szCs w:val="28"/>
        </w:rPr>
        <w:t>округа</w:t>
      </w:r>
      <w:proofErr w:type="gramEnd"/>
      <w:r w:rsidR="00721E68" w:rsidRPr="00E3651F">
        <w:rPr>
          <w:sz w:val="28"/>
          <w:szCs w:val="28"/>
        </w:rPr>
        <w:t xml:space="preserve"> ЗАТО Фокино; </w:t>
      </w:r>
    </w:p>
    <w:p w:rsidR="00166E32" w:rsidRPr="00E3651F" w:rsidRDefault="00166E32" w:rsidP="00E3651F">
      <w:pPr>
        <w:spacing w:line="360" w:lineRule="auto"/>
        <w:ind w:firstLine="708"/>
        <w:jc w:val="both"/>
        <w:rPr>
          <w:sz w:val="28"/>
          <w:szCs w:val="28"/>
        </w:rPr>
      </w:pPr>
      <w:r w:rsidRPr="00E3651F">
        <w:rPr>
          <w:sz w:val="28"/>
          <w:szCs w:val="28"/>
        </w:rPr>
        <w:t>6. Управление</w:t>
      </w:r>
      <w:r w:rsidRPr="00E3651F">
        <w:rPr>
          <w:sz w:val="28"/>
          <w:szCs w:val="28"/>
        </w:rPr>
        <w:t xml:space="preserve"> культуры администрации городского </w:t>
      </w:r>
      <w:proofErr w:type="gramStart"/>
      <w:r w:rsidRPr="00E3651F">
        <w:rPr>
          <w:sz w:val="28"/>
          <w:szCs w:val="28"/>
        </w:rPr>
        <w:t>округа</w:t>
      </w:r>
      <w:proofErr w:type="gramEnd"/>
      <w:r w:rsidRPr="00E3651F">
        <w:rPr>
          <w:sz w:val="28"/>
          <w:szCs w:val="28"/>
        </w:rPr>
        <w:t xml:space="preserve"> ЗАТО Фокино.</w:t>
      </w:r>
    </w:p>
    <w:p w:rsidR="00721E68" w:rsidRPr="00E3651F" w:rsidRDefault="00E3651F" w:rsidP="00E3651F">
      <w:pPr>
        <w:spacing w:line="360" w:lineRule="auto"/>
        <w:ind w:firstLine="708"/>
        <w:jc w:val="both"/>
        <w:rPr>
          <w:sz w:val="28"/>
          <w:szCs w:val="28"/>
        </w:rPr>
      </w:pPr>
      <w:r w:rsidRPr="00E3651F">
        <w:rPr>
          <w:sz w:val="28"/>
          <w:szCs w:val="28"/>
        </w:rPr>
        <w:t>7.</w:t>
      </w:r>
      <w:r w:rsidR="00721E68" w:rsidRPr="00E3651F">
        <w:rPr>
          <w:sz w:val="28"/>
          <w:szCs w:val="28"/>
        </w:rPr>
        <w:t xml:space="preserve"> </w:t>
      </w:r>
      <w:r w:rsidR="00166E32" w:rsidRPr="00E3651F">
        <w:rPr>
          <w:sz w:val="28"/>
          <w:szCs w:val="28"/>
        </w:rPr>
        <w:t xml:space="preserve">Муниципальное казенное учреждение Центр обеспечения функционирования учреждений культуры городского </w:t>
      </w:r>
      <w:proofErr w:type="gramStart"/>
      <w:r w:rsidR="00166E32" w:rsidRPr="00E3651F">
        <w:rPr>
          <w:sz w:val="28"/>
          <w:szCs w:val="28"/>
        </w:rPr>
        <w:t>округа</w:t>
      </w:r>
      <w:proofErr w:type="gramEnd"/>
      <w:r w:rsidR="00166E32" w:rsidRPr="00E3651F">
        <w:rPr>
          <w:sz w:val="28"/>
          <w:szCs w:val="28"/>
        </w:rPr>
        <w:t xml:space="preserve"> ЗАТО Фокино</w:t>
      </w:r>
      <w:r w:rsidR="00721E68" w:rsidRPr="00E3651F">
        <w:rPr>
          <w:sz w:val="28"/>
          <w:szCs w:val="28"/>
        </w:rPr>
        <w:t xml:space="preserve">; </w:t>
      </w:r>
    </w:p>
    <w:p w:rsidR="00721E68" w:rsidRPr="00E3651F" w:rsidRDefault="00E3651F" w:rsidP="00E3651F">
      <w:pPr>
        <w:autoSpaceDE w:val="0"/>
        <w:autoSpaceDN w:val="0"/>
        <w:adjustRightInd w:val="0"/>
        <w:spacing w:line="360" w:lineRule="auto"/>
        <w:ind w:firstLine="708"/>
        <w:jc w:val="both"/>
        <w:rPr>
          <w:sz w:val="28"/>
          <w:szCs w:val="28"/>
        </w:rPr>
      </w:pPr>
      <w:r w:rsidRPr="00E3651F">
        <w:rPr>
          <w:sz w:val="28"/>
          <w:szCs w:val="28"/>
        </w:rPr>
        <w:t>8</w:t>
      </w:r>
      <w:r w:rsidR="00721E68" w:rsidRPr="00E3651F">
        <w:rPr>
          <w:sz w:val="28"/>
          <w:szCs w:val="28"/>
        </w:rPr>
        <w:t xml:space="preserve">. Управление муниципальной собственности городского </w:t>
      </w:r>
      <w:proofErr w:type="gramStart"/>
      <w:r w:rsidR="00721E68" w:rsidRPr="00E3651F">
        <w:rPr>
          <w:sz w:val="28"/>
          <w:szCs w:val="28"/>
        </w:rPr>
        <w:t>округа</w:t>
      </w:r>
      <w:proofErr w:type="gramEnd"/>
      <w:r w:rsidR="00721E68" w:rsidRPr="00E3651F">
        <w:rPr>
          <w:sz w:val="28"/>
          <w:szCs w:val="28"/>
        </w:rPr>
        <w:t xml:space="preserve"> ЗАТО Фокино; </w:t>
      </w:r>
    </w:p>
    <w:p w:rsidR="00721E68" w:rsidRPr="00E3651F" w:rsidRDefault="00E3651F" w:rsidP="00E3651F">
      <w:pPr>
        <w:autoSpaceDE w:val="0"/>
        <w:autoSpaceDN w:val="0"/>
        <w:adjustRightInd w:val="0"/>
        <w:spacing w:line="360" w:lineRule="auto"/>
        <w:ind w:firstLine="708"/>
        <w:jc w:val="both"/>
        <w:rPr>
          <w:sz w:val="28"/>
          <w:szCs w:val="28"/>
        </w:rPr>
      </w:pPr>
      <w:r w:rsidRPr="00E3651F">
        <w:rPr>
          <w:sz w:val="28"/>
          <w:szCs w:val="28"/>
        </w:rPr>
        <w:t>9</w:t>
      </w:r>
      <w:r w:rsidR="00721E68" w:rsidRPr="00E3651F">
        <w:rPr>
          <w:sz w:val="28"/>
          <w:szCs w:val="28"/>
        </w:rPr>
        <w:t xml:space="preserve">. Муниципальное Бюджетное образовательное учреждение дополнительного образования детей «Детская школа искусств городского </w:t>
      </w:r>
      <w:proofErr w:type="gramStart"/>
      <w:r w:rsidR="00721E68" w:rsidRPr="00E3651F">
        <w:rPr>
          <w:sz w:val="28"/>
          <w:szCs w:val="28"/>
        </w:rPr>
        <w:t>округа</w:t>
      </w:r>
      <w:proofErr w:type="gramEnd"/>
      <w:r w:rsidR="00721E68" w:rsidRPr="00E3651F">
        <w:rPr>
          <w:sz w:val="28"/>
          <w:szCs w:val="28"/>
        </w:rPr>
        <w:t xml:space="preserve"> ЗАТО Фокино»; </w:t>
      </w:r>
    </w:p>
    <w:p w:rsidR="00994967" w:rsidRPr="00E3651F" w:rsidRDefault="00994967" w:rsidP="00E3651F">
      <w:pPr>
        <w:autoSpaceDE w:val="0"/>
        <w:autoSpaceDN w:val="0"/>
        <w:adjustRightInd w:val="0"/>
        <w:spacing w:line="360" w:lineRule="auto"/>
        <w:ind w:firstLine="708"/>
        <w:jc w:val="both"/>
        <w:rPr>
          <w:sz w:val="28"/>
          <w:szCs w:val="28"/>
        </w:rPr>
      </w:pPr>
      <w:r w:rsidRPr="00E3651F">
        <w:rPr>
          <w:sz w:val="28"/>
          <w:szCs w:val="28"/>
        </w:rPr>
        <w:t xml:space="preserve">10. Отдел  архитектуры и градостроительной деятельности администрации городского </w:t>
      </w:r>
      <w:proofErr w:type="gramStart"/>
      <w:r w:rsidRPr="00E3651F">
        <w:rPr>
          <w:sz w:val="28"/>
          <w:szCs w:val="28"/>
        </w:rPr>
        <w:t>округа</w:t>
      </w:r>
      <w:proofErr w:type="gramEnd"/>
      <w:r w:rsidRPr="00E3651F">
        <w:rPr>
          <w:sz w:val="28"/>
          <w:szCs w:val="28"/>
        </w:rPr>
        <w:t xml:space="preserve"> ЗАТО Фокино</w:t>
      </w:r>
      <w:r w:rsidR="00E3651F" w:rsidRPr="00E3651F">
        <w:rPr>
          <w:sz w:val="28"/>
          <w:szCs w:val="28"/>
        </w:rPr>
        <w:t>.</w:t>
      </w:r>
    </w:p>
    <w:p w:rsidR="00721E68" w:rsidRPr="00AF4F2C" w:rsidRDefault="00721E68" w:rsidP="00AF4F2C">
      <w:pPr>
        <w:autoSpaceDE w:val="0"/>
        <w:autoSpaceDN w:val="0"/>
        <w:adjustRightInd w:val="0"/>
        <w:spacing w:line="360" w:lineRule="auto"/>
        <w:ind w:firstLine="708"/>
        <w:jc w:val="both"/>
        <w:rPr>
          <w:sz w:val="28"/>
          <w:szCs w:val="28"/>
        </w:rPr>
      </w:pPr>
      <w:r w:rsidRPr="00AF4F2C">
        <w:rPr>
          <w:sz w:val="28"/>
          <w:szCs w:val="28"/>
        </w:rPr>
        <w:t xml:space="preserve">Согласовать </w:t>
      </w:r>
      <w:r w:rsidR="00994967" w:rsidRPr="00AF4F2C">
        <w:rPr>
          <w:sz w:val="28"/>
          <w:szCs w:val="28"/>
        </w:rPr>
        <w:t>10</w:t>
      </w:r>
      <w:r w:rsidRPr="00AF4F2C">
        <w:rPr>
          <w:sz w:val="28"/>
          <w:szCs w:val="28"/>
        </w:rPr>
        <w:t xml:space="preserve"> (де</w:t>
      </w:r>
      <w:r w:rsidR="00994967" w:rsidRPr="00AF4F2C">
        <w:rPr>
          <w:sz w:val="28"/>
          <w:szCs w:val="28"/>
        </w:rPr>
        <w:t>с</w:t>
      </w:r>
      <w:r w:rsidRPr="00AF4F2C">
        <w:rPr>
          <w:sz w:val="28"/>
          <w:szCs w:val="28"/>
        </w:rPr>
        <w:t>ять) номенклатур.</w:t>
      </w:r>
    </w:p>
    <w:p w:rsidR="00721E68" w:rsidRDefault="00721E68" w:rsidP="00AF4F2C">
      <w:pPr>
        <w:spacing w:line="360" w:lineRule="auto"/>
        <w:ind w:firstLine="708"/>
        <w:jc w:val="both"/>
        <w:rPr>
          <w:sz w:val="28"/>
          <w:szCs w:val="28"/>
        </w:rPr>
      </w:pPr>
      <w:r w:rsidRPr="00AF4F2C">
        <w:rPr>
          <w:sz w:val="28"/>
          <w:szCs w:val="28"/>
        </w:rPr>
        <w:t>2.1</w:t>
      </w:r>
      <w:r w:rsidR="00E3651F">
        <w:rPr>
          <w:sz w:val="28"/>
          <w:szCs w:val="28"/>
        </w:rPr>
        <w:t>0</w:t>
      </w:r>
      <w:r w:rsidRPr="00AF4F2C">
        <w:rPr>
          <w:sz w:val="28"/>
          <w:szCs w:val="28"/>
        </w:rPr>
        <w:t xml:space="preserve">. Провести проверку в  </w:t>
      </w:r>
      <w:r w:rsidR="00A8785B" w:rsidRPr="00AF4F2C">
        <w:rPr>
          <w:sz w:val="28"/>
          <w:szCs w:val="28"/>
        </w:rPr>
        <w:t>Территориальн</w:t>
      </w:r>
      <w:r w:rsidR="00A8785B" w:rsidRPr="00AF4F2C">
        <w:rPr>
          <w:sz w:val="28"/>
          <w:szCs w:val="28"/>
        </w:rPr>
        <w:t>ой</w:t>
      </w:r>
      <w:r w:rsidR="00A8785B" w:rsidRPr="00AF4F2C">
        <w:rPr>
          <w:sz w:val="28"/>
          <w:szCs w:val="28"/>
        </w:rPr>
        <w:t xml:space="preserve"> избирательн</w:t>
      </w:r>
      <w:r w:rsidR="00A8785B" w:rsidRPr="00AF4F2C">
        <w:rPr>
          <w:sz w:val="28"/>
          <w:szCs w:val="28"/>
        </w:rPr>
        <w:t>ой</w:t>
      </w:r>
      <w:r w:rsidR="00A8785B" w:rsidRPr="00AF4F2C">
        <w:rPr>
          <w:sz w:val="28"/>
          <w:szCs w:val="28"/>
        </w:rPr>
        <w:t xml:space="preserve"> комисси</w:t>
      </w:r>
      <w:r w:rsidR="00A8785B" w:rsidRPr="00AF4F2C">
        <w:rPr>
          <w:sz w:val="28"/>
          <w:szCs w:val="28"/>
        </w:rPr>
        <w:t>и города Фокино</w:t>
      </w:r>
      <w:r w:rsidRPr="00AF4F2C">
        <w:rPr>
          <w:sz w:val="28"/>
          <w:szCs w:val="28"/>
        </w:rPr>
        <w:t>, проверить наличие и состояние документов  за 201</w:t>
      </w:r>
      <w:r w:rsidR="00400040" w:rsidRPr="00AF4F2C">
        <w:rPr>
          <w:sz w:val="28"/>
          <w:szCs w:val="28"/>
        </w:rPr>
        <w:t>5</w:t>
      </w:r>
      <w:r w:rsidRPr="00AF4F2C">
        <w:rPr>
          <w:sz w:val="28"/>
          <w:szCs w:val="28"/>
        </w:rPr>
        <w:t>-201</w:t>
      </w:r>
      <w:r w:rsidR="00A8785B" w:rsidRPr="00AF4F2C">
        <w:rPr>
          <w:sz w:val="28"/>
          <w:szCs w:val="28"/>
        </w:rPr>
        <w:t>8</w:t>
      </w:r>
      <w:r w:rsidRPr="00AF4F2C">
        <w:rPr>
          <w:sz w:val="28"/>
          <w:szCs w:val="28"/>
        </w:rPr>
        <w:t xml:space="preserve"> годы (</w:t>
      </w:r>
      <w:r w:rsidR="00400040" w:rsidRPr="00AF4F2C">
        <w:rPr>
          <w:sz w:val="28"/>
          <w:szCs w:val="28"/>
        </w:rPr>
        <w:t>31</w:t>
      </w:r>
      <w:r w:rsidRPr="00AF4F2C">
        <w:rPr>
          <w:sz w:val="28"/>
          <w:szCs w:val="28"/>
        </w:rPr>
        <w:t xml:space="preserve"> дел</w:t>
      </w:r>
      <w:r w:rsidR="00400040" w:rsidRPr="00AF4F2C">
        <w:rPr>
          <w:sz w:val="28"/>
          <w:szCs w:val="28"/>
        </w:rPr>
        <w:t>о</w:t>
      </w:r>
      <w:r w:rsidRPr="00AF4F2C">
        <w:rPr>
          <w:sz w:val="28"/>
          <w:szCs w:val="28"/>
        </w:rPr>
        <w:t xml:space="preserve"> </w:t>
      </w:r>
      <w:proofErr w:type="spellStart"/>
      <w:r w:rsidRPr="00AF4F2C">
        <w:rPr>
          <w:sz w:val="28"/>
          <w:szCs w:val="28"/>
        </w:rPr>
        <w:t>пост</w:t>
      </w:r>
      <w:proofErr w:type="gramStart"/>
      <w:r w:rsidRPr="00AF4F2C">
        <w:rPr>
          <w:sz w:val="28"/>
          <w:szCs w:val="28"/>
        </w:rPr>
        <w:t>.х</w:t>
      </w:r>
      <w:proofErr w:type="gramEnd"/>
      <w:r w:rsidRPr="00AF4F2C">
        <w:rPr>
          <w:sz w:val="28"/>
          <w:szCs w:val="28"/>
        </w:rPr>
        <w:t>р</w:t>
      </w:r>
      <w:proofErr w:type="spellEnd"/>
      <w:r w:rsidRPr="00AF4F2C">
        <w:rPr>
          <w:sz w:val="28"/>
          <w:szCs w:val="28"/>
        </w:rPr>
        <w:t>.) и документов по личному составу за  200</w:t>
      </w:r>
      <w:r w:rsidR="00AA06CB" w:rsidRPr="00AF4F2C">
        <w:rPr>
          <w:sz w:val="28"/>
          <w:szCs w:val="28"/>
        </w:rPr>
        <w:t>3</w:t>
      </w:r>
      <w:r w:rsidRPr="00AF4F2C">
        <w:rPr>
          <w:sz w:val="28"/>
          <w:szCs w:val="28"/>
        </w:rPr>
        <w:t>-201</w:t>
      </w:r>
      <w:r w:rsidR="00AA06CB" w:rsidRPr="00AF4F2C">
        <w:rPr>
          <w:sz w:val="28"/>
          <w:szCs w:val="28"/>
        </w:rPr>
        <w:t>7 годы</w:t>
      </w:r>
      <w:r w:rsidRPr="00AF4F2C">
        <w:rPr>
          <w:sz w:val="28"/>
          <w:szCs w:val="28"/>
        </w:rPr>
        <w:t xml:space="preserve">  (</w:t>
      </w:r>
      <w:r w:rsidR="00400040" w:rsidRPr="00AF4F2C">
        <w:rPr>
          <w:sz w:val="28"/>
          <w:szCs w:val="28"/>
        </w:rPr>
        <w:t>5</w:t>
      </w:r>
      <w:r w:rsidRPr="00AF4F2C">
        <w:rPr>
          <w:sz w:val="28"/>
          <w:szCs w:val="28"/>
        </w:rPr>
        <w:t xml:space="preserve"> дел).</w:t>
      </w:r>
    </w:p>
    <w:p w:rsidR="00E3651F" w:rsidRPr="00E3651F" w:rsidRDefault="00E3651F" w:rsidP="00AF4F2C">
      <w:pPr>
        <w:spacing w:line="360" w:lineRule="auto"/>
        <w:ind w:firstLine="708"/>
        <w:jc w:val="both"/>
        <w:rPr>
          <w:sz w:val="16"/>
          <w:szCs w:val="16"/>
        </w:rPr>
      </w:pPr>
    </w:p>
    <w:p w:rsidR="00721E68" w:rsidRPr="00AF4F2C" w:rsidRDefault="00721E68" w:rsidP="00AF4F2C">
      <w:pPr>
        <w:spacing w:line="360" w:lineRule="auto"/>
        <w:ind w:firstLine="708"/>
        <w:jc w:val="both"/>
        <w:rPr>
          <w:sz w:val="28"/>
          <w:szCs w:val="28"/>
        </w:rPr>
      </w:pPr>
      <w:r w:rsidRPr="00AF4F2C">
        <w:rPr>
          <w:sz w:val="28"/>
          <w:szCs w:val="28"/>
        </w:rPr>
        <w:t>3. В сфере использования архивных документов:</w:t>
      </w:r>
    </w:p>
    <w:p w:rsidR="00787D46" w:rsidRPr="00AF4F2C" w:rsidRDefault="00E3651F" w:rsidP="00AF4F2C">
      <w:pPr>
        <w:shd w:val="clear" w:color="auto" w:fill="FFFFFF"/>
        <w:spacing w:line="360" w:lineRule="auto"/>
        <w:ind w:firstLine="708"/>
        <w:jc w:val="both"/>
        <w:rPr>
          <w:sz w:val="28"/>
          <w:szCs w:val="28"/>
        </w:rPr>
      </w:pPr>
      <w:r>
        <w:rPr>
          <w:sz w:val="28"/>
          <w:szCs w:val="28"/>
        </w:rPr>
        <w:t xml:space="preserve"> </w:t>
      </w:r>
      <w:r w:rsidR="00721E68" w:rsidRPr="00AF4F2C">
        <w:rPr>
          <w:sz w:val="28"/>
          <w:szCs w:val="28"/>
        </w:rPr>
        <w:t xml:space="preserve">3.1. </w:t>
      </w:r>
      <w:r w:rsidR="00787D46" w:rsidRPr="00AF4F2C">
        <w:rPr>
          <w:sz w:val="28"/>
          <w:szCs w:val="28"/>
        </w:rPr>
        <w:t>Внедр</w:t>
      </w:r>
      <w:r w:rsidR="00460A5B" w:rsidRPr="00AF4F2C">
        <w:rPr>
          <w:sz w:val="28"/>
          <w:szCs w:val="28"/>
        </w:rPr>
        <w:t>ять</w:t>
      </w:r>
      <w:r w:rsidR="00787D46" w:rsidRPr="00AF4F2C">
        <w:rPr>
          <w:sz w:val="28"/>
          <w:szCs w:val="28"/>
        </w:rPr>
        <w:t xml:space="preserve"> в деятельность  муниципального  архива  </w:t>
      </w:r>
      <w:r w:rsidR="00460A5B" w:rsidRPr="00AF4F2C">
        <w:rPr>
          <w:sz w:val="28"/>
          <w:szCs w:val="28"/>
        </w:rPr>
        <w:t>«</w:t>
      </w:r>
      <w:r w:rsidR="00460A5B" w:rsidRPr="00AF4F2C">
        <w:rPr>
          <w:sz w:val="28"/>
          <w:szCs w:val="28"/>
          <w:shd w:val="clear" w:color="auto" w:fill="FFFFFF"/>
        </w:rPr>
        <w:t xml:space="preserve">Порядок использования архивных документов в общем отделе (муниципальном архиве) администрации городского </w:t>
      </w:r>
      <w:proofErr w:type="gramStart"/>
      <w:r w:rsidR="00460A5B" w:rsidRPr="00AF4F2C">
        <w:rPr>
          <w:sz w:val="28"/>
          <w:szCs w:val="28"/>
          <w:shd w:val="clear" w:color="auto" w:fill="FFFFFF"/>
        </w:rPr>
        <w:t>округа</w:t>
      </w:r>
      <w:proofErr w:type="gramEnd"/>
      <w:r w:rsidR="00460A5B" w:rsidRPr="00AF4F2C">
        <w:rPr>
          <w:sz w:val="28"/>
          <w:szCs w:val="28"/>
          <w:shd w:val="clear" w:color="auto" w:fill="FFFFFF"/>
        </w:rPr>
        <w:t xml:space="preserve"> ЗАТО Фокино», утвержден </w:t>
      </w:r>
      <w:r w:rsidR="00460A5B" w:rsidRPr="00AF4F2C">
        <w:rPr>
          <w:sz w:val="28"/>
          <w:szCs w:val="28"/>
          <w:shd w:val="clear" w:color="auto" w:fill="FFFFFF"/>
        </w:rPr>
        <w:lastRenderedPageBreak/>
        <w:t>постановлением администрации городского округа ЗАТО Фокино от 04.12.2017 №1984-па</w:t>
      </w:r>
      <w:r w:rsidR="004D2ADC" w:rsidRPr="00AF4F2C">
        <w:rPr>
          <w:sz w:val="28"/>
          <w:szCs w:val="28"/>
          <w:shd w:val="clear" w:color="auto" w:fill="FFFFFF"/>
        </w:rPr>
        <w:t>.</w:t>
      </w:r>
    </w:p>
    <w:p w:rsidR="00F97411" w:rsidRPr="00AF4F2C" w:rsidRDefault="00460A5B" w:rsidP="00AF4F2C">
      <w:pPr>
        <w:spacing w:line="360" w:lineRule="auto"/>
        <w:ind w:firstLine="708"/>
        <w:jc w:val="both"/>
        <w:rPr>
          <w:sz w:val="28"/>
          <w:szCs w:val="28"/>
        </w:rPr>
      </w:pPr>
      <w:r w:rsidRPr="00AF4F2C">
        <w:rPr>
          <w:sz w:val="28"/>
          <w:szCs w:val="28"/>
        </w:rPr>
        <w:t>3.2. О</w:t>
      </w:r>
      <w:r w:rsidR="00721E68" w:rsidRPr="00AF4F2C">
        <w:rPr>
          <w:sz w:val="28"/>
          <w:szCs w:val="28"/>
        </w:rPr>
        <w:t xml:space="preserve">беспечивать </w:t>
      </w:r>
      <w:r w:rsidRPr="00AF4F2C">
        <w:rPr>
          <w:sz w:val="28"/>
          <w:szCs w:val="28"/>
        </w:rPr>
        <w:t xml:space="preserve">информацией </w:t>
      </w:r>
      <w:r w:rsidR="00721E68" w:rsidRPr="00AF4F2C">
        <w:rPr>
          <w:sz w:val="28"/>
          <w:szCs w:val="28"/>
        </w:rPr>
        <w:t>мероприяти</w:t>
      </w:r>
      <w:r w:rsidR="00787D46" w:rsidRPr="00AF4F2C">
        <w:rPr>
          <w:sz w:val="28"/>
          <w:szCs w:val="28"/>
        </w:rPr>
        <w:t>й</w:t>
      </w:r>
      <w:r w:rsidR="00721E68" w:rsidRPr="00AF4F2C">
        <w:rPr>
          <w:sz w:val="28"/>
          <w:szCs w:val="28"/>
        </w:rPr>
        <w:t>, посвященны</w:t>
      </w:r>
      <w:r w:rsidR="00787D46" w:rsidRPr="00AF4F2C">
        <w:rPr>
          <w:sz w:val="28"/>
          <w:szCs w:val="28"/>
        </w:rPr>
        <w:t xml:space="preserve">х </w:t>
      </w:r>
      <w:r w:rsidR="00857EF0" w:rsidRPr="00AF4F2C">
        <w:rPr>
          <w:sz w:val="28"/>
          <w:szCs w:val="28"/>
        </w:rPr>
        <w:t xml:space="preserve">памятным датам, в том числе посвященных Году памяти и славы в России, </w:t>
      </w:r>
      <w:r w:rsidR="00787D46" w:rsidRPr="00AF4F2C">
        <w:rPr>
          <w:sz w:val="28"/>
          <w:szCs w:val="28"/>
        </w:rPr>
        <w:t>75</w:t>
      </w:r>
      <w:r w:rsidR="00721E68" w:rsidRPr="00AF4F2C">
        <w:rPr>
          <w:sz w:val="28"/>
          <w:szCs w:val="28"/>
        </w:rPr>
        <w:t>-лети</w:t>
      </w:r>
      <w:r w:rsidR="00857EF0" w:rsidRPr="00AF4F2C">
        <w:rPr>
          <w:sz w:val="28"/>
          <w:szCs w:val="28"/>
        </w:rPr>
        <w:t>ю</w:t>
      </w:r>
      <w:r w:rsidR="00721E68" w:rsidRPr="00AF4F2C">
        <w:rPr>
          <w:sz w:val="28"/>
          <w:szCs w:val="28"/>
        </w:rPr>
        <w:t xml:space="preserve"> </w:t>
      </w:r>
      <w:r w:rsidR="00787D46" w:rsidRPr="00AF4F2C">
        <w:rPr>
          <w:sz w:val="28"/>
          <w:szCs w:val="28"/>
        </w:rPr>
        <w:t>Победы в Великой Отечественной войне</w:t>
      </w:r>
      <w:r w:rsidR="00721E68" w:rsidRPr="00AF4F2C">
        <w:rPr>
          <w:sz w:val="28"/>
          <w:szCs w:val="28"/>
        </w:rPr>
        <w:t>;</w:t>
      </w:r>
      <w:r w:rsidR="00810FBF" w:rsidRPr="00AF4F2C">
        <w:rPr>
          <w:sz w:val="28"/>
          <w:szCs w:val="28"/>
        </w:rPr>
        <w:t xml:space="preserve"> </w:t>
      </w:r>
      <w:r w:rsidR="006141DA" w:rsidRPr="00AF4F2C">
        <w:rPr>
          <w:sz w:val="28"/>
          <w:szCs w:val="28"/>
        </w:rPr>
        <w:t xml:space="preserve">40-летие города Фокино, </w:t>
      </w:r>
      <w:r w:rsidR="0003354A" w:rsidRPr="00AF4F2C">
        <w:rPr>
          <w:sz w:val="28"/>
          <w:szCs w:val="28"/>
        </w:rPr>
        <w:t xml:space="preserve">90-летие </w:t>
      </w:r>
      <w:proofErr w:type="spellStart"/>
      <w:r w:rsidR="0003354A" w:rsidRPr="00AF4F2C">
        <w:rPr>
          <w:sz w:val="28"/>
          <w:szCs w:val="28"/>
        </w:rPr>
        <w:t>Промысловского</w:t>
      </w:r>
      <w:proofErr w:type="spellEnd"/>
      <w:r w:rsidR="0003354A" w:rsidRPr="00AF4F2C">
        <w:rPr>
          <w:sz w:val="28"/>
          <w:szCs w:val="28"/>
        </w:rPr>
        <w:t xml:space="preserve"> поселкового Совета, </w:t>
      </w:r>
      <w:r w:rsidR="006F68D7" w:rsidRPr="00AF4F2C">
        <w:rPr>
          <w:sz w:val="28"/>
          <w:szCs w:val="28"/>
        </w:rPr>
        <w:t xml:space="preserve">65-летие </w:t>
      </w:r>
      <w:r w:rsidR="00164768" w:rsidRPr="00AF4F2C">
        <w:rPr>
          <w:sz w:val="28"/>
          <w:szCs w:val="28"/>
        </w:rPr>
        <w:t xml:space="preserve">формирования </w:t>
      </w:r>
      <w:proofErr w:type="spellStart"/>
      <w:proofErr w:type="gramStart"/>
      <w:r w:rsidR="00164768" w:rsidRPr="00AF4F2C">
        <w:rPr>
          <w:sz w:val="28"/>
          <w:szCs w:val="28"/>
        </w:rPr>
        <w:t>военно</w:t>
      </w:r>
      <w:proofErr w:type="spellEnd"/>
      <w:r w:rsidR="00164768" w:rsidRPr="00AF4F2C">
        <w:rPr>
          <w:sz w:val="28"/>
          <w:szCs w:val="28"/>
        </w:rPr>
        <w:t xml:space="preserve"> - морского</w:t>
      </w:r>
      <w:proofErr w:type="gramEnd"/>
      <w:r w:rsidR="00164768" w:rsidRPr="00AF4F2C">
        <w:rPr>
          <w:sz w:val="28"/>
          <w:szCs w:val="28"/>
        </w:rPr>
        <w:t xml:space="preserve"> строительного управления «</w:t>
      </w:r>
      <w:proofErr w:type="spellStart"/>
      <w:r w:rsidR="00164768" w:rsidRPr="00AF4F2C">
        <w:rPr>
          <w:sz w:val="28"/>
          <w:szCs w:val="28"/>
        </w:rPr>
        <w:t>Дальвое</w:t>
      </w:r>
      <w:r w:rsidR="00B32A17">
        <w:rPr>
          <w:sz w:val="28"/>
          <w:szCs w:val="28"/>
        </w:rPr>
        <w:t>н</w:t>
      </w:r>
      <w:bookmarkStart w:id="0" w:name="_GoBack"/>
      <w:bookmarkEnd w:id="0"/>
      <w:r w:rsidR="00164768" w:rsidRPr="00AF4F2C">
        <w:rPr>
          <w:sz w:val="28"/>
          <w:szCs w:val="28"/>
        </w:rPr>
        <w:t>морстрой</w:t>
      </w:r>
      <w:proofErr w:type="spellEnd"/>
      <w:r w:rsidR="00164768" w:rsidRPr="00AF4F2C">
        <w:rPr>
          <w:sz w:val="28"/>
          <w:szCs w:val="28"/>
        </w:rPr>
        <w:t xml:space="preserve">» с заливе «Стрелок»,  </w:t>
      </w:r>
      <w:r w:rsidR="00D10B26" w:rsidRPr="00AF4F2C">
        <w:rPr>
          <w:sz w:val="28"/>
          <w:szCs w:val="28"/>
        </w:rPr>
        <w:t>65</w:t>
      </w:r>
      <w:r w:rsidR="00D10B26" w:rsidRPr="00AF4F2C">
        <w:rPr>
          <w:sz w:val="28"/>
          <w:szCs w:val="28"/>
        </w:rPr>
        <w:t>-летие</w:t>
      </w:r>
      <w:r w:rsidR="00D10B26" w:rsidRPr="00AF4F2C">
        <w:rPr>
          <w:sz w:val="28"/>
          <w:szCs w:val="28"/>
        </w:rPr>
        <w:t xml:space="preserve"> </w:t>
      </w:r>
      <w:r w:rsidR="006F68D7" w:rsidRPr="00AF4F2C">
        <w:rPr>
          <w:sz w:val="28"/>
          <w:szCs w:val="28"/>
        </w:rPr>
        <w:t xml:space="preserve">расформирования легендарного 355 гвардейского батальона морской пехоты, </w:t>
      </w:r>
      <w:r w:rsidR="00BD4A79" w:rsidRPr="00AF4F2C">
        <w:rPr>
          <w:sz w:val="28"/>
          <w:szCs w:val="28"/>
        </w:rPr>
        <w:t xml:space="preserve">55-летие 30 </w:t>
      </w:r>
      <w:proofErr w:type="spellStart"/>
      <w:r w:rsidR="00BD4A79" w:rsidRPr="00AF4F2C">
        <w:rPr>
          <w:sz w:val="28"/>
          <w:szCs w:val="28"/>
        </w:rPr>
        <w:t>Чажминского</w:t>
      </w:r>
      <w:proofErr w:type="spellEnd"/>
      <w:r w:rsidR="00BD4A79" w:rsidRPr="00AF4F2C">
        <w:rPr>
          <w:sz w:val="28"/>
          <w:szCs w:val="28"/>
        </w:rPr>
        <w:t xml:space="preserve"> СРЗ, </w:t>
      </w:r>
      <w:r w:rsidR="006F68D7" w:rsidRPr="00AF4F2C">
        <w:rPr>
          <w:sz w:val="28"/>
          <w:szCs w:val="28"/>
        </w:rPr>
        <w:t xml:space="preserve">40-летие  </w:t>
      </w:r>
      <w:r w:rsidR="0003354A" w:rsidRPr="00AF4F2C">
        <w:rPr>
          <w:sz w:val="28"/>
          <w:szCs w:val="28"/>
        </w:rPr>
        <w:t xml:space="preserve">аварии в </w:t>
      </w:r>
      <w:proofErr w:type="spellStart"/>
      <w:r w:rsidR="0003354A" w:rsidRPr="00AF4F2C">
        <w:rPr>
          <w:sz w:val="28"/>
          <w:szCs w:val="28"/>
        </w:rPr>
        <w:t>Филипинском</w:t>
      </w:r>
      <w:proofErr w:type="spellEnd"/>
      <w:r w:rsidR="0003354A" w:rsidRPr="00AF4F2C">
        <w:rPr>
          <w:sz w:val="28"/>
          <w:szCs w:val="28"/>
        </w:rPr>
        <w:t xml:space="preserve"> море на АПЛ К-122, </w:t>
      </w:r>
      <w:r w:rsidR="00D10B26" w:rsidRPr="00AF4F2C">
        <w:rPr>
          <w:sz w:val="28"/>
          <w:szCs w:val="28"/>
        </w:rPr>
        <w:t>40-летие</w:t>
      </w:r>
      <w:r w:rsidR="00D10B26" w:rsidRPr="00AF4F2C">
        <w:rPr>
          <w:sz w:val="28"/>
          <w:szCs w:val="28"/>
        </w:rPr>
        <w:t xml:space="preserve"> </w:t>
      </w:r>
      <w:r w:rsidR="006F68D7" w:rsidRPr="00AF4F2C">
        <w:rPr>
          <w:sz w:val="28"/>
          <w:szCs w:val="28"/>
        </w:rPr>
        <w:t xml:space="preserve">МБОУ ДОД </w:t>
      </w:r>
      <w:r w:rsidR="006F68D7" w:rsidRPr="00AF4F2C">
        <w:rPr>
          <w:sz w:val="28"/>
          <w:szCs w:val="28"/>
        </w:rPr>
        <w:t>«Детск</w:t>
      </w:r>
      <w:r w:rsidR="0003354A" w:rsidRPr="00AF4F2C">
        <w:rPr>
          <w:sz w:val="28"/>
          <w:szCs w:val="28"/>
        </w:rPr>
        <w:t>ой</w:t>
      </w:r>
      <w:r w:rsidR="006F68D7" w:rsidRPr="00AF4F2C">
        <w:rPr>
          <w:sz w:val="28"/>
          <w:szCs w:val="28"/>
        </w:rPr>
        <w:t xml:space="preserve"> школ</w:t>
      </w:r>
      <w:r w:rsidR="0003354A" w:rsidRPr="00AF4F2C">
        <w:rPr>
          <w:sz w:val="28"/>
          <w:szCs w:val="28"/>
        </w:rPr>
        <w:t>ы</w:t>
      </w:r>
      <w:r w:rsidR="006F68D7" w:rsidRPr="00AF4F2C">
        <w:rPr>
          <w:sz w:val="28"/>
          <w:szCs w:val="28"/>
        </w:rPr>
        <w:t xml:space="preserve"> искусств»</w:t>
      </w:r>
      <w:r w:rsidR="006F68D7" w:rsidRPr="00AF4F2C">
        <w:rPr>
          <w:sz w:val="28"/>
          <w:szCs w:val="28"/>
        </w:rPr>
        <w:t>, являющ</w:t>
      </w:r>
      <w:r w:rsidR="00164768" w:rsidRPr="00AF4F2C">
        <w:rPr>
          <w:sz w:val="28"/>
          <w:szCs w:val="28"/>
        </w:rPr>
        <w:t>е</w:t>
      </w:r>
      <w:r w:rsidR="0003354A" w:rsidRPr="00AF4F2C">
        <w:rPr>
          <w:sz w:val="28"/>
          <w:szCs w:val="28"/>
        </w:rPr>
        <w:t>й</w:t>
      </w:r>
      <w:r w:rsidR="006F68D7" w:rsidRPr="00AF4F2C">
        <w:rPr>
          <w:sz w:val="28"/>
          <w:szCs w:val="28"/>
        </w:rPr>
        <w:t xml:space="preserve">ся источником комплектования муниципального архива, </w:t>
      </w:r>
      <w:r w:rsidR="00F97411" w:rsidRPr="00AF4F2C">
        <w:rPr>
          <w:sz w:val="28"/>
          <w:szCs w:val="28"/>
        </w:rPr>
        <w:t xml:space="preserve">35-летие </w:t>
      </w:r>
      <w:r w:rsidR="00E429CA" w:rsidRPr="00AF4F2C">
        <w:rPr>
          <w:sz w:val="28"/>
          <w:szCs w:val="28"/>
        </w:rPr>
        <w:t xml:space="preserve">ядерной катастрофы на атомной подводной лодке К-431 в бухте </w:t>
      </w:r>
      <w:proofErr w:type="spellStart"/>
      <w:r w:rsidR="00E429CA" w:rsidRPr="00AF4F2C">
        <w:rPr>
          <w:sz w:val="28"/>
          <w:szCs w:val="28"/>
        </w:rPr>
        <w:t>Чажма</w:t>
      </w:r>
      <w:proofErr w:type="spellEnd"/>
      <w:r w:rsidR="00E429CA" w:rsidRPr="00AF4F2C">
        <w:rPr>
          <w:sz w:val="28"/>
          <w:szCs w:val="28"/>
        </w:rPr>
        <w:t xml:space="preserve"> залива </w:t>
      </w:r>
      <w:proofErr w:type="gramStart"/>
      <w:r w:rsidR="00E429CA" w:rsidRPr="00AF4F2C">
        <w:rPr>
          <w:sz w:val="28"/>
          <w:szCs w:val="28"/>
        </w:rPr>
        <w:t xml:space="preserve">Стрелок, </w:t>
      </w:r>
      <w:r w:rsidR="00F97411" w:rsidRPr="00AF4F2C">
        <w:rPr>
          <w:sz w:val="28"/>
          <w:szCs w:val="28"/>
        </w:rPr>
        <w:t xml:space="preserve">противолодочного корабля «Адмирал Спиридонов» и крейсера «Адмирал Лазарев», </w:t>
      </w:r>
      <w:r w:rsidR="00D10B26" w:rsidRPr="00AF4F2C">
        <w:rPr>
          <w:sz w:val="28"/>
          <w:szCs w:val="28"/>
        </w:rPr>
        <w:t xml:space="preserve"> </w:t>
      </w:r>
      <w:r w:rsidR="00F97411" w:rsidRPr="00AF4F2C">
        <w:rPr>
          <w:sz w:val="28"/>
          <w:szCs w:val="28"/>
        </w:rPr>
        <w:t>30-летие ракетного крейсера «Варяг»</w:t>
      </w:r>
      <w:r w:rsidR="00E429CA" w:rsidRPr="00AF4F2C">
        <w:rPr>
          <w:sz w:val="28"/>
          <w:szCs w:val="28"/>
        </w:rPr>
        <w:t>, 20-летие обелиска-часовни – символа города</w:t>
      </w:r>
      <w:r w:rsidR="00D10B26" w:rsidRPr="00AF4F2C">
        <w:rPr>
          <w:sz w:val="28"/>
          <w:szCs w:val="28"/>
        </w:rPr>
        <w:t>,  20</w:t>
      </w:r>
      <w:r w:rsidR="00D10B26" w:rsidRPr="00AF4F2C">
        <w:rPr>
          <w:sz w:val="28"/>
          <w:szCs w:val="28"/>
        </w:rPr>
        <w:t>-летие</w:t>
      </w:r>
      <w:r w:rsidR="00D10B26" w:rsidRPr="00AF4F2C">
        <w:rPr>
          <w:sz w:val="28"/>
          <w:szCs w:val="28"/>
        </w:rPr>
        <w:t xml:space="preserve"> </w:t>
      </w:r>
      <w:r w:rsidR="0003354A" w:rsidRPr="00AF4F2C">
        <w:rPr>
          <w:sz w:val="28"/>
          <w:szCs w:val="28"/>
        </w:rPr>
        <w:t>«Тихоокеанской газеты»</w:t>
      </w:r>
      <w:r w:rsidR="00D10B26" w:rsidRPr="00AF4F2C">
        <w:rPr>
          <w:sz w:val="28"/>
          <w:szCs w:val="28"/>
        </w:rPr>
        <w:t xml:space="preserve"> и др.</w:t>
      </w:r>
      <w:proofErr w:type="gramEnd"/>
    </w:p>
    <w:p w:rsidR="00721E68" w:rsidRPr="00AF4F2C" w:rsidRDefault="00721E68" w:rsidP="00AF4F2C">
      <w:pPr>
        <w:spacing w:line="360" w:lineRule="auto"/>
        <w:ind w:firstLine="708"/>
        <w:jc w:val="both"/>
        <w:rPr>
          <w:sz w:val="28"/>
          <w:szCs w:val="28"/>
        </w:rPr>
      </w:pPr>
      <w:r w:rsidRPr="00AF4F2C">
        <w:rPr>
          <w:sz w:val="28"/>
          <w:szCs w:val="28"/>
        </w:rPr>
        <w:t>3.3.  Подготовить  выступление на ежегодном городском хроно</w:t>
      </w:r>
      <w:r w:rsidR="00D10B26" w:rsidRPr="00AF4F2C">
        <w:rPr>
          <w:sz w:val="28"/>
          <w:szCs w:val="28"/>
        </w:rPr>
        <w:t>графе             о 40-летии г</w:t>
      </w:r>
      <w:proofErr w:type="gramStart"/>
      <w:r w:rsidR="00D10B26" w:rsidRPr="00AF4F2C">
        <w:rPr>
          <w:sz w:val="28"/>
          <w:szCs w:val="28"/>
        </w:rPr>
        <w:t>.Ф</w:t>
      </w:r>
      <w:proofErr w:type="gramEnd"/>
      <w:r w:rsidR="00D10B26" w:rsidRPr="00AF4F2C">
        <w:rPr>
          <w:sz w:val="28"/>
          <w:szCs w:val="28"/>
        </w:rPr>
        <w:t>окино и создании отделов городского исполнительного комитета</w:t>
      </w:r>
      <w:r w:rsidRPr="00AF4F2C">
        <w:rPr>
          <w:sz w:val="28"/>
          <w:szCs w:val="28"/>
        </w:rPr>
        <w:t>.</w:t>
      </w:r>
    </w:p>
    <w:p w:rsidR="00721E68" w:rsidRPr="00AF4F2C" w:rsidRDefault="00721E68" w:rsidP="00AF4F2C">
      <w:pPr>
        <w:spacing w:line="360" w:lineRule="auto"/>
        <w:ind w:firstLine="708"/>
        <w:jc w:val="both"/>
        <w:rPr>
          <w:sz w:val="28"/>
          <w:szCs w:val="28"/>
        </w:rPr>
      </w:pPr>
      <w:r w:rsidRPr="00AF4F2C">
        <w:rPr>
          <w:sz w:val="28"/>
          <w:szCs w:val="28"/>
        </w:rPr>
        <w:t xml:space="preserve">3.4. Подготовить выставку архивных документов на ежегодном городском хронографе, посвященную памятным датам городского </w:t>
      </w:r>
      <w:proofErr w:type="gramStart"/>
      <w:r w:rsidRPr="00AF4F2C">
        <w:rPr>
          <w:sz w:val="28"/>
          <w:szCs w:val="28"/>
        </w:rPr>
        <w:t>округа</w:t>
      </w:r>
      <w:proofErr w:type="gramEnd"/>
      <w:r w:rsidRPr="00AF4F2C">
        <w:rPr>
          <w:sz w:val="28"/>
          <w:szCs w:val="28"/>
        </w:rPr>
        <w:t xml:space="preserve"> ЗАТО Фокино. </w:t>
      </w:r>
    </w:p>
    <w:p w:rsidR="00721E68" w:rsidRPr="00AF4F2C" w:rsidRDefault="00721E68" w:rsidP="00AF4F2C">
      <w:pPr>
        <w:spacing w:line="360" w:lineRule="auto"/>
        <w:ind w:firstLine="708"/>
        <w:jc w:val="both"/>
        <w:rPr>
          <w:sz w:val="28"/>
          <w:szCs w:val="28"/>
        </w:rPr>
      </w:pPr>
      <w:r w:rsidRPr="00AF4F2C">
        <w:rPr>
          <w:sz w:val="28"/>
          <w:szCs w:val="28"/>
        </w:rPr>
        <w:t>3.5. Пр</w:t>
      </w:r>
      <w:r w:rsidR="009D2177" w:rsidRPr="00AF4F2C">
        <w:rPr>
          <w:sz w:val="28"/>
          <w:szCs w:val="28"/>
        </w:rPr>
        <w:t>о</w:t>
      </w:r>
      <w:r w:rsidRPr="00AF4F2C">
        <w:rPr>
          <w:sz w:val="28"/>
          <w:szCs w:val="28"/>
        </w:rPr>
        <w:t>ве</w:t>
      </w:r>
      <w:r w:rsidR="009D2177" w:rsidRPr="00AF4F2C">
        <w:rPr>
          <w:sz w:val="28"/>
          <w:szCs w:val="28"/>
        </w:rPr>
        <w:t>сти</w:t>
      </w:r>
      <w:r w:rsidRPr="00AF4F2C">
        <w:rPr>
          <w:sz w:val="28"/>
          <w:szCs w:val="28"/>
        </w:rPr>
        <w:t xml:space="preserve"> экскурсию для школьников в муниципальн</w:t>
      </w:r>
      <w:r w:rsidR="009D2177" w:rsidRPr="00AF4F2C">
        <w:rPr>
          <w:sz w:val="28"/>
          <w:szCs w:val="28"/>
        </w:rPr>
        <w:t>ом</w:t>
      </w:r>
      <w:r w:rsidRPr="00AF4F2C">
        <w:rPr>
          <w:sz w:val="28"/>
          <w:szCs w:val="28"/>
        </w:rPr>
        <w:t xml:space="preserve"> архив</w:t>
      </w:r>
      <w:r w:rsidR="009D2177" w:rsidRPr="00AF4F2C">
        <w:rPr>
          <w:sz w:val="28"/>
          <w:szCs w:val="28"/>
        </w:rPr>
        <w:t>е</w:t>
      </w:r>
      <w:r w:rsidRPr="00AF4F2C">
        <w:rPr>
          <w:sz w:val="28"/>
          <w:szCs w:val="28"/>
        </w:rPr>
        <w:t>.</w:t>
      </w:r>
    </w:p>
    <w:p w:rsidR="00721E68" w:rsidRPr="00AF4F2C" w:rsidRDefault="00721E68" w:rsidP="00AF4F2C">
      <w:pPr>
        <w:spacing w:line="360" w:lineRule="auto"/>
        <w:ind w:firstLine="708"/>
        <w:jc w:val="both"/>
        <w:rPr>
          <w:sz w:val="28"/>
          <w:szCs w:val="28"/>
        </w:rPr>
      </w:pPr>
      <w:r w:rsidRPr="00AF4F2C">
        <w:rPr>
          <w:sz w:val="28"/>
          <w:szCs w:val="28"/>
        </w:rPr>
        <w:t xml:space="preserve"> Итого провести </w:t>
      </w:r>
      <w:r w:rsidR="00A5734D" w:rsidRPr="00AF4F2C">
        <w:rPr>
          <w:sz w:val="28"/>
          <w:szCs w:val="28"/>
        </w:rPr>
        <w:t>3</w:t>
      </w:r>
      <w:r w:rsidRPr="00AF4F2C">
        <w:rPr>
          <w:sz w:val="28"/>
          <w:szCs w:val="28"/>
        </w:rPr>
        <w:t xml:space="preserve"> мероприятия: одно выступление, одну выставку и </w:t>
      </w:r>
      <w:r w:rsidR="00A5734D" w:rsidRPr="00AF4F2C">
        <w:rPr>
          <w:sz w:val="28"/>
          <w:szCs w:val="28"/>
        </w:rPr>
        <w:t>одну</w:t>
      </w:r>
      <w:r w:rsidRPr="00AF4F2C">
        <w:rPr>
          <w:sz w:val="28"/>
          <w:szCs w:val="28"/>
        </w:rPr>
        <w:t xml:space="preserve"> экскурси</w:t>
      </w:r>
      <w:r w:rsidR="00A5734D" w:rsidRPr="00AF4F2C">
        <w:rPr>
          <w:sz w:val="28"/>
          <w:szCs w:val="28"/>
        </w:rPr>
        <w:t>ю</w:t>
      </w:r>
      <w:r w:rsidRPr="00AF4F2C">
        <w:rPr>
          <w:sz w:val="28"/>
          <w:szCs w:val="28"/>
        </w:rPr>
        <w:t>.</w:t>
      </w:r>
    </w:p>
    <w:p w:rsidR="00721E68" w:rsidRPr="00AF4F2C" w:rsidRDefault="00721E68" w:rsidP="00AF4F2C">
      <w:pPr>
        <w:spacing w:line="360" w:lineRule="auto"/>
        <w:ind w:firstLine="708"/>
        <w:jc w:val="both"/>
        <w:rPr>
          <w:sz w:val="28"/>
          <w:szCs w:val="28"/>
        </w:rPr>
      </w:pPr>
      <w:r w:rsidRPr="00AF4F2C">
        <w:rPr>
          <w:sz w:val="28"/>
          <w:szCs w:val="28"/>
        </w:rPr>
        <w:t>3.6. Исполнять муниципальную услугу «Предоставление информации на основе документов Архивного фонда Российской Федерации и других архивных документов».</w:t>
      </w:r>
    </w:p>
    <w:p w:rsidR="00721E68" w:rsidRPr="00AF4F2C" w:rsidRDefault="00721E68" w:rsidP="00AF4F2C">
      <w:pPr>
        <w:spacing w:line="360" w:lineRule="auto"/>
        <w:ind w:firstLine="708"/>
        <w:jc w:val="both"/>
        <w:rPr>
          <w:sz w:val="28"/>
          <w:szCs w:val="28"/>
        </w:rPr>
      </w:pPr>
      <w:r w:rsidRPr="00AF4F2C">
        <w:rPr>
          <w:sz w:val="28"/>
          <w:szCs w:val="28"/>
        </w:rPr>
        <w:t xml:space="preserve">3.7. Предоставить информационные услуги и использование архивных документов 800 (восьмистам) пользователям архивной информацией (строка 401, графа 5 </w:t>
      </w:r>
      <w:proofErr w:type="spellStart"/>
      <w:r w:rsidRPr="00AF4F2C">
        <w:rPr>
          <w:sz w:val="28"/>
          <w:szCs w:val="28"/>
        </w:rPr>
        <w:t>статформы</w:t>
      </w:r>
      <w:proofErr w:type="spellEnd"/>
      <w:r w:rsidRPr="00AF4F2C">
        <w:rPr>
          <w:sz w:val="28"/>
          <w:szCs w:val="28"/>
        </w:rPr>
        <w:t xml:space="preserve"> №1).</w:t>
      </w:r>
    </w:p>
    <w:p w:rsidR="00810FBF" w:rsidRPr="00AF4F2C" w:rsidRDefault="00721E68" w:rsidP="00AF4F2C">
      <w:pPr>
        <w:spacing w:line="360" w:lineRule="auto"/>
        <w:ind w:firstLine="708"/>
        <w:jc w:val="both"/>
        <w:rPr>
          <w:sz w:val="28"/>
          <w:szCs w:val="28"/>
        </w:rPr>
      </w:pPr>
      <w:r w:rsidRPr="00AF4F2C">
        <w:rPr>
          <w:sz w:val="28"/>
          <w:szCs w:val="28"/>
        </w:rPr>
        <w:lastRenderedPageBreak/>
        <w:t xml:space="preserve">3.8. Продолжить работу  электронного взаимодействия при помощи </w:t>
      </w:r>
      <w:proofErr w:type="spellStart"/>
      <w:r w:rsidRPr="00AF4F2C">
        <w:rPr>
          <w:sz w:val="28"/>
          <w:szCs w:val="28"/>
          <w:lang w:val="en-US"/>
        </w:rPr>
        <w:t>Vip</w:t>
      </w:r>
      <w:proofErr w:type="spellEnd"/>
      <w:r w:rsidRPr="00AF4F2C">
        <w:rPr>
          <w:sz w:val="28"/>
          <w:szCs w:val="28"/>
        </w:rPr>
        <w:t xml:space="preserve"> </w:t>
      </w:r>
      <w:r w:rsidRPr="00AF4F2C">
        <w:rPr>
          <w:sz w:val="28"/>
          <w:szCs w:val="28"/>
          <w:lang w:val="en-US"/>
        </w:rPr>
        <w:t>Net</w:t>
      </w:r>
      <w:r w:rsidRPr="00AF4F2C">
        <w:rPr>
          <w:sz w:val="28"/>
          <w:szCs w:val="28"/>
        </w:rPr>
        <w:t xml:space="preserve"> деловой почты с </w:t>
      </w:r>
      <w:r w:rsidR="00810FBF" w:rsidRPr="00AF4F2C">
        <w:rPr>
          <w:sz w:val="28"/>
          <w:szCs w:val="28"/>
        </w:rPr>
        <w:t xml:space="preserve"> ПФР при исполнении социально - правовых запросов.</w:t>
      </w:r>
    </w:p>
    <w:p w:rsidR="004D2ADC" w:rsidRPr="00AF4F2C" w:rsidRDefault="004D2ADC" w:rsidP="00AF4F2C">
      <w:pPr>
        <w:spacing w:line="360" w:lineRule="auto"/>
        <w:ind w:firstLine="708"/>
        <w:jc w:val="both"/>
        <w:rPr>
          <w:sz w:val="28"/>
          <w:szCs w:val="28"/>
        </w:rPr>
      </w:pPr>
      <w:r w:rsidRPr="00AF4F2C">
        <w:rPr>
          <w:sz w:val="28"/>
          <w:szCs w:val="28"/>
        </w:rPr>
        <w:t xml:space="preserve">3.9. Продолжить оцифровку документов и предоставлять в свободном доступе в сети интернет на сайте администрации городского </w:t>
      </w:r>
      <w:proofErr w:type="gramStart"/>
      <w:r w:rsidRPr="00AF4F2C">
        <w:rPr>
          <w:sz w:val="28"/>
          <w:szCs w:val="28"/>
        </w:rPr>
        <w:t>округа</w:t>
      </w:r>
      <w:proofErr w:type="gramEnd"/>
      <w:r w:rsidRPr="00AF4F2C">
        <w:rPr>
          <w:sz w:val="28"/>
          <w:szCs w:val="28"/>
        </w:rPr>
        <w:t xml:space="preserve"> ЗАТО Фокино  </w:t>
      </w:r>
      <w:hyperlink r:id="rId8" w:history="1">
        <w:r w:rsidRPr="00AF4F2C">
          <w:rPr>
            <w:rStyle w:val="a3"/>
            <w:color w:val="auto"/>
            <w:sz w:val="28"/>
            <w:szCs w:val="28"/>
            <w:u w:val="none"/>
          </w:rPr>
          <w:t>http://adm.fokino-prim.ru</w:t>
        </w:r>
      </w:hyperlink>
      <w:r w:rsidRPr="00AF4F2C">
        <w:rPr>
          <w:sz w:val="28"/>
          <w:szCs w:val="28"/>
        </w:rPr>
        <w:t xml:space="preserve"> наиболее востребованные документы архивных фондов муниципального архива.</w:t>
      </w:r>
    </w:p>
    <w:p w:rsidR="00721E68" w:rsidRPr="00C91B96" w:rsidRDefault="00721E68" w:rsidP="00AF4F2C">
      <w:pPr>
        <w:spacing w:line="360" w:lineRule="auto"/>
        <w:ind w:firstLine="708"/>
        <w:jc w:val="both"/>
        <w:rPr>
          <w:sz w:val="10"/>
          <w:szCs w:val="10"/>
        </w:rPr>
      </w:pPr>
    </w:p>
    <w:p w:rsidR="00721E68" w:rsidRPr="00AF4F2C" w:rsidRDefault="00721E68" w:rsidP="00AF4F2C">
      <w:pPr>
        <w:spacing w:line="360" w:lineRule="auto"/>
        <w:ind w:firstLine="708"/>
        <w:jc w:val="both"/>
        <w:rPr>
          <w:sz w:val="28"/>
          <w:szCs w:val="28"/>
        </w:rPr>
      </w:pPr>
      <w:r w:rsidRPr="00AF4F2C">
        <w:rPr>
          <w:sz w:val="28"/>
          <w:szCs w:val="28"/>
        </w:rPr>
        <w:t>4. В сфере информационных ресурсов и технологий:</w:t>
      </w:r>
    </w:p>
    <w:p w:rsidR="005063BE" w:rsidRPr="00AF4F2C" w:rsidRDefault="00721E68" w:rsidP="00AF4F2C">
      <w:pPr>
        <w:spacing w:line="360" w:lineRule="auto"/>
        <w:ind w:firstLine="708"/>
        <w:jc w:val="both"/>
        <w:rPr>
          <w:sz w:val="28"/>
          <w:szCs w:val="28"/>
        </w:rPr>
      </w:pPr>
      <w:r w:rsidRPr="00AF4F2C">
        <w:rPr>
          <w:sz w:val="28"/>
          <w:szCs w:val="28"/>
        </w:rPr>
        <w:t xml:space="preserve">4.1. </w:t>
      </w:r>
      <w:r w:rsidR="005063BE" w:rsidRPr="00AF4F2C">
        <w:rPr>
          <w:sz w:val="28"/>
          <w:szCs w:val="28"/>
        </w:rPr>
        <w:t>Установить и внедрить в работу ГИС Приморского края «Автоматизированная информационная система архивной службы Приморского края».</w:t>
      </w:r>
    </w:p>
    <w:p w:rsidR="00F43DAC" w:rsidRPr="00AF4F2C" w:rsidRDefault="00F43DAC" w:rsidP="00AF4F2C">
      <w:pPr>
        <w:spacing w:line="360" w:lineRule="auto"/>
        <w:ind w:firstLine="708"/>
        <w:jc w:val="both"/>
        <w:rPr>
          <w:sz w:val="28"/>
          <w:szCs w:val="28"/>
        </w:rPr>
      </w:pPr>
      <w:r w:rsidRPr="00AF4F2C">
        <w:rPr>
          <w:sz w:val="28"/>
          <w:szCs w:val="28"/>
        </w:rPr>
        <w:t>4.2. П</w:t>
      </w:r>
      <w:r w:rsidRPr="00AF4F2C">
        <w:rPr>
          <w:sz w:val="28"/>
          <w:szCs w:val="28"/>
        </w:rPr>
        <w:t xml:space="preserve">родолжить работу по заполнению ПК «Архивный фонд» ввести 1 фонд (строка 301, графа 1 </w:t>
      </w:r>
      <w:proofErr w:type="spellStart"/>
      <w:r w:rsidRPr="00AF4F2C">
        <w:rPr>
          <w:sz w:val="28"/>
          <w:szCs w:val="28"/>
        </w:rPr>
        <w:t>статформы</w:t>
      </w:r>
      <w:proofErr w:type="spellEnd"/>
      <w:r w:rsidRPr="00AF4F2C">
        <w:rPr>
          <w:sz w:val="28"/>
          <w:szCs w:val="28"/>
        </w:rPr>
        <w:t xml:space="preserve"> №1).</w:t>
      </w:r>
    </w:p>
    <w:p w:rsidR="005063BE" w:rsidRPr="00AF4F2C" w:rsidRDefault="00F43DAC" w:rsidP="00AF4F2C">
      <w:pPr>
        <w:spacing w:line="360" w:lineRule="auto"/>
        <w:ind w:firstLine="708"/>
        <w:jc w:val="both"/>
        <w:rPr>
          <w:sz w:val="28"/>
          <w:szCs w:val="28"/>
        </w:rPr>
      </w:pPr>
      <w:r w:rsidRPr="00AF4F2C">
        <w:rPr>
          <w:sz w:val="28"/>
          <w:szCs w:val="28"/>
        </w:rPr>
        <w:t xml:space="preserve">4.3.  Продолжить </w:t>
      </w:r>
      <w:r w:rsidRPr="00AF4F2C">
        <w:rPr>
          <w:sz w:val="28"/>
          <w:szCs w:val="28"/>
        </w:rPr>
        <w:t>автоматизацию архивной деятельности, перевод оказываемых архив</w:t>
      </w:r>
      <w:r w:rsidRPr="00AF4F2C">
        <w:rPr>
          <w:sz w:val="28"/>
          <w:szCs w:val="28"/>
        </w:rPr>
        <w:t>ом муниципальных</w:t>
      </w:r>
      <w:r w:rsidRPr="00AF4F2C">
        <w:rPr>
          <w:sz w:val="28"/>
          <w:szCs w:val="28"/>
        </w:rPr>
        <w:t xml:space="preserve"> услуг, прежде всего в части исполнения социально-правовых запр</w:t>
      </w:r>
      <w:r w:rsidRPr="00AF4F2C">
        <w:rPr>
          <w:sz w:val="28"/>
          <w:szCs w:val="28"/>
        </w:rPr>
        <w:t>осов граждан, в электронный вид.</w:t>
      </w:r>
    </w:p>
    <w:p w:rsidR="00F43DAC" w:rsidRPr="00AF4F2C" w:rsidRDefault="00F43DAC" w:rsidP="00AF4F2C">
      <w:pPr>
        <w:spacing w:line="360" w:lineRule="auto"/>
        <w:ind w:firstLine="708"/>
        <w:jc w:val="both"/>
        <w:rPr>
          <w:sz w:val="28"/>
          <w:szCs w:val="28"/>
        </w:rPr>
      </w:pPr>
      <w:r w:rsidRPr="00AF4F2C">
        <w:rPr>
          <w:sz w:val="28"/>
          <w:szCs w:val="28"/>
        </w:rPr>
        <w:t>4.4. Продолжить перевод в формат электронных баз данных описей архивных фондов и создание электронного фонда пользования на архивные документы.</w:t>
      </w:r>
    </w:p>
    <w:p w:rsidR="00F43DAC" w:rsidRPr="00AF4F2C" w:rsidRDefault="00F43DAC" w:rsidP="00AF4F2C">
      <w:pPr>
        <w:spacing w:line="360" w:lineRule="auto"/>
        <w:ind w:firstLine="708"/>
        <w:jc w:val="both"/>
        <w:rPr>
          <w:sz w:val="28"/>
          <w:szCs w:val="28"/>
        </w:rPr>
      </w:pPr>
      <w:r w:rsidRPr="00AF4F2C">
        <w:rPr>
          <w:sz w:val="28"/>
          <w:szCs w:val="28"/>
        </w:rPr>
        <w:t>4.5</w:t>
      </w:r>
      <w:r w:rsidRPr="00AF4F2C">
        <w:rPr>
          <w:sz w:val="28"/>
          <w:szCs w:val="28"/>
        </w:rPr>
        <w:t xml:space="preserve">. Расширение доступа к документам Архивного фонда РФ через сеть интернет, путем размещения на странице общего  отдела официального сайта администрации городского </w:t>
      </w:r>
      <w:proofErr w:type="gramStart"/>
      <w:r w:rsidRPr="00AF4F2C">
        <w:rPr>
          <w:sz w:val="28"/>
          <w:szCs w:val="28"/>
        </w:rPr>
        <w:t>округа</w:t>
      </w:r>
      <w:proofErr w:type="gramEnd"/>
      <w:r w:rsidRPr="00AF4F2C">
        <w:rPr>
          <w:sz w:val="28"/>
          <w:szCs w:val="28"/>
        </w:rPr>
        <w:t xml:space="preserve"> ЗАТО Фокино. Разместить на сайте  электронные описи (если появятся, т.к. размещены все), отсканированные документы, исторические статьи 25 (двадцать пять).</w:t>
      </w:r>
    </w:p>
    <w:p w:rsidR="005063BE" w:rsidRPr="00AF4F2C" w:rsidRDefault="00F43DAC" w:rsidP="00AF4F2C">
      <w:pPr>
        <w:spacing w:line="360" w:lineRule="auto"/>
        <w:ind w:firstLine="708"/>
        <w:jc w:val="both"/>
        <w:rPr>
          <w:sz w:val="28"/>
          <w:szCs w:val="28"/>
        </w:rPr>
      </w:pPr>
      <w:r w:rsidRPr="00AF4F2C">
        <w:rPr>
          <w:sz w:val="28"/>
          <w:szCs w:val="28"/>
        </w:rPr>
        <w:t xml:space="preserve">4.6. </w:t>
      </w:r>
      <w:r w:rsidR="00721E68" w:rsidRPr="00AF4F2C">
        <w:rPr>
          <w:sz w:val="28"/>
          <w:szCs w:val="28"/>
        </w:rPr>
        <w:t>Продолжить работу по оцифровке документов, в 20</w:t>
      </w:r>
      <w:r w:rsidR="009D2177" w:rsidRPr="00AF4F2C">
        <w:rPr>
          <w:sz w:val="28"/>
          <w:szCs w:val="28"/>
        </w:rPr>
        <w:t>20</w:t>
      </w:r>
      <w:r w:rsidR="00721E68" w:rsidRPr="00AF4F2C">
        <w:rPr>
          <w:sz w:val="28"/>
          <w:szCs w:val="28"/>
        </w:rPr>
        <w:t xml:space="preserve"> году оцифровать 150 </w:t>
      </w:r>
      <w:proofErr w:type="spellStart"/>
      <w:r w:rsidR="00721E68" w:rsidRPr="00AF4F2C">
        <w:rPr>
          <w:sz w:val="28"/>
          <w:szCs w:val="28"/>
        </w:rPr>
        <w:t>ед.хр</w:t>
      </w:r>
      <w:proofErr w:type="spellEnd"/>
      <w:r w:rsidR="00721E68" w:rsidRPr="00AF4F2C">
        <w:rPr>
          <w:sz w:val="28"/>
          <w:szCs w:val="28"/>
        </w:rPr>
        <w:t xml:space="preserve">. </w:t>
      </w:r>
    </w:p>
    <w:p w:rsidR="00721E68" w:rsidRPr="00AF4F2C" w:rsidRDefault="00721E68" w:rsidP="00AF4F2C">
      <w:pPr>
        <w:spacing w:line="360" w:lineRule="auto"/>
        <w:ind w:firstLine="708"/>
        <w:jc w:val="both"/>
        <w:rPr>
          <w:sz w:val="28"/>
          <w:szCs w:val="28"/>
        </w:rPr>
      </w:pPr>
      <w:r w:rsidRPr="00AF4F2C">
        <w:rPr>
          <w:sz w:val="28"/>
          <w:szCs w:val="28"/>
        </w:rPr>
        <w:t>4.</w:t>
      </w:r>
      <w:r w:rsidR="00F43DAC" w:rsidRPr="00AF4F2C">
        <w:rPr>
          <w:sz w:val="28"/>
          <w:szCs w:val="28"/>
        </w:rPr>
        <w:t>7</w:t>
      </w:r>
      <w:r w:rsidRPr="00AF4F2C">
        <w:rPr>
          <w:sz w:val="28"/>
          <w:szCs w:val="28"/>
        </w:rPr>
        <w:t>. Планируется</w:t>
      </w:r>
      <w:r w:rsidRPr="00AF4F2C">
        <w:rPr>
          <w:sz w:val="27"/>
          <w:szCs w:val="27"/>
        </w:rPr>
        <w:t xml:space="preserve"> 400 посещений страниц сайта общего отдела (муниципального архива) администрации</w:t>
      </w:r>
      <w:r w:rsidRPr="00AF4F2C">
        <w:rPr>
          <w:sz w:val="28"/>
          <w:szCs w:val="28"/>
        </w:rPr>
        <w:t xml:space="preserve"> (строка 401, графа 4 </w:t>
      </w:r>
      <w:proofErr w:type="spellStart"/>
      <w:r w:rsidRPr="00AF4F2C">
        <w:rPr>
          <w:sz w:val="28"/>
          <w:szCs w:val="28"/>
        </w:rPr>
        <w:t>статформы</w:t>
      </w:r>
      <w:proofErr w:type="spellEnd"/>
      <w:r w:rsidRPr="00AF4F2C">
        <w:rPr>
          <w:sz w:val="28"/>
          <w:szCs w:val="28"/>
        </w:rPr>
        <w:t xml:space="preserve"> №1).</w:t>
      </w:r>
    </w:p>
    <w:p w:rsidR="00721E68" w:rsidRPr="00AF4F2C" w:rsidRDefault="00721E68" w:rsidP="00AF4F2C">
      <w:pPr>
        <w:pStyle w:val="a4"/>
        <w:tabs>
          <w:tab w:val="left" w:pos="900"/>
        </w:tabs>
        <w:spacing w:before="0" w:beforeAutospacing="0" w:after="0" w:afterAutospacing="0" w:line="360" w:lineRule="auto"/>
        <w:ind w:firstLine="708"/>
        <w:jc w:val="both"/>
        <w:rPr>
          <w:sz w:val="28"/>
          <w:szCs w:val="28"/>
        </w:rPr>
      </w:pPr>
      <w:r w:rsidRPr="00AF4F2C">
        <w:rPr>
          <w:sz w:val="28"/>
          <w:szCs w:val="28"/>
        </w:rPr>
        <w:t>4.</w:t>
      </w:r>
      <w:r w:rsidR="00F43DAC" w:rsidRPr="00AF4F2C">
        <w:rPr>
          <w:sz w:val="28"/>
          <w:szCs w:val="28"/>
        </w:rPr>
        <w:t>8</w:t>
      </w:r>
      <w:r w:rsidRPr="00AF4F2C">
        <w:rPr>
          <w:sz w:val="28"/>
          <w:szCs w:val="28"/>
        </w:rPr>
        <w:t xml:space="preserve">. Размещение информации об услугах и функциях общего отдела (муниципального архива) на официальном сайте администрации городского </w:t>
      </w:r>
      <w:proofErr w:type="gramStart"/>
      <w:r w:rsidRPr="00AF4F2C">
        <w:rPr>
          <w:sz w:val="28"/>
          <w:szCs w:val="28"/>
        </w:rPr>
        <w:t>округа</w:t>
      </w:r>
      <w:proofErr w:type="gramEnd"/>
      <w:r w:rsidRPr="00AF4F2C">
        <w:rPr>
          <w:sz w:val="28"/>
          <w:szCs w:val="28"/>
        </w:rPr>
        <w:t xml:space="preserve"> ЗАТО Фокино  http://adm.fokino-prim.ru и в региональной государственной   информационной   системе   «Портал   государственных   и </w:t>
      </w:r>
      <w:r w:rsidRPr="00AF4F2C">
        <w:rPr>
          <w:sz w:val="28"/>
          <w:szCs w:val="28"/>
        </w:rPr>
        <w:lastRenderedPageBreak/>
        <w:t xml:space="preserve">муниципальных услуг (функций) Приморского края» </w:t>
      </w:r>
      <w:hyperlink r:id="rId9" w:history="1">
        <w:r w:rsidRPr="00AF4F2C">
          <w:rPr>
            <w:rStyle w:val="a3"/>
            <w:color w:val="auto"/>
            <w:sz w:val="28"/>
            <w:szCs w:val="28"/>
            <w:u w:val="none"/>
            <w:lang w:val="en-US"/>
          </w:rPr>
          <w:t>http</w:t>
        </w:r>
        <w:r w:rsidRPr="00AF4F2C">
          <w:rPr>
            <w:rStyle w:val="a3"/>
            <w:color w:val="auto"/>
            <w:sz w:val="28"/>
            <w:szCs w:val="28"/>
            <w:u w:val="none"/>
          </w:rPr>
          <w:t>://</w:t>
        </w:r>
        <w:proofErr w:type="spellStart"/>
        <w:r w:rsidRPr="00AF4F2C">
          <w:rPr>
            <w:rStyle w:val="a3"/>
            <w:color w:val="auto"/>
            <w:sz w:val="28"/>
            <w:szCs w:val="28"/>
            <w:u w:val="none"/>
            <w:lang w:val="en-US"/>
          </w:rPr>
          <w:t>gosuslugi</w:t>
        </w:r>
        <w:proofErr w:type="spellEnd"/>
        <w:r w:rsidRPr="00AF4F2C">
          <w:rPr>
            <w:rStyle w:val="a3"/>
            <w:color w:val="auto"/>
            <w:sz w:val="28"/>
            <w:szCs w:val="28"/>
            <w:u w:val="none"/>
          </w:rPr>
          <w:t>.</w:t>
        </w:r>
        <w:proofErr w:type="spellStart"/>
        <w:r w:rsidRPr="00AF4F2C">
          <w:rPr>
            <w:rStyle w:val="a3"/>
            <w:color w:val="auto"/>
            <w:sz w:val="28"/>
            <w:szCs w:val="28"/>
            <w:u w:val="none"/>
            <w:lang w:val="en-US"/>
          </w:rPr>
          <w:t>primorsky</w:t>
        </w:r>
        <w:proofErr w:type="spellEnd"/>
        <w:r w:rsidRPr="00AF4F2C">
          <w:rPr>
            <w:rStyle w:val="a3"/>
            <w:color w:val="auto"/>
            <w:sz w:val="28"/>
            <w:szCs w:val="28"/>
            <w:u w:val="none"/>
          </w:rPr>
          <w:t>.</w:t>
        </w:r>
        <w:proofErr w:type="spellStart"/>
        <w:r w:rsidRPr="00AF4F2C">
          <w:rPr>
            <w:rStyle w:val="a3"/>
            <w:color w:val="auto"/>
            <w:sz w:val="28"/>
            <w:szCs w:val="28"/>
            <w:u w:val="none"/>
            <w:lang w:val="en-US"/>
          </w:rPr>
          <w:t>ru</w:t>
        </w:r>
        <w:proofErr w:type="spellEnd"/>
      </w:hyperlink>
      <w:r w:rsidRPr="00AF4F2C">
        <w:rPr>
          <w:sz w:val="28"/>
          <w:szCs w:val="28"/>
        </w:rPr>
        <w:t>.</w:t>
      </w:r>
    </w:p>
    <w:p w:rsidR="00721E68" w:rsidRPr="00AF4F2C" w:rsidRDefault="00721E68" w:rsidP="002F1161">
      <w:pPr>
        <w:jc w:val="both"/>
        <w:rPr>
          <w:sz w:val="16"/>
          <w:szCs w:val="16"/>
        </w:rPr>
      </w:pPr>
    </w:p>
    <w:p w:rsidR="00721E68" w:rsidRPr="00AF4F2C" w:rsidRDefault="00721E68" w:rsidP="004E2B66">
      <w:pPr>
        <w:ind w:firstLine="680"/>
        <w:jc w:val="center"/>
        <w:rPr>
          <w:sz w:val="28"/>
          <w:szCs w:val="28"/>
        </w:rPr>
      </w:pPr>
      <w:r w:rsidRPr="00AF4F2C">
        <w:rPr>
          <w:sz w:val="28"/>
          <w:szCs w:val="28"/>
        </w:rPr>
        <w:t>5. В сфере кадрового, организационного, научно-методического и информационного обеспечения:</w:t>
      </w:r>
    </w:p>
    <w:p w:rsidR="00721E68" w:rsidRPr="00AF4F2C" w:rsidRDefault="00721E68" w:rsidP="005662CF">
      <w:pPr>
        <w:pStyle w:val="a4"/>
        <w:tabs>
          <w:tab w:val="left" w:pos="900"/>
        </w:tabs>
        <w:spacing w:before="0" w:beforeAutospacing="0" w:after="0" w:afterAutospacing="0" w:line="360" w:lineRule="auto"/>
        <w:ind w:firstLine="900"/>
        <w:jc w:val="both"/>
        <w:rPr>
          <w:sz w:val="28"/>
          <w:szCs w:val="28"/>
        </w:rPr>
      </w:pPr>
      <w:r w:rsidRPr="00AF4F2C">
        <w:rPr>
          <w:sz w:val="28"/>
          <w:szCs w:val="28"/>
        </w:rPr>
        <w:t xml:space="preserve">5.1. </w:t>
      </w:r>
      <w:r w:rsidR="003E7DD1" w:rsidRPr="00AF4F2C">
        <w:rPr>
          <w:sz w:val="28"/>
          <w:szCs w:val="28"/>
        </w:rPr>
        <w:t xml:space="preserve">Своевременное и регулярное предоставление </w:t>
      </w:r>
      <w:r w:rsidRPr="00AF4F2C">
        <w:rPr>
          <w:sz w:val="28"/>
          <w:szCs w:val="28"/>
        </w:rPr>
        <w:t>информации</w:t>
      </w:r>
      <w:r w:rsidR="003E7DD1" w:rsidRPr="00AF4F2C">
        <w:rPr>
          <w:sz w:val="28"/>
          <w:szCs w:val="28"/>
        </w:rPr>
        <w:t xml:space="preserve"> для размещения на странице архивного отдела Приморского края</w:t>
      </w:r>
      <w:r w:rsidRPr="00AF4F2C">
        <w:rPr>
          <w:sz w:val="28"/>
          <w:szCs w:val="28"/>
        </w:rPr>
        <w:t xml:space="preserve"> на официальном сайте администрации </w:t>
      </w:r>
      <w:r w:rsidR="003E7DD1" w:rsidRPr="00AF4F2C">
        <w:rPr>
          <w:sz w:val="28"/>
          <w:szCs w:val="28"/>
        </w:rPr>
        <w:t xml:space="preserve">Приморского края,  </w:t>
      </w:r>
      <w:r w:rsidRPr="00AF4F2C">
        <w:rPr>
          <w:sz w:val="28"/>
          <w:szCs w:val="28"/>
        </w:rPr>
        <w:t xml:space="preserve">городского </w:t>
      </w:r>
      <w:proofErr w:type="gramStart"/>
      <w:r w:rsidRPr="00AF4F2C">
        <w:rPr>
          <w:sz w:val="28"/>
          <w:szCs w:val="28"/>
        </w:rPr>
        <w:t>округа</w:t>
      </w:r>
      <w:proofErr w:type="gramEnd"/>
      <w:r w:rsidRPr="00AF4F2C">
        <w:rPr>
          <w:sz w:val="28"/>
          <w:szCs w:val="28"/>
        </w:rPr>
        <w:t xml:space="preserve"> ЗАТО Фокино  </w:t>
      </w:r>
      <w:hyperlink r:id="rId10" w:history="1">
        <w:r w:rsidRPr="00AF4F2C">
          <w:rPr>
            <w:rStyle w:val="a3"/>
            <w:color w:val="auto"/>
            <w:sz w:val="28"/>
            <w:szCs w:val="28"/>
            <w:u w:val="none"/>
          </w:rPr>
          <w:t>http://adm.fokino-prim.ru</w:t>
        </w:r>
      </w:hyperlink>
      <w:r w:rsidR="003E7DD1" w:rsidRPr="00AF4F2C">
        <w:rPr>
          <w:sz w:val="28"/>
          <w:szCs w:val="28"/>
        </w:rPr>
        <w:t>, а так же</w:t>
      </w:r>
      <w:r w:rsidRPr="00AF4F2C">
        <w:rPr>
          <w:sz w:val="28"/>
          <w:szCs w:val="28"/>
        </w:rPr>
        <w:t xml:space="preserve">  на</w:t>
      </w:r>
      <w:r w:rsidR="003E7DD1" w:rsidRPr="00AF4F2C">
        <w:rPr>
          <w:sz w:val="28"/>
          <w:szCs w:val="28"/>
        </w:rPr>
        <w:t xml:space="preserve"> официальном сайте</w:t>
      </w:r>
      <w:r w:rsidRPr="00AF4F2C">
        <w:rPr>
          <w:sz w:val="28"/>
          <w:szCs w:val="28"/>
        </w:rPr>
        <w:t xml:space="preserve"> www.bus.gov.ru. </w:t>
      </w:r>
    </w:p>
    <w:p w:rsidR="00721E68" w:rsidRPr="00AF4F2C" w:rsidRDefault="00721E68" w:rsidP="005662CF">
      <w:pPr>
        <w:jc w:val="both"/>
        <w:rPr>
          <w:sz w:val="28"/>
          <w:szCs w:val="28"/>
        </w:rPr>
      </w:pPr>
    </w:p>
    <w:p w:rsidR="00721E68" w:rsidRPr="00AF4F2C" w:rsidRDefault="00721E68" w:rsidP="005662CF">
      <w:pPr>
        <w:jc w:val="both"/>
        <w:rPr>
          <w:sz w:val="28"/>
          <w:szCs w:val="28"/>
        </w:rPr>
      </w:pPr>
    </w:p>
    <w:p w:rsidR="00721E68" w:rsidRPr="00AF4F2C" w:rsidRDefault="00721E68" w:rsidP="005662CF">
      <w:pPr>
        <w:jc w:val="both"/>
        <w:rPr>
          <w:sz w:val="28"/>
          <w:szCs w:val="28"/>
        </w:rPr>
      </w:pPr>
      <w:r w:rsidRPr="00AF4F2C">
        <w:rPr>
          <w:sz w:val="28"/>
          <w:szCs w:val="28"/>
        </w:rPr>
        <w:t>Главный специалист</w:t>
      </w:r>
    </w:p>
    <w:p w:rsidR="00721E68" w:rsidRPr="00AF4F2C" w:rsidRDefault="00721E68" w:rsidP="00460024">
      <w:pPr>
        <w:jc w:val="both"/>
        <w:rPr>
          <w:sz w:val="28"/>
          <w:szCs w:val="28"/>
        </w:rPr>
      </w:pPr>
      <w:r w:rsidRPr="00AF4F2C">
        <w:rPr>
          <w:sz w:val="28"/>
          <w:szCs w:val="28"/>
        </w:rPr>
        <w:t>2 разряда общего отдела</w:t>
      </w:r>
      <w:r w:rsidRPr="00AF4F2C">
        <w:rPr>
          <w:sz w:val="28"/>
          <w:szCs w:val="28"/>
        </w:rPr>
        <w:tab/>
      </w:r>
      <w:r w:rsidRPr="00AF4F2C">
        <w:rPr>
          <w:sz w:val="28"/>
          <w:szCs w:val="28"/>
        </w:rPr>
        <w:tab/>
      </w:r>
      <w:r w:rsidRPr="00AF4F2C">
        <w:rPr>
          <w:sz w:val="28"/>
          <w:szCs w:val="28"/>
        </w:rPr>
        <w:tab/>
      </w:r>
      <w:r w:rsidRPr="00AF4F2C">
        <w:rPr>
          <w:sz w:val="28"/>
          <w:szCs w:val="28"/>
        </w:rPr>
        <w:tab/>
      </w:r>
      <w:r w:rsidRPr="00AF4F2C">
        <w:rPr>
          <w:sz w:val="28"/>
          <w:szCs w:val="28"/>
        </w:rPr>
        <w:tab/>
      </w:r>
      <w:r w:rsidRPr="00AF4F2C">
        <w:rPr>
          <w:sz w:val="28"/>
          <w:szCs w:val="28"/>
        </w:rPr>
        <w:tab/>
      </w:r>
      <w:r w:rsidRPr="00AF4F2C">
        <w:rPr>
          <w:sz w:val="28"/>
          <w:szCs w:val="28"/>
        </w:rPr>
        <w:tab/>
      </w:r>
      <w:proofErr w:type="spellStart"/>
      <w:r w:rsidRPr="00AF4F2C">
        <w:rPr>
          <w:sz w:val="28"/>
          <w:szCs w:val="28"/>
        </w:rPr>
        <w:t>Л.В.Рыжова</w:t>
      </w:r>
      <w:proofErr w:type="spellEnd"/>
    </w:p>
    <w:p w:rsidR="007D6DB0" w:rsidRPr="00AF4F2C" w:rsidRDefault="007D6DB0" w:rsidP="00460024">
      <w:pPr>
        <w:jc w:val="both"/>
        <w:rPr>
          <w:sz w:val="28"/>
          <w:szCs w:val="28"/>
        </w:rPr>
      </w:pPr>
    </w:p>
    <w:p w:rsidR="007D6DB0" w:rsidRPr="00AF4F2C" w:rsidRDefault="007D6DB0" w:rsidP="00460024">
      <w:pPr>
        <w:jc w:val="both"/>
        <w:rPr>
          <w:sz w:val="28"/>
          <w:szCs w:val="28"/>
        </w:rPr>
      </w:pPr>
    </w:p>
    <w:p w:rsidR="007D6DB0" w:rsidRPr="00AF4F2C" w:rsidRDefault="007D6DB0" w:rsidP="00460024">
      <w:pPr>
        <w:jc w:val="both"/>
        <w:rPr>
          <w:sz w:val="28"/>
          <w:szCs w:val="28"/>
        </w:rPr>
      </w:pPr>
    </w:p>
    <w:p w:rsidR="007D6DB0" w:rsidRPr="00AF4F2C" w:rsidRDefault="007D6DB0" w:rsidP="00460024">
      <w:pPr>
        <w:jc w:val="both"/>
        <w:rPr>
          <w:sz w:val="28"/>
          <w:szCs w:val="28"/>
        </w:rPr>
      </w:pPr>
    </w:p>
    <w:p w:rsidR="007D6DB0" w:rsidRPr="00AF4F2C" w:rsidRDefault="007D6DB0" w:rsidP="00460024">
      <w:pPr>
        <w:jc w:val="both"/>
        <w:rPr>
          <w:sz w:val="28"/>
          <w:szCs w:val="28"/>
        </w:rPr>
      </w:pPr>
    </w:p>
    <w:p w:rsidR="007D6DB0" w:rsidRPr="00AF4F2C" w:rsidRDefault="007D6DB0" w:rsidP="00460024">
      <w:pPr>
        <w:jc w:val="both"/>
        <w:rPr>
          <w:sz w:val="28"/>
          <w:szCs w:val="28"/>
        </w:rPr>
      </w:pPr>
    </w:p>
    <w:p w:rsidR="007D6DB0" w:rsidRPr="00AF4F2C" w:rsidRDefault="007D6DB0" w:rsidP="00460024">
      <w:pPr>
        <w:jc w:val="both"/>
        <w:rPr>
          <w:sz w:val="28"/>
          <w:szCs w:val="28"/>
        </w:rPr>
      </w:pPr>
    </w:p>
    <w:p w:rsidR="007D6DB0" w:rsidRPr="00AF4F2C" w:rsidRDefault="007D6DB0" w:rsidP="00460024">
      <w:pPr>
        <w:jc w:val="both"/>
        <w:rPr>
          <w:sz w:val="28"/>
          <w:szCs w:val="28"/>
        </w:rPr>
      </w:pPr>
    </w:p>
    <w:p w:rsidR="007D6DB0" w:rsidRPr="00AF4F2C" w:rsidRDefault="007D6DB0" w:rsidP="00460024">
      <w:pPr>
        <w:jc w:val="both"/>
        <w:rPr>
          <w:sz w:val="28"/>
          <w:szCs w:val="28"/>
        </w:rPr>
      </w:pPr>
    </w:p>
    <w:p w:rsidR="007D6DB0" w:rsidRPr="00AF4F2C" w:rsidRDefault="007D6DB0" w:rsidP="00460024">
      <w:pPr>
        <w:jc w:val="both"/>
        <w:rPr>
          <w:sz w:val="28"/>
          <w:szCs w:val="28"/>
        </w:rPr>
      </w:pPr>
    </w:p>
    <w:p w:rsidR="007D6DB0" w:rsidRPr="00AF4F2C" w:rsidRDefault="007D6DB0" w:rsidP="00460024">
      <w:pPr>
        <w:jc w:val="both"/>
        <w:rPr>
          <w:sz w:val="28"/>
          <w:szCs w:val="28"/>
        </w:rPr>
      </w:pPr>
    </w:p>
    <w:p w:rsidR="007D6DB0" w:rsidRPr="00AF4F2C" w:rsidRDefault="007D6DB0" w:rsidP="00460024">
      <w:pPr>
        <w:jc w:val="both"/>
        <w:rPr>
          <w:sz w:val="28"/>
          <w:szCs w:val="28"/>
        </w:rPr>
      </w:pPr>
    </w:p>
    <w:sectPr w:rsidR="007D6DB0" w:rsidRPr="00AF4F2C" w:rsidSect="00901164">
      <w:headerReference w:type="even" r:id="rId11"/>
      <w:headerReference w:type="default" r:id="rId12"/>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1BB" w:rsidRDefault="005571BB">
      <w:r>
        <w:separator/>
      </w:r>
    </w:p>
  </w:endnote>
  <w:endnote w:type="continuationSeparator" w:id="0">
    <w:p w:rsidR="005571BB" w:rsidRDefault="0055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00007843" w:usb2="00000001" w:usb3="00000000" w:csb0="000001FF" w:csb1="00000000"/>
  </w:font>
  <w:font w:name="Courier New">
    <w:panose1 w:val="02070309020205020404"/>
    <w:charset w:val="CC"/>
    <w:family w:val="modern"/>
    <w:pitch w:val="fixed"/>
    <w:sig w:usb0="E0002AFF" w:usb1="40007843" w:usb2="00000001"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00007843"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1BB" w:rsidRDefault="005571BB">
      <w:r>
        <w:separator/>
      </w:r>
    </w:p>
  </w:footnote>
  <w:footnote w:type="continuationSeparator" w:id="0">
    <w:p w:rsidR="005571BB" w:rsidRDefault="00557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E68" w:rsidRDefault="007206E4" w:rsidP="00AE4166">
    <w:pPr>
      <w:pStyle w:val="a5"/>
      <w:framePr w:wrap="around" w:vAnchor="text" w:hAnchor="margin" w:xAlign="center" w:y="1"/>
      <w:rPr>
        <w:rStyle w:val="a7"/>
      </w:rPr>
    </w:pPr>
    <w:r>
      <w:rPr>
        <w:rStyle w:val="a7"/>
      </w:rPr>
      <w:fldChar w:fldCharType="begin"/>
    </w:r>
    <w:r w:rsidR="00721E68">
      <w:rPr>
        <w:rStyle w:val="a7"/>
      </w:rPr>
      <w:instrText xml:space="preserve">PAGE  </w:instrText>
    </w:r>
    <w:r>
      <w:rPr>
        <w:rStyle w:val="a7"/>
      </w:rPr>
      <w:fldChar w:fldCharType="end"/>
    </w:r>
  </w:p>
  <w:p w:rsidR="00721E68" w:rsidRDefault="00721E6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E68" w:rsidRDefault="007206E4" w:rsidP="00AE4166">
    <w:pPr>
      <w:pStyle w:val="a5"/>
      <w:framePr w:wrap="around" w:vAnchor="text" w:hAnchor="margin" w:xAlign="center" w:y="1"/>
      <w:rPr>
        <w:rStyle w:val="a7"/>
      </w:rPr>
    </w:pPr>
    <w:r>
      <w:rPr>
        <w:rStyle w:val="a7"/>
      </w:rPr>
      <w:fldChar w:fldCharType="begin"/>
    </w:r>
    <w:r w:rsidR="00721E68">
      <w:rPr>
        <w:rStyle w:val="a7"/>
      </w:rPr>
      <w:instrText xml:space="preserve">PAGE  </w:instrText>
    </w:r>
    <w:r>
      <w:rPr>
        <w:rStyle w:val="a7"/>
      </w:rPr>
      <w:fldChar w:fldCharType="separate"/>
    </w:r>
    <w:r w:rsidR="00414FDB">
      <w:rPr>
        <w:rStyle w:val="a7"/>
        <w:noProof/>
      </w:rPr>
      <w:t>8</w:t>
    </w:r>
    <w:r>
      <w:rPr>
        <w:rStyle w:val="a7"/>
      </w:rPr>
      <w:fldChar w:fldCharType="end"/>
    </w:r>
  </w:p>
  <w:p w:rsidR="00721E68" w:rsidRDefault="00721E6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0303"/>
    <w:multiLevelType w:val="multilevel"/>
    <w:tmpl w:val="AF04A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2C13F7"/>
    <w:multiLevelType w:val="multilevel"/>
    <w:tmpl w:val="1DE6729C"/>
    <w:lvl w:ilvl="0">
      <w:start w:val="2"/>
      <w:numFmt w:val="decimal"/>
      <w:lvlText w:val="%1."/>
      <w:lvlJc w:val="left"/>
      <w:pPr>
        <w:ind w:left="390" w:hanging="39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2">
    <w:nsid w:val="65B52CA0"/>
    <w:multiLevelType w:val="multilevel"/>
    <w:tmpl w:val="86782824"/>
    <w:lvl w:ilvl="0">
      <w:start w:val="2"/>
      <w:numFmt w:val="decimal"/>
      <w:lvlText w:val="%1."/>
      <w:lvlJc w:val="left"/>
      <w:pPr>
        <w:ind w:left="390" w:hanging="39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3">
    <w:nsid w:val="66621182"/>
    <w:multiLevelType w:val="multilevel"/>
    <w:tmpl w:val="9D82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1471416"/>
    <w:multiLevelType w:val="multilevel"/>
    <w:tmpl w:val="8F9C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72A577A"/>
    <w:multiLevelType w:val="multilevel"/>
    <w:tmpl w:val="5894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450C"/>
    <w:rsid w:val="0003354A"/>
    <w:rsid w:val="000516C0"/>
    <w:rsid w:val="0005693D"/>
    <w:rsid w:val="00061A94"/>
    <w:rsid w:val="000815DE"/>
    <w:rsid w:val="000C41BC"/>
    <w:rsid w:val="000D0C36"/>
    <w:rsid w:val="000D52A0"/>
    <w:rsid w:val="000F5AA8"/>
    <w:rsid w:val="00120EA6"/>
    <w:rsid w:val="00126010"/>
    <w:rsid w:val="00126C56"/>
    <w:rsid w:val="00131BDE"/>
    <w:rsid w:val="00164768"/>
    <w:rsid w:val="0016597C"/>
    <w:rsid w:val="00166E32"/>
    <w:rsid w:val="00172D4E"/>
    <w:rsid w:val="0018259E"/>
    <w:rsid w:val="00186C2E"/>
    <w:rsid w:val="001A0CC9"/>
    <w:rsid w:val="001B2800"/>
    <w:rsid w:val="001E026E"/>
    <w:rsid w:val="001F7B09"/>
    <w:rsid w:val="00231C58"/>
    <w:rsid w:val="00263F59"/>
    <w:rsid w:val="0026450C"/>
    <w:rsid w:val="00273847"/>
    <w:rsid w:val="002B680B"/>
    <w:rsid w:val="002F1161"/>
    <w:rsid w:val="00300233"/>
    <w:rsid w:val="00313319"/>
    <w:rsid w:val="00323D67"/>
    <w:rsid w:val="00335252"/>
    <w:rsid w:val="00340372"/>
    <w:rsid w:val="003663E7"/>
    <w:rsid w:val="003E7DD1"/>
    <w:rsid w:val="003F47B9"/>
    <w:rsid w:val="00400040"/>
    <w:rsid w:val="00406805"/>
    <w:rsid w:val="00414FDB"/>
    <w:rsid w:val="004341D6"/>
    <w:rsid w:val="00460024"/>
    <w:rsid w:val="00460A5B"/>
    <w:rsid w:val="004738F2"/>
    <w:rsid w:val="004A6E93"/>
    <w:rsid w:val="004B0431"/>
    <w:rsid w:val="004D0F5E"/>
    <w:rsid w:val="004D2ADC"/>
    <w:rsid w:val="004E2B66"/>
    <w:rsid w:val="004F29E8"/>
    <w:rsid w:val="005063BE"/>
    <w:rsid w:val="005166BA"/>
    <w:rsid w:val="00546EAD"/>
    <w:rsid w:val="00552BC4"/>
    <w:rsid w:val="005571BB"/>
    <w:rsid w:val="00560E31"/>
    <w:rsid w:val="005662CF"/>
    <w:rsid w:val="00566914"/>
    <w:rsid w:val="00575B18"/>
    <w:rsid w:val="00585C89"/>
    <w:rsid w:val="005877E8"/>
    <w:rsid w:val="005910FE"/>
    <w:rsid w:val="00596BFE"/>
    <w:rsid w:val="005A5855"/>
    <w:rsid w:val="005C6DF0"/>
    <w:rsid w:val="005D2055"/>
    <w:rsid w:val="006141DA"/>
    <w:rsid w:val="00616102"/>
    <w:rsid w:val="006355C9"/>
    <w:rsid w:val="00640FFA"/>
    <w:rsid w:val="00651906"/>
    <w:rsid w:val="00653A8D"/>
    <w:rsid w:val="00656EBF"/>
    <w:rsid w:val="00660F76"/>
    <w:rsid w:val="00663598"/>
    <w:rsid w:val="00677FEC"/>
    <w:rsid w:val="006A3707"/>
    <w:rsid w:val="006D18FF"/>
    <w:rsid w:val="006F68D7"/>
    <w:rsid w:val="0070568D"/>
    <w:rsid w:val="007206E4"/>
    <w:rsid w:val="00721E68"/>
    <w:rsid w:val="00737C2F"/>
    <w:rsid w:val="00743DEB"/>
    <w:rsid w:val="007465DA"/>
    <w:rsid w:val="00756C57"/>
    <w:rsid w:val="00787D46"/>
    <w:rsid w:val="007A0AAE"/>
    <w:rsid w:val="007B776D"/>
    <w:rsid w:val="007D6DB0"/>
    <w:rsid w:val="00810FBF"/>
    <w:rsid w:val="0081518B"/>
    <w:rsid w:val="00822B58"/>
    <w:rsid w:val="00830277"/>
    <w:rsid w:val="00837F6F"/>
    <w:rsid w:val="008414F7"/>
    <w:rsid w:val="0084152C"/>
    <w:rsid w:val="00844756"/>
    <w:rsid w:val="00857EF0"/>
    <w:rsid w:val="008D0862"/>
    <w:rsid w:val="008E2FAD"/>
    <w:rsid w:val="008F502C"/>
    <w:rsid w:val="008F6DB9"/>
    <w:rsid w:val="00901164"/>
    <w:rsid w:val="00942E8E"/>
    <w:rsid w:val="00950265"/>
    <w:rsid w:val="009602C0"/>
    <w:rsid w:val="009637E5"/>
    <w:rsid w:val="00994967"/>
    <w:rsid w:val="009B191A"/>
    <w:rsid w:val="009D2177"/>
    <w:rsid w:val="00A227C3"/>
    <w:rsid w:val="00A2317C"/>
    <w:rsid w:val="00A53B46"/>
    <w:rsid w:val="00A5734D"/>
    <w:rsid w:val="00A65FE3"/>
    <w:rsid w:val="00A85FED"/>
    <w:rsid w:val="00A8785B"/>
    <w:rsid w:val="00AA06CB"/>
    <w:rsid w:val="00AC1398"/>
    <w:rsid w:val="00AE4166"/>
    <w:rsid w:val="00AF4F2C"/>
    <w:rsid w:val="00B21DFE"/>
    <w:rsid w:val="00B24396"/>
    <w:rsid w:val="00B27043"/>
    <w:rsid w:val="00B32A17"/>
    <w:rsid w:val="00B3388B"/>
    <w:rsid w:val="00B42F06"/>
    <w:rsid w:val="00B55AF9"/>
    <w:rsid w:val="00B826E7"/>
    <w:rsid w:val="00B84C4B"/>
    <w:rsid w:val="00B87EAF"/>
    <w:rsid w:val="00B940A3"/>
    <w:rsid w:val="00BB3DC0"/>
    <w:rsid w:val="00BB6840"/>
    <w:rsid w:val="00BC55C2"/>
    <w:rsid w:val="00BD4A79"/>
    <w:rsid w:val="00C13CD4"/>
    <w:rsid w:val="00C30246"/>
    <w:rsid w:val="00C44086"/>
    <w:rsid w:val="00C91B96"/>
    <w:rsid w:val="00CA0A7C"/>
    <w:rsid w:val="00CB01BA"/>
    <w:rsid w:val="00CC3F4F"/>
    <w:rsid w:val="00CE609D"/>
    <w:rsid w:val="00D10B26"/>
    <w:rsid w:val="00D10F14"/>
    <w:rsid w:val="00D51EFB"/>
    <w:rsid w:val="00D75382"/>
    <w:rsid w:val="00D861D9"/>
    <w:rsid w:val="00DB6133"/>
    <w:rsid w:val="00DD1696"/>
    <w:rsid w:val="00DE3FCE"/>
    <w:rsid w:val="00DF6FBB"/>
    <w:rsid w:val="00E33976"/>
    <w:rsid w:val="00E3651F"/>
    <w:rsid w:val="00E429CA"/>
    <w:rsid w:val="00EA3FF5"/>
    <w:rsid w:val="00EC4DD4"/>
    <w:rsid w:val="00ED05CB"/>
    <w:rsid w:val="00EF791B"/>
    <w:rsid w:val="00F044AF"/>
    <w:rsid w:val="00F1777B"/>
    <w:rsid w:val="00F43DAC"/>
    <w:rsid w:val="00F72193"/>
    <w:rsid w:val="00F805AB"/>
    <w:rsid w:val="00F94BF6"/>
    <w:rsid w:val="00F97411"/>
    <w:rsid w:val="00FD5315"/>
    <w:rsid w:val="00FE3894"/>
    <w:rsid w:val="00FE5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2CF"/>
    <w:rPr>
      <w:rFonts w:ascii="Times New Roman" w:eastAsia="Times New Roman" w:hAnsi="Times New Roman"/>
      <w:sz w:val="26"/>
    </w:rPr>
  </w:style>
  <w:style w:type="paragraph" w:styleId="1">
    <w:name w:val="heading 1"/>
    <w:basedOn w:val="a"/>
    <w:next w:val="a"/>
    <w:link w:val="10"/>
    <w:uiPriority w:val="99"/>
    <w:qFormat/>
    <w:rsid w:val="005662CF"/>
    <w:pPr>
      <w:autoSpaceDE w:val="0"/>
      <w:autoSpaceDN w:val="0"/>
      <w:adjustRightInd w:val="0"/>
      <w:spacing w:before="108" w:after="108"/>
      <w:jc w:val="center"/>
      <w:outlineLvl w:val="0"/>
    </w:pPr>
    <w:rPr>
      <w:rFonts w:ascii="Arial" w:hAnsi="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662CF"/>
    <w:rPr>
      <w:rFonts w:ascii="Arial" w:hAnsi="Arial" w:cs="Times New Roman"/>
      <w:b/>
      <w:bCs/>
      <w:color w:val="26282F"/>
      <w:sz w:val="24"/>
      <w:szCs w:val="24"/>
      <w:lang w:eastAsia="ru-RU"/>
    </w:rPr>
  </w:style>
  <w:style w:type="character" w:styleId="a3">
    <w:name w:val="Hyperlink"/>
    <w:uiPriority w:val="99"/>
    <w:semiHidden/>
    <w:rsid w:val="005662CF"/>
    <w:rPr>
      <w:rFonts w:cs="Times New Roman"/>
      <w:color w:val="0000FF"/>
      <w:u w:val="single"/>
    </w:rPr>
  </w:style>
  <w:style w:type="paragraph" w:styleId="a4">
    <w:name w:val="Normal (Web)"/>
    <w:basedOn w:val="a"/>
    <w:uiPriority w:val="99"/>
    <w:semiHidden/>
    <w:rsid w:val="005662CF"/>
    <w:pPr>
      <w:spacing w:before="100" w:beforeAutospacing="1" w:after="100" w:afterAutospacing="1"/>
    </w:pPr>
    <w:rPr>
      <w:sz w:val="24"/>
      <w:szCs w:val="24"/>
    </w:rPr>
  </w:style>
  <w:style w:type="paragraph" w:styleId="a5">
    <w:name w:val="header"/>
    <w:basedOn w:val="a"/>
    <w:link w:val="a6"/>
    <w:uiPriority w:val="99"/>
    <w:rsid w:val="0005693D"/>
    <w:pPr>
      <w:tabs>
        <w:tab w:val="center" w:pos="4677"/>
        <w:tab w:val="right" w:pos="9355"/>
      </w:tabs>
    </w:pPr>
  </w:style>
  <w:style w:type="character" w:customStyle="1" w:styleId="a6">
    <w:name w:val="Верхний колонтитул Знак"/>
    <w:link w:val="a5"/>
    <w:uiPriority w:val="99"/>
    <w:semiHidden/>
    <w:locked/>
    <w:rsid w:val="00F1777B"/>
    <w:rPr>
      <w:rFonts w:ascii="Times New Roman" w:hAnsi="Times New Roman" w:cs="Times New Roman"/>
      <w:sz w:val="20"/>
      <w:szCs w:val="20"/>
    </w:rPr>
  </w:style>
  <w:style w:type="character" w:styleId="a7">
    <w:name w:val="page number"/>
    <w:uiPriority w:val="99"/>
    <w:rsid w:val="0005693D"/>
    <w:rPr>
      <w:rFonts w:cs="Times New Roman"/>
    </w:rPr>
  </w:style>
  <w:style w:type="paragraph" w:styleId="a8">
    <w:name w:val="Balloon Text"/>
    <w:basedOn w:val="a"/>
    <w:link w:val="a9"/>
    <w:uiPriority w:val="99"/>
    <w:semiHidden/>
    <w:rsid w:val="00460024"/>
    <w:rPr>
      <w:rFonts w:ascii="Tahoma" w:hAnsi="Tahoma" w:cs="Tahoma"/>
      <w:sz w:val="16"/>
      <w:szCs w:val="16"/>
    </w:rPr>
  </w:style>
  <w:style w:type="character" w:customStyle="1" w:styleId="a9">
    <w:name w:val="Текст выноски Знак"/>
    <w:link w:val="a8"/>
    <w:uiPriority w:val="99"/>
    <w:semiHidden/>
    <w:locked/>
    <w:rsid w:val="00B21DFE"/>
    <w:rPr>
      <w:rFonts w:ascii="Times New Roman" w:hAnsi="Times New Roman" w:cs="Times New Roman"/>
      <w:sz w:val="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20EA6"/>
    <w:pPr>
      <w:spacing w:before="100" w:beforeAutospacing="1" w:after="100" w:afterAutospacing="1"/>
    </w:pPr>
    <w:rPr>
      <w:rFonts w:ascii="Tahoma" w:eastAsia="Calibri" w:hAnsi="Tahom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77649">
      <w:bodyDiv w:val="1"/>
      <w:marLeft w:val="0"/>
      <w:marRight w:val="0"/>
      <w:marTop w:val="0"/>
      <w:marBottom w:val="0"/>
      <w:divBdr>
        <w:top w:val="none" w:sz="0" w:space="0" w:color="auto"/>
        <w:left w:val="none" w:sz="0" w:space="0" w:color="auto"/>
        <w:bottom w:val="none" w:sz="0" w:space="0" w:color="auto"/>
        <w:right w:val="none" w:sz="0" w:space="0" w:color="auto"/>
      </w:divBdr>
    </w:div>
    <w:div w:id="138502024">
      <w:bodyDiv w:val="1"/>
      <w:marLeft w:val="0"/>
      <w:marRight w:val="0"/>
      <w:marTop w:val="0"/>
      <w:marBottom w:val="0"/>
      <w:divBdr>
        <w:top w:val="none" w:sz="0" w:space="0" w:color="auto"/>
        <w:left w:val="none" w:sz="0" w:space="0" w:color="auto"/>
        <w:bottom w:val="none" w:sz="0" w:space="0" w:color="auto"/>
        <w:right w:val="none" w:sz="0" w:space="0" w:color="auto"/>
      </w:divBdr>
    </w:div>
    <w:div w:id="722411768">
      <w:bodyDiv w:val="1"/>
      <w:marLeft w:val="0"/>
      <w:marRight w:val="0"/>
      <w:marTop w:val="0"/>
      <w:marBottom w:val="0"/>
      <w:divBdr>
        <w:top w:val="none" w:sz="0" w:space="0" w:color="auto"/>
        <w:left w:val="none" w:sz="0" w:space="0" w:color="auto"/>
        <w:bottom w:val="none" w:sz="0" w:space="0" w:color="auto"/>
        <w:right w:val="none" w:sz="0" w:space="0" w:color="auto"/>
      </w:divBdr>
    </w:div>
    <w:div w:id="955449524">
      <w:bodyDiv w:val="1"/>
      <w:marLeft w:val="0"/>
      <w:marRight w:val="0"/>
      <w:marTop w:val="0"/>
      <w:marBottom w:val="0"/>
      <w:divBdr>
        <w:top w:val="none" w:sz="0" w:space="0" w:color="auto"/>
        <w:left w:val="none" w:sz="0" w:space="0" w:color="auto"/>
        <w:bottom w:val="none" w:sz="0" w:space="0" w:color="auto"/>
        <w:right w:val="none" w:sz="0" w:space="0" w:color="auto"/>
      </w:divBdr>
    </w:div>
    <w:div w:id="1080057127">
      <w:marLeft w:val="0"/>
      <w:marRight w:val="0"/>
      <w:marTop w:val="0"/>
      <w:marBottom w:val="0"/>
      <w:divBdr>
        <w:top w:val="none" w:sz="0" w:space="0" w:color="auto"/>
        <w:left w:val="none" w:sz="0" w:space="0" w:color="auto"/>
        <w:bottom w:val="none" w:sz="0" w:space="0" w:color="auto"/>
        <w:right w:val="none" w:sz="0" w:space="0" w:color="auto"/>
      </w:divBdr>
    </w:div>
    <w:div w:id="1080057128">
      <w:marLeft w:val="0"/>
      <w:marRight w:val="0"/>
      <w:marTop w:val="0"/>
      <w:marBottom w:val="0"/>
      <w:divBdr>
        <w:top w:val="none" w:sz="0" w:space="0" w:color="auto"/>
        <w:left w:val="none" w:sz="0" w:space="0" w:color="auto"/>
        <w:bottom w:val="none" w:sz="0" w:space="0" w:color="auto"/>
        <w:right w:val="none" w:sz="0" w:space="0" w:color="auto"/>
      </w:divBdr>
    </w:div>
    <w:div w:id="1080057129">
      <w:marLeft w:val="0"/>
      <w:marRight w:val="0"/>
      <w:marTop w:val="0"/>
      <w:marBottom w:val="0"/>
      <w:divBdr>
        <w:top w:val="none" w:sz="0" w:space="0" w:color="auto"/>
        <w:left w:val="none" w:sz="0" w:space="0" w:color="auto"/>
        <w:bottom w:val="none" w:sz="0" w:space="0" w:color="auto"/>
        <w:right w:val="none" w:sz="0" w:space="0" w:color="auto"/>
      </w:divBdr>
    </w:div>
    <w:div w:id="1080057130">
      <w:marLeft w:val="0"/>
      <w:marRight w:val="0"/>
      <w:marTop w:val="0"/>
      <w:marBottom w:val="0"/>
      <w:divBdr>
        <w:top w:val="none" w:sz="0" w:space="0" w:color="auto"/>
        <w:left w:val="none" w:sz="0" w:space="0" w:color="auto"/>
        <w:bottom w:val="none" w:sz="0" w:space="0" w:color="auto"/>
        <w:right w:val="none" w:sz="0" w:space="0" w:color="auto"/>
      </w:divBdr>
    </w:div>
    <w:div w:id="1080057131">
      <w:marLeft w:val="0"/>
      <w:marRight w:val="0"/>
      <w:marTop w:val="0"/>
      <w:marBottom w:val="0"/>
      <w:divBdr>
        <w:top w:val="none" w:sz="0" w:space="0" w:color="auto"/>
        <w:left w:val="none" w:sz="0" w:space="0" w:color="auto"/>
        <w:bottom w:val="none" w:sz="0" w:space="0" w:color="auto"/>
        <w:right w:val="none" w:sz="0" w:space="0" w:color="auto"/>
      </w:divBdr>
    </w:div>
    <w:div w:id="1080057132">
      <w:marLeft w:val="0"/>
      <w:marRight w:val="0"/>
      <w:marTop w:val="0"/>
      <w:marBottom w:val="0"/>
      <w:divBdr>
        <w:top w:val="none" w:sz="0" w:space="0" w:color="auto"/>
        <w:left w:val="none" w:sz="0" w:space="0" w:color="auto"/>
        <w:bottom w:val="none" w:sz="0" w:space="0" w:color="auto"/>
        <w:right w:val="none" w:sz="0" w:space="0" w:color="auto"/>
      </w:divBdr>
    </w:div>
    <w:div w:id="1080057133">
      <w:marLeft w:val="0"/>
      <w:marRight w:val="0"/>
      <w:marTop w:val="0"/>
      <w:marBottom w:val="0"/>
      <w:divBdr>
        <w:top w:val="none" w:sz="0" w:space="0" w:color="auto"/>
        <w:left w:val="none" w:sz="0" w:space="0" w:color="auto"/>
        <w:bottom w:val="none" w:sz="0" w:space="0" w:color="auto"/>
        <w:right w:val="none" w:sz="0" w:space="0" w:color="auto"/>
      </w:divBdr>
    </w:div>
    <w:div w:id="187434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fokino-prim.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adm.fokino-prim.ru" TargetMode="External"/><Relationship Id="rId4" Type="http://schemas.openxmlformats.org/officeDocument/2006/relationships/settings" Target="settings.xml"/><Relationship Id="rId9" Type="http://schemas.openxmlformats.org/officeDocument/2006/relationships/hyperlink" Target="http://gosuslugi.primorsk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2262</TotalTime>
  <Pages>8</Pages>
  <Words>1760</Words>
  <Characters>10037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u22spec3</dc:creator>
  <cp:keywords/>
  <dc:description/>
  <cp:lastModifiedBy>u9spec</cp:lastModifiedBy>
  <cp:revision>32</cp:revision>
  <cp:lastPrinted>2019-12-03T04:08:00Z</cp:lastPrinted>
  <dcterms:created xsi:type="dcterms:W3CDTF">2016-10-31T01:48:00Z</dcterms:created>
  <dcterms:modified xsi:type="dcterms:W3CDTF">2019-12-03T05:33:00Z</dcterms:modified>
</cp:coreProperties>
</file>