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400" w:rsidRDefault="00C77400" w:rsidP="00DD60C0">
      <w:pPr>
        <w:pStyle w:val="2"/>
        <w:spacing w:line="240" w:lineRule="auto"/>
        <w:ind w:left="-142" w:right="-285" w:firstLine="708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ИЗВЕЩЕНИЕ</w:t>
      </w:r>
    </w:p>
    <w:p w:rsidR="00C77400" w:rsidRDefault="00C77400" w:rsidP="00DD60C0">
      <w:pPr>
        <w:pStyle w:val="2"/>
        <w:spacing w:line="240" w:lineRule="auto"/>
        <w:ind w:left="-142" w:right="-285" w:firstLine="708"/>
        <w:rPr>
          <w:sz w:val="27"/>
          <w:szCs w:val="27"/>
        </w:rPr>
      </w:pPr>
    </w:p>
    <w:p w:rsidR="00DD60C0" w:rsidRPr="00433966" w:rsidRDefault="00BA4721" w:rsidP="00DD60C0">
      <w:pPr>
        <w:pStyle w:val="2"/>
        <w:spacing w:line="240" w:lineRule="auto"/>
        <w:ind w:left="-142" w:right="-285" w:firstLine="708"/>
        <w:rPr>
          <w:sz w:val="27"/>
          <w:szCs w:val="27"/>
        </w:rPr>
      </w:pPr>
      <w:r w:rsidRPr="00433966">
        <w:rPr>
          <w:sz w:val="27"/>
          <w:szCs w:val="27"/>
        </w:rPr>
        <w:t xml:space="preserve"> </w:t>
      </w:r>
      <w:r w:rsidR="00DD60C0" w:rsidRPr="00433966">
        <w:rPr>
          <w:sz w:val="27"/>
          <w:szCs w:val="27"/>
        </w:rPr>
        <w:t>Управление муниципальной собственности городского округа ЗАТО г. Фокино в соответствии с п.1 ст.</w:t>
      </w:r>
      <w:r w:rsidR="00DD60C0" w:rsidRPr="00433966">
        <w:rPr>
          <w:color w:val="000000"/>
          <w:sz w:val="27"/>
          <w:szCs w:val="27"/>
        </w:rPr>
        <w:t xml:space="preserve"> 39</w:t>
      </w:r>
      <w:r w:rsidR="00DD60C0" w:rsidRPr="00433966">
        <w:rPr>
          <w:color w:val="000000"/>
          <w:sz w:val="27"/>
          <w:szCs w:val="27"/>
          <w:vertAlign w:val="superscript"/>
        </w:rPr>
        <w:t>18</w:t>
      </w:r>
      <w:r w:rsidR="00DD60C0" w:rsidRPr="00433966">
        <w:rPr>
          <w:sz w:val="27"/>
          <w:szCs w:val="27"/>
        </w:rPr>
        <w:t xml:space="preserve"> Земельного кодекса РФ информирует население о приеме заявлений о </w:t>
      </w:r>
      <w:r w:rsidR="00DD60C0">
        <w:rPr>
          <w:sz w:val="27"/>
          <w:szCs w:val="27"/>
        </w:rPr>
        <w:t xml:space="preserve">намерении участвовать  в аукционе на право заключения договора аренды  </w:t>
      </w:r>
      <w:r w:rsidR="00DD60C0" w:rsidRPr="00433966">
        <w:rPr>
          <w:sz w:val="27"/>
          <w:szCs w:val="27"/>
        </w:rPr>
        <w:t>земельн</w:t>
      </w:r>
      <w:r w:rsidR="00DD60C0">
        <w:rPr>
          <w:sz w:val="27"/>
          <w:szCs w:val="27"/>
        </w:rPr>
        <w:t>ого</w:t>
      </w:r>
      <w:r w:rsidR="00DD60C0" w:rsidRPr="00433966">
        <w:rPr>
          <w:sz w:val="27"/>
          <w:szCs w:val="27"/>
        </w:rPr>
        <w:t xml:space="preserve"> участк</w:t>
      </w:r>
      <w:r w:rsidR="00DD60C0">
        <w:rPr>
          <w:sz w:val="27"/>
          <w:szCs w:val="27"/>
        </w:rPr>
        <w:t>а</w:t>
      </w:r>
      <w:r w:rsidR="00DD60C0" w:rsidRPr="00433966">
        <w:rPr>
          <w:sz w:val="27"/>
          <w:szCs w:val="27"/>
        </w:rPr>
        <w:t xml:space="preserve"> для </w:t>
      </w:r>
      <w:r w:rsidR="00DD60C0" w:rsidRPr="00B95CEC">
        <w:rPr>
          <w:sz w:val="27"/>
          <w:szCs w:val="27"/>
        </w:rPr>
        <w:t>индивидуального жилищного строительства согласно проекта планировки с проектом межевания территории</w:t>
      </w:r>
      <w:r w:rsidR="00DD60C0">
        <w:rPr>
          <w:sz w:val="27"/>
          <w:szCs w:val="27"/>
        </w:rPr>
        <w:t xml:space="preserve"> части </w:t>
      </w:r>
      <w:r w:rsidR="00DD60C0" w:rsidRPr="00433966">
        <w:rPr>
          <w:sz w:val="27"/>
          <w:szCs w:val="27"/>
        </w:rPr>
        <w:t xml:space="preserve"> ул</w:t>
      </w:r>
      <w:proofErr w:type="gramStart"/>
      <w:r w:rsidR="00DD60C0">
        <w:rPr>
          <w:sz w:val="27"/>
          <w:szCs w:val="27"/>
        </w:rPr>
        <w:t>.П</w:t>
      </w:r>
      <w:proofErr w:type="gramEnd"/>
      <w:r w:rsidR="00DD60C0">
        <w:rPr>
          <w:sz w:val="27"/>
          <w:szCs w:val="27"/>
        </w:rPr>
        <w:t>очтовой в п.Дунай</w:t>
      </w:r>
      <w:r w:rsidR="00DD60C0" w:rsidRPr="00433966">
        <w:rPr>
          <w:sz w:val="27"/>
          <w:szCs w:val="27"/>
        </w:rPr>
        <w:t xml:space="preserve"> (</w:t>
      </w:r>
      <w:r w:rsidR="00DD60C0">
        <w:rPr>
          <w:sz w:val="27"/>
          <w:szCs w:val="27"/>
        </w:rPr>
        <w:t xml:space="preserve">п.1.1 </w:t>
      </w:r>
      <w:r w:rsidR="00DD60C0" w:rsidRPr="00433966">
        <w:rPr>
          <w:sz w:val="27"/>
          <w:szCs w:val="27"/>
        </w:rPr>
        <w:t>постановлени</w:t>
      </w:r>
      <w:r w:rsidR="00DD60C0">
        <w:rPr>
          <w:sz w:val="27"/>
          <w:szCs w:val="27"/>
        </w:rPr>
        <w:t>я</w:t>
      </w:r>
      <w:r w:rsidR="00DD60C0" w:rsidRPr="00433966">
        <w:rPr>
          <w:sz w:val="27"/>
          <w:szCs w:val="27"/>
        </w:rPr>
        <w:t xml:space="preserve"> администрации городского округа ЗАТО город Фокино от </w:t>
      </w:r>
      <w:r w:rsidR="00DD60C0">
        <w:rPr>
          <w:sz w:val="27"/>
          <w:szCs w:val="27"/>
        </w:rPr>
        <w:t>27.10</w:t>
      </w:r>
      <w:r w:rsidR="00DD60C0" w:rsidRPr="00433966">
        <w:rPr>
          <w:sz w:val="27"/>
          <w:szCs w:val="27"/>
        </w:rPr>
        <w:t>.201</w:t>
      </w:r>
      <w:r w:rsidR="00DD60C0">
        <w:rPr>
          <w:sz w:val="27"/>
          <w:szCs w:val="27"/>
        </w:rPr>
        <w:t>5</w:t>
      </w:r>
      <w:r w:rsidR="00DD60C0" w:rsidRPr="00433966">
        <w:rPr>
          <w:sz w:val="27"/>
          <w:szCs w:val="27"/>
        </w:rPr>
        <w:t xml:space="preserve"> №</w:t>
      </w:r>
      <w:r w:rsidR="00DD60C0">
        <w:rPr>
          <w:sz w:val="27"/>
          <w:szCs w:val="27"/>
        </w:rPr>
        <w:t>2026</w:t>
      </w:r>
      <w:r w:rsidR="00DD60C0" w:rsidRPr="00433966">
        <w:rPr>
          <w:sz w:val="27"/>
          <w:szCs w:val="27"/>
        </w:rPr>
        <w:t>-па «Об утверждении проект</w:t>
      </w:r>
      <w:r w:rsidR="00DD60C0">
        <w:rPr>
          <w:sz w:val="27"/>
          <w:szCs w:val="27"/>
        </w:rPr>
        <w:t>ов</w:t>
      </w:r>
      <w:r w:rsidR="00DD60C0" w:rsidRPr="00433966">
        <w:rPr>
          <w:sz w:val="27"/>
          <w:szCs w:val="27"/>
        </w:rPr>
        <w:t xml:space="preserve"> планировки </w:t>
      </w:r>
      <w:r w:rsidR="00DD60C0">
        <w:rPr>
          <w:sz w:val="27"/>
          <w:szCs w:val="27"/>
        </w:rPr>
        <w:t>территорий», опубликовано</w:t>
      </w:r>
      <w:r w:rsidR="00DD60C0" w:rsidRPr="00C00EEE">
        <w:rPr>
          <w:sz w:val="27"/>
          <w:szCs w:val="27"/>
        </w:rPr>
        <w:t xml:space="preserve"> </w:t>
      </w:r>
      <w:r w:rsidR="00DD60C0">
        <w:rPr>
          <w:sz w:val="27"/>
          <w:szCs w:val="27"/>
        </w:rPr>
        <w:t>в печатном издании «Тихоокеанская газета»</w:t>
      </w:r>
      <w:r w:rsidR="00DD60C0" w:rsidRPr="008E3D3F">
        <w:rPr>
          <w:sz w:val="27"/>
          <w:szCs w:val="27"/>
        </w:rPr>
        <w:t xml:space="preserve"> </w:t>
      </w:r>
      <w:r w:rsidR="00DD60C0">
        <w:rPr>
          <w:sz w:val="27"/>
          <w:szCs w:val="27"/>
        </w:rPr>
        <w:t xml:space="preserve">от 29.10.2015 №42, приложение к постановлению – от 19.11.2015 №45,  на сайте </w:t>
      </w:r>
      <w:r w:rsidR="00DD60C0">
        <w:rPr>
          <w:sz w:val="27"/>
          <w:szCs w:val="27"/>
          <w:lang w:val="en-US"/>
        </w:rPr>
        <w:t>http</w:t>
      </w:r>
      <w:r w:rsidR="00DD60C0">
        <w:rPr>
          <w:sz w:val="27"/>
          <w:szCs w:val="27"/>
        </w:rPr>
        <w:t>:</w:t>
      </w:r>
      <w:proofErr w:type="spellStart"/>
      <w:r w:rsidR="00DD60C0">
        <w:rPr>
          <w:sz w:val="27"/>
          <w:szCs w:val="27"/>
          <w:lang w:val="en-US"/>
        </w:rPr>
        <w:t>adm</w:t>
      </w:r>
      <w:proofErr w:type="spellEnd"/>
      <w:r w:rsidR="00DD60C0" w:rsidRPr="00C00EEE">
        <w:rPr>
          <w:sz w:val="27"/>
          <w:szCs w:val="27"/>
        </w:rPr>
        <w:t>.</w:t>
      </w:r>
      <w:r w:rsidR="00DD60C0" w:rsidRPr="00C00EEE">
        <w:t xml:space="preserve"> </w:t>
      </w:r>
      <w:proofErr w:type="spellStart"/>
      <w:r w:rsidR="00DD60C0" w:rsidRPr="00C00EEE">
        <w:rPr>
          <w:sz w:val="27"/>
          <w:szCs w:val="27"/>
        </w:rPr>
        <w:t>fokino-prim.ru</w:t>
      </w:r>
      <w:proofErr w:type="spellEnd"/>
      <w:r w:rsidR="00DD60C0">
        <w:rPr>
          <w:sz w:val="27"/>
          <w:szCs w:val="27"/>
        </w:rPr>
        <w:t xml:space="preserve"> опубликовано 28.10.2015 </w:t>
      </w:r>
      <w:r w:rsidR="00DD60C0" w:rsidRPr="00433966">
        <w:rPr>
          <w:sz w:val="27"/>
          <w:szCs w:val="27"/>
        </w:rPr>
        <w:t xml:space="preserve">, а именно:  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8"/>
        <w:gridCol w:w="4258"/>
        <w:gridCol w:w="851"/>
        <w:gridCol w:w="2835"/>
        <w:gridCol w:w="1098"/>
      </w:tblGrid>
      <w:tr w:rsidR="00B5244C" w:rsidRPr="009F02C0" w:rsidTr="00D914B7">
        <w:trPr>
          <w:trHeight w:val="998"/>
        </w:trPr>
        <w:tc>
          <w:tcPr>
            <w:tcW w:w="528" w:type="dxa"/>
            <w:vAlign w:val="center"/>
          </w:tcPr>
          <w:p w:rsidR="00B5244C" w:rsidRPr="009F02C0" w:rsidRDefault="00B5244C" w:rsidP="00ED072D">
            <w:pPr>
              <w:pStyle w:val="2"/>
              <w:ind w:right="-285"/>
              <w:rPr>
                <w:sz w:val="26"/>
                <w:szCs w:val="26"/>
              </w:rPr>
            </w:pPr>
            <w:r w:rsidRPr="009F02C0">
              <w:rPr>
                <w:sz w:val="26"/>
                <w:szCs w:val="26"/>
              </w:rPr>
              <w:t>№</w:t>
            </w:r>
          </w:p>
          <w:p w:rsidR="00B5244C" w:rsidRPr="009F02C0" w:rsidRDefault="00B5244C" w:rsidP="00ED072D">
            <w:pPr>
              <w:pStyle w:val="2"/>
              <w:ind w:right="-285"/>
              <w:rPr>
                <w:sz w:val="26"/>
                <w:szCs w:val="26"/>
              </w:rPr>
            </w:pPr>
            <w:proofErr w:type="spellStart"/>
            <w:proofErr w:type="gramStart"/>
            <w:r w:rsidRPr="009F02C0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9F02C0">
              <w:rPr>
                <w:sz w:val="26"/>
                <w:szCs w:val="26"/>
              </w:rPr>
              <w:t>/</w:t>
            </w:r>
            <w:proofErr w:type="spellStart"/>
            <w:r w:rsidRPr="009F02C0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58" w:type="dxa"/>
            <w:vAlign w:val="center"/>
          </w:tcPr>
          <w:p w:rsidR="00B5244C" w:rsidRPr="009F02C0" w:rsidRDefault="00B5244C" w:rsidP="00ED072D">
            <w:pPr>
              <w:pStyle w:val="2"/>
              <w:ind w:right="-285"/>
              <w:jc w:val="center"/>
              <w:rPr>
                <w:sz w:val="26"/>
                <w:szCs w:val="26"/>
              </w:rPr>
            </w:pPr>
            <w:r w:rsidRPr="009F02C0">
              <w:rPr>
                <w:sz w:val="26"/>
                <w:szCs w:val="26"/>
              </w:rPr>
              <w:t>Местоположение</w:t>
            </w:r>
          </w:p>
        </w:tc>
        <w:tc>
          <w:tcPr>
            <w:tcW w:w="851" w:type="dxa"/>
            <w:vAlign w:val="center"/>
          </w:tcPr>
          <w:p w:rsidR="00B5244C" w:rsidRPr="00BA4721" w:rsidRDefault="00B5244C" w:rsidP="00ED072D">
            <w:pPr>
              <w:pStyle w:val="2"/>
              <w:spacing w:line="240" w:lineRule="auto"/>
              <w:ind w:right="-285"/>
              <w:jc w:val="left"/>
              <w:rPr>
                <w:sz w:val="20"/>
              </w:rPr>
            </w:pPr>
            <w:r w:rsidRPr="00BA4721">
              <w:rPr>
                <w:sz w:val="20"/>
              </w:rPr>
              <w:t xml:space="preserve">Условный </w:t>
            </w:r>
          </w:p>
          <w:p w:rsidR="00B5244C" w:rsidRPr="009F02C0" w:rsidRDefault="00B5244C" w:rsidP="00ED072D">
            <w:pPr>
              <w:pStyle w:val="2"/>
              <w:spacing w:line="240" w:lineRule="auto"/>
              <w:ind w:right="-285"/>
              <w:jc w:val="left"/>
              <w:rPr>
                <w:sz w:val="26"/>
                <w:szCs w:val="26"/>
              </w:rPr>
            </w:pPr>
            <w:r w:rsidRPr="00BA4721">
              <w:rPr>
                <w:sz w:val="20"/>
              </w:rPr>
              <w:t>номер</w:t>
            </w:r>
          </w:p>
        </w:tc>
        <w:tc>
          <w:tcPr>
            <w:tcW w:w="2835" w:type="dxa"/>
          </w:tcPr>
          <w:p w:rsidR="00B5244C" w:rsidRPr="009F02C0" w:rsidRDefault="00B5244C" w:rsidP="00ED072D">
            <w:pPr>
              <w:pStyle w:val="2"/>
              <w:spacing w:line="240" w:lineRule="auto"/>
              <w:ind w:right="-285"/>
              <w:jc w:val="left"/>
              <w:rPr>
                <w:sz w:val="26"/>
                <w:szCs w:val="26"/>
              </w:rPr>
            </w:pPr>
          </w:p>
          <w:p w:rsidR="00B5244C" w:rsidRPr="009F02C0" w:rsidRDefault="00B5244C" w:rsidP="00ED072D">
            <w:pPr>
              <w:pStyle w:val="2"/>
              <w:spacing w:line="240" w:lineRule="auto"/>
              <w:ind w:right="-285"/>
              <w:jc w:val="left"/>
              <w:rPr>
                <w:sz w:val="26"/>
                <w:szCs w:val="26"/>
              </w:rPr>
            </w:pPr>
            <w:r w:rsidRPr="009F02C0">
              <w:rPr>
                <w:sz w:val="26"/>
                <w:szCs w:val="26"/>
              </w:rPr>
              <w:t>Разрешенное использование</w:t>
            </w:r>
          </w:p>
        </w:tc>
        <w:tc>
          <w:tcPr>
            <w:tcW w:w="1098" w:type="dxa"/>
            <w:vAlign w:val="center"/>
          </w:tcPr>
          <w:p w:rsidR="00B5244C" w:rsidRPr="00BA4721" w:rsidRDefault="00B5244C" w:rsidP="00ED072D">
            <w:pPr>
              <w:pStyle w:val="2"/>
              <w:spacing w:line="240" w:lineRule="auto"/>
              <w:ind w:right="-285"/>
              <w:jc w:val="left"/>
              <w:rPr>
                <w:sz w:val="20"/>
              </w:rPr>
            </w:pPr>
            <w:r w:rsidRPr="00BA4721">
              <w:rPr>
                <w:sz w:val="20"/>
              </w:rPr>
              <w:t>Площадь земельного участка (кв.м.)</w:t>
            </w:r>
          </w:p>
        </w:tc>
      </w:tr>
      <w:tr w:rsidR="00B5244C" w:rsidRPr="009F02C0" w:rsidTr="00D914B7">
        <w:trPr>
          <w:trHeight w:val="473"/>
        </w:trPr>
        <w:tc>
          <w:tcPr>
            <w:tcW w:w="528" w:type="dxa"/>
          </w:tcPr>
          <w:p w:rsidR="00B5244C" w:rsidRPr="009F02C0" w:rsidRDefault="00B5244C" w:rsidP="00ED072D">
            <w:pPr>
              <w:pStyle w:val="2"/>
              <w:spacing w:line="240" w:lineRule="auto"/>
              <w:ind w:right="-285"/>
              <w:jc w:val="left"/>
              <w:rPr>
                <w:sz w:val="26"/>
                <w:szCs w:val="26"/>
              </w:rPr>
            </w:pPr>
            <w:r w:rsidRPr="009F02C0">
              <w:rPr>
                <w:sz w:val="26"/>
                <w:szCs w:val="26"/>
              </w:rPr>
              <w:t>1</w:t>
            </w:r>
          </w:p>
          <w:p w:rsidR="00B5244C" w:rsidRPr="009F02C0" w:rsidRDefault="00B5244C" w:rsidP="00ED072D">
            <w:pPr>
              <w:pStyle w:val="2"/>
              <w:spacing w:line="240" w:lineRule="auto"/>
              <w:ind w:right="-285"/>
              <w:jc w:val="left"/>
              <w:rPr>
                <w:sz w:val="26"/>
                <w:szCs w:val="26"/>
              </w:rPr>
            </w:pPr>
          </w:p>
          <w:p w:rsidR="00B5244C" w:rsidRPr="009F02C0" w:rsidRDefault="00B5244C" w:rsidP="00ED072D">
            <w:pPr>
              <w:pStyle w:val="2"/>
              <w:spacing w:line="240" w:lineRule="auto"/>
              <w:ind w:right="-285"/>
              <w:jc w:val="left"/>
              <w:rPr>
                <w:sz w:val="26"/>
                <w:szCs w:val="26"/>
              </w:rPr>
            </w:pPr>
          </w:p>
          <w:p w:rsidR="00B5244C" w:rsidRPr="009F02C0" w:rsidRDefault="00B5244C" w:rsidP="00ED072D">
            <w:pPr>
              <w:pStyle w:val="2"/>
              <w:spacing w:line="240" w:lineRule="auto"/>
              <w:ind w:right="-285"/>
              <w:jc w:val="left"/>
              <w:rPr>
                <w:sz w:val="26"/>
                <w:szCs w:val="26"/>
              </w:rPr>
            </w:pPr>
          </w:p>
        </w:tc>
        <w:tc>
          <w:tcPr>
            <w:tcW w:w="4258" w:type="dxa"/>
          </w:tcPr>
          <w:p w:rsidR="004E2E2B" w:rsidRPr="002D107A" w:rsidRDefault="004E2E2B" w:rsidP="004E2E2B">
            <w:pPr>
              <w:pStyle w:val="2"/>
              <w:spacing w:line="240" w:lineRule="auto"/>
              <w:ind w:right="-285"/>
              <w:rPr>
                <w:sz w:val="24"/>
                <w:szCs w:val="24"/>
              </w:rPr>
            </w:pPr>
            <w:r w:rsidRPr="002D107A">
              <w:rPr>
                <w:sz w:val="24"/>
                <w:szCs w:val="24"/>
              </w:rPr>
              <w:t xml:space="preserve">Примерно в </w:t>
            </w:r>
            <w:r w:rsidR="00DD60C0">
              <w:rPr>
                <w:sz w:val="24"/>
                <w:szCs w:val="24"/>
              </w:rPr>
              <w:t>133</w:t>
            </w:r>
            <w:r w:rsidRPr="002D107A">
              <w:rPr>
                <w:sz w:val="24"/>
                <w:szCs w:val="24"/>
              </w:rPr>
              <w:t xml:space="preserve"> м на </w:t>
            </w:r>
            <w:r>
              <w:rPr>
                <w:sz w:val="24"/>
                <w:szCs w:val="24"/>
              </w:rPr>
              <w:t>юг</w:t>
            </w:r>
            <w:r w:rsidR="00DD60C0">
              <w:rPr>
                <w:sz w:val="24"/>
                <w:szCs w:val="24"/>
              </w:rPr>
              <w:t>о-восток</w:t>
            </w:r>
            <w:r w:rsidRPr="002D107A">
              <w:rPr>
                <w:sz w:val="24"/>
                <w:szCs w:val="24"/>
              </w:rPr>
              <w:t xml:space="preserve"> </w:t>
            </w:r>
            <w:proofErr w:type="gramStart"/>
            <w:r w:rsidRPr="002D107A">
              <w:rPr>
                <w:sz w:val="24"/>
                <w:szCs w:val="24"/>
              </w:rPr>
              <w:t>от</w:t>
            </w:r>
            <w:proofErr w:type="gramEnd"/>
          </w:p>
          <w:p w:rsidR="004E2E2B" w:rsidRPr="002D107A" w:rsidRDefault="004E2E2B" w:rsidP="004E2E2B">
            <w:pPr>
              <w:pStyle w:val="2"/>
              <w:spacing w:line="240" w:lineRule="auto"/>
              <w:ind w:right="-285"/>
              <w:rPr>
                <w:sz w:val="24"/>
                <w:szCs w:val="24"/>
              </w:rPr>
            </w:pPr>
            <w:r w:rsidRPr="002D107A">
              <w:rPr>
                <w:sz w:val="24"/>
                <w:szCs w:val="24"/>
              </w:rPr>
              <w:t>ориентира ул</w:t>
            </w:r>
            <w:proofErr w:type="gramStart"/>
            <w:r w:rsidRPr="002D107A">
              <w:rPr>
                <w:sz w:val="24"/>
                <w:szCs w:val="24"/>
              </w:rPr>
              <w:t>.</w:t>
            </w:r>
            <w:r w:rsidR="00DD60C0">
              <w:rPr>
                <w:sz w:val="24"/>
                <w:szCs w:val="24"/>
              </w:rPr>
              <w:t>П</w:t>
            </w:r>
            <w:proofErr w:type="gramEnd"/>
            <w:r w:rsidR="00DD60C0">
              <w:rPr>
                <w:sz w:val="24"/>
                <w:szCs w:val="24"/>
              </w:rPr>
              <w:t>очтовой</w:t>
            </w:r>
            <w:r w:rsidRPr="002D107A">
              <w:rPr>
                <w:sz w:val="24"/>
                <w:szCs w:val="24"/>
              </w:rPr>
              <w:t>, д.</w:t>
            </w:r>
            <w:r w:rsidR="00DD60C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 w:rsidRPr="002D107A">
              <w:rPr>
                <w:sz w:val="24"/>
                <w:szCs w:val="24"/>
              </w:rPr>
              <w:t xml:space="preserve"> </w:t>
            </w:r>
            <w:r w:rsidR="00DD60C0">
              <w:rPr>
                <w:sz w:val="24"/>
                <w:szCs w:val="24"/>
              </w:rPr>
              <w:t>п.Дунай</w:t>
            </w:r>
          </w:p>
          <w:p w:rsidR="00B5244C" w:rsidRPr="009F02C0" w:rsidRDefault="00B5244C" w:rsidP="004E2E2B">
            <w:pPr>
              <w:pStyle w:val="2"/>
              <w:spacing w:line="240" w:lineRule="auto"/>
              <w:ind w:right="-285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B5244C" w:rsidRPr="009F02C0" w:rsidRDefault="00B5244C" w:rsidP="00ED072D">
            <w:pPr>
              <w:pStyle w:val="2"/>
              <w:spacing w:line="240" w:lineRule="auto"/>
              <w:ind w:right="-285"/>
              <w:rPr>
                <w:sz w:val="26"/>
                <w:szCs w:val="26"/>
              </w:rPr>
            </w:pPr>
            <w:r w:rsidRPr="009F02C0">
              <w:rPr>
                <w:sz w:val="26"/>
                <w:szCs w:val="26"/>
              </w:rPr>
              <w:t xml:space="preserve">      </w:t>
            </w:r>
          </w:p>
          <w:p w:rsidR="00B5244C" w:rsidRPr="009F02C0" w:rsidRDefault="00B5244C" w:rsidP="00ED072D">
            <w:pPr>
              <w:pStyle w:val="2"/>
              <w:spacing w:line="240" w:lineRule="auto"/>
              <w:ind w:right="-285"/>
              <w:rPr>
                <w:sz w:val="26"/>
                <w:szCs w:val="26"/>
              </w:rPr>
            </w:pPr>
          </w:p>
          <w:p w:rsidR="00B5244C" w:rsidRPr="009F02C0" w:rsidRDefault="00B5244C" w:rsidP="00ED072D">
            <w:pPr>
              <w:pStyle w:val="2"/>
              <w:spacing w:line="240" w:lineRule="auto"/>
              <w:ind w:right="-285"/>
              <w:jc w:val="center"/>
              <w:rPr>
                <w:sz w:val="26"/>
                <w:szCs w:val="26"/>
              </w:rPr>
            </w:pPr>
          </w:p>
          <w:p w:rsidR="00B5244C" w:rsidRPr="009F02C0" w:rsidRDefault="00B5244C" w:rsidP="00ED072D">
            <w:pPr>
              <w:pStyle w:val="2"/>
              <w:spacing w:line="240" w:lineRule="auto"/>
              <w:ind w:right="-285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4E2E2B" w:rsidRPr="00A30931" w:rsidRDefault="004E2E2B" w:rsidP="004E2E2B">
            <w:pPr>
              <w:pStyle w:val="2"/>
              <w:spacing w:line="240" w:lineRule="auto"/>
              <w:ind w:right="-28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r w:rsidRPr="00A30931">
              <w:rPr>
                <w:sz w:val="22"/>
                <w:szCs w:val="22"/>
              </w:rPr>
              <w:t>индивидуально</w:t>
            </w:r>
            <w:r>
              <w:rPr>
                <w:sz w:val="22"/>
                <w:szCs w:val="22"/>
              </w:rPr>
              <w:t>го</w:t>
            </w:r>
            <w:r w:rsidRPr="00A30931">
              <w:rPr>
                <w:sz w:val="22"/>
                <w:szCs w:val="22"/>
              </w:rPr>
              <w:t xml:space="preserve"> жилищно</w:t>
            </w:r>
            <w:r>
              <w:rPr>
                <w:sz w:val="22"/>
                <w:szCs w:val="22"/>
              </w:rPr>
              <w:t>го</w:t>
            </w:r>
            <w:r w:rsidRPr="00A30931">
              <w:rPr>
                <w:sz w:val="22"/>
                <w:szCs w:val="22"/>
              </w:rPr>
              <w:t xml:space="preserve"> строительств</w:t>
            </w:r>
            <w:r>
              <w:rPr>
                <w:sz w:val="22"/>
                <w:szCs w:val="22"/>
              </w:rPr>
              <w:t xml:space="preserve">а </w:t>
            </w:r>
          </w:p>
          <w:p w:rsidR="00B5244C" w:rsidRPr="009F02C0" w:rsidRDefault="00B5244C" w:rsidP="004E2E2B">
            <w:pPr>
              <w:pStyle w:val="2"/>
              <w:spacing w:line="240" w:lineRule="auto"/>
              <w:ind w:right="-285"/>
              <w:jc w:val="left"/>
              <w:rPr>
                <w:sz w:val="26"/>
                <w:szCs w:val="26"/>
              </w:rPr>
            </w:pPr>
          </w:p>
        </w:tc>
        <w:tc>
          <w:tcPr>
            <w:tcW w:w="1098" w:type="dxa"/>
          </w:tcPr>
          <w:p w:rsidR="00B5244C" w:rsidRPr="009F02C0" w:rsidRDefault="00B5244C" w:rsidP="00ED072D">
            <w:pPr>
              <w:pStyle w:val="2"/>
              <w:spacing w:line="240" w:lineRule="auto"/>
              <w:ind w:right="-285"/>
              <w:rPr>
                <w:sz w:val="26"/>
                <w:szCs w:val="26"/>
              </w:rPr>
            </w:pPr>
            <w:r w:rsidRPr="009F02C0">
              <w:rPr>
                <w:sz w:val="26"/>
                <w:szCs w:val="26"/>
              </w:rPr>
              <w:t xml:space="preserve"> </w:t>
            </w:r>
            <w:r w:rsidR="004E2E2B">
              <w:rPr>
                <w:sz w:val="26"/>
                <w:szCs w:val="26"/>
              </w:rPr>
              <w:t>1</w:t>
            </w:r>
            <w:r w:rsidR="00DD60C0">
              <w:rPr>
                <w:sz w:val="26"/>
                <w:szCs w:val="26"/>
              </w:rPr>
              <w:t>966,2</w:t>
            </w:r>
          </w:p>
          <w:p w:rsidR="00B5244C" w:rsidRPr="009F02C0" w:rsidRDefault="00B5244C" w:rsidP="00ED072D">
            <w:pPr>
              <w:pStyle w:val="2"/>
              <w:spacing w:line="240" w:lineRule="auto"/>
              <w:ind w:right="-285"/>
              <w:jc w:val="center"/>
              <w:rPr>
                <w:sz w:val="26"/>
                <w:szCs w:val="26"/>
              </w:rPr>
            </w:pPr>
          </w:p>
          <w:p w:rsidR="00B5244C" w:rsidRPr="009F02C0" w:rsidRDefault="00B5244C" w:rsidP="00ED072D">
            <w:pPr>
              <w:pStyle w:val="2"/>
              <w:spacing w:line="240" w:lineRule="auto"/>
              <w:ind w:right="-285"/>
              <w:rPr>
                <w:sz w:val="26"/>
                <w:szCs w:val="26"/>
              </w:rPr>
            </w:pPr>
            <w:r w:rsidRPr="009F02C0">
              <w:rPr>
                <w:sz w:val="26"/>
                <w:szCs w:val="26"/>
              </w:rPr>
              <w:t xml:space="preserve">    </w:t>
            </w:r>
          </w:p>
          <w:p w:rsidR="00B5244C" w:rsidRPr="009F02C0" w:rsidRDefault="00B5244C" w:rsidP="00ED072D">
            <w:pPr>
              <w:pStyle w:val="2"/>
              <w:spacing w:line="240" w:lineRule="auto"/>
              <w:ind w:right="-285"/>
              <w:rPr>
                <w:sz w:val="26"/>
                <w:szCs w:val="26"/>
              </w:rPr>
            </w:pPr>
          </w:p>
        </w:tc>
      </w:tr>
    </w:tbl>
    <w:p w:rsidR="00B5244C" w:rsidRPr="009F02C0" w:rsidRDefault="00B5244C" w:rsidP="00B5244C">
      <w:pPr>
        <w:pStyle w:val="2"/>
        <w:spacing w:line="240" w:lineRule="auto"/>
        <w:ind w:right="-285" w:firstLine="708"/>
        <w:rPr>
          <w:sz w:val="26"/>
          <w:szCs w:val="26"/>
        </w:rPr>
      </w:pPr>
      <w:r w:rsidRPr="009F02C0">
        <w:rPr>
          <w:sz w:val="26"/>
          <w:szCs w:val="26"/>
        </w:rPr>
        <w:t>Заявления принимаются в виде бумажного документа при обращении в Администрацию городского округа ЗАТО г</w:t>
      </w:r>
      <w:proofErr w:type="gramStart"/>
      <w:r w:rsidRPr="009F02C0">
        <w:rPr>
          <w:sz w:val="26"/>
          <w:szCs w:val="26"/>
        </w:rPr>
        <w:t>.Ф</w:t>
      </w:r>
      <w:proofErr w:type="gramEnd"/>
      <w:r w:rsidRPr="009F02C0">
        <w:rPr>
          <w:sz w:val="26"/>
          <w:szCs w:val="26"/>
        </w:rPr>
        <w:t>окино (каб.26), Управление муниципальной собственности городского округа ЗАТО г.Фок</w:t>
      </w:r>
      <w:r w:rsidR="004E2E2B">
        <w:rPr>
          <w:sz w:val="26"/>
          <w:szCs w:val="26"/>
        </w:rPr>
        <w:t>ино (каб.43),  по адресу: г.Фок</w:t>
      </w:r>
      <w:r w:rsidRPr="009F02C0">
        <w:rPr>
          <w:sz w:val="26"/>
          <w:szCs w:val="26"/>
        </w:rPr>
        <w:t xml:space="preserve">ино, ул. Постникова, 9, МАУ «МФЦ» по адресу: г.Фокино, ул. Карла Маркса, 9; в виде электронного документа на электронную почту: </w:t>
      </w:r>
      <w:hyperlink r:id="rId4" w:history="1">
        <w:r w:rsidRPr="009F02C0">
          <w:rPr>
            <w:rStyle w:val="a6"/>
            <w:color w:val="auto"/>
            <w:sz w:val="26"/>
            <w:szCs w:val="26"/>
            <w:lang w:val="en-US"/>
          </w:rPr>
          <w:t>zato</w:t>
        </w:r>
        <w:r w:rsidRPr="009F02C0">
          <w:rPr>
            <w:rStyle w:val="a6"/>
            <w:color w:val="auto"/>
            <w:sz w:val="26"/>
            <w:szCs w:val="26"/>
          </w:rPr>
          <w:t>@</w:t>
        </w:r>
        <w:r w:rsidRPr="009F02C0">
          <w:rPr>
            <w:rStyle w:val="a6"/>
            <w:color w:val="auto"/>
            <w:sz w:val="26"/>
            <w:szCs w:val="26"/>
            <w:lang w:val="en-US"/>
          </w:rPr>
          <w:t>mail</w:t>
        </w:r>
        <w:r w:rsidRPr="009F02C0">
          <w:rPr>
            <w:rStyle w:val="a6"/>
            <w:color w:val="auto"/>
            <w:sz w:val="26"/>
            <w:szCs w:val="26"/>
          </w:rPr>
          <w:t>.</w:t>
        </w:r>
        <w:r w:rsidRPr="009F02C0">
          <w:rPr>
            <w:rStyle w:val="a6"/>
            <w:color w:val="auto"/>
            <w:sz w:val="26"/>
            <w:szCs w:val="26"/>
            <w:lang w:val="en-US"/>
          </w:rPr>
          <w:t>fokino</w:t>
        </w:r>
        <w:r w:rsidRPr="009F02C0">
          <w:rPr>
            <w:rStyle w:val="a6"/>
            <w:color w:val="auto"/>
            <w:sz w:val="26"/>
            <w:szCs w:val="26"/>
          </w:rPr>
          <w:t>-</w:t>
        </w:r>
        <w:r w:rsidRPr="009F02C0">
          <w:rPr>
            <w:rStyle w:val="a6"/>
            <w:color w:val="auto"/>
            <w:sz w:val="26"/>
            <w:szCs w:val="26"/>
            <w:lang w:val="en-US"/>
          </w:rPr>
          <w:t>prim</w:t>
        </w:r>
        <w:r w:rsidRPr="009F02C0">
          <w:rPr>
            <w:rStyle w:val="a6"/>
            <w:color w:val="auto"/>
            <w:sz w:val="26"/>
            <w:szCs w:val="26"/>
          </w:rPr>
          <w:t>.</w:t>
        </w:r>
        <w:r w:rsidRPr="009F02C0">
          <w:rPr>
            <w:rStyle w:val="a6"/>
            <w:color w:val="auto"/>
            <w:sz w:val="26"/>
            <w:szCs w:val="26"/>
            <w:lang w:val="en-US"/>
          </w:rPr>
          <w:t>ru</w:t>
        </w:r>
      </w:hyperlink>
      <w:r w:rsidRPr="009F02C0">
        <w:rPr>
          <w:sz w:val="26"/>
          <w:szCs w:val="26"/>
        </w:rPr>
        <w:t xml:space="preserve">, </w:t>
      </w:r>
      <w:proofErr w:type="spellStart"/>
      <w:r w:rsidRPr="009F02C0">
        <w:rPr>
          <w:sz w:val="26"/>
          <w:szCs w:val="26"/>
          <w:lang w:val="en-US"/>
        </w:rPr>
        <w:t>mfc</w:t>
      </w:r>
      <w:proofErr w:type="spellEnd"/>
      <w:r w:rsidRPr="009F02C0">
        <w:rPr>
          <w:sz w:val="26"/>
          <w:szCs w:val="26"/>
        </w:rPr>
        <w:t>_</w:t>
      </w:r>
      <w:proofErr w:type="spellStart"/>
      <w:r w:rsidRPr="009F02C0">
        <w:rPr>
          <w:sz w:val="26"/>
          <w:szCs w:val="26"/>
          <w:lang w:val="en-US"/>
        </w:rPr>
        <w:t>fokino</w:t>
      </w:r>
      <w:proofErr w:type="spellEnd"/>
      <w:r w:rsidRPr="009F02C0">
        <w:rPr>
          <w:sz w:val="26"/>
          <w:szCs w:val="26"/>
        </w:rPr>
        <w:t>7@</w:t>
      </w:r>
      <w:r w:rsidRPr="009F02C0">
        <w:rPr>
          <w:sz w:val="26"/>
          <w:szCs w:val="26"/>
          <w:lang w:val="en-US"/>
        </w:rPr>
        <w:t>mail</w:t>
      </w:r>
      <w:r w:rsidRPr="009F02C0">
        <w:rPr>
          <w:sz w:val="26"/>
          <w:szCs w:val="26"/>
        </w:rPr>
        <w:t>.</w:t>
      </w:r>
      <w:proofErr w:type="spellStart"/>
      <w:r w:rsidRPr="009F02C0">
        <w:rPr>
          <w:sz w:val="26"/>
          <w:szCs w:val="26"/>
          <w:lang w:val="en-US"/>
        </w:rPr>
        <w:t>ru</w:t>
      </w:r>
      <w:proofErr w:type="spellEnd"/>
      <w:r w:rsidRPr="009F02C0">
        <w:rPr>
          <w:sz w:val="26"/>
          <w:szCs w:val="26"/>
        </w:rPr>
        <w:t xml:space="preserve"> в течение 30 дней со дня опубликования объявления. Дата окончания приема заявлений -  </w:t>
      </w:r>
      <w:r w:rsidR="00B95CEC">
        <w:rPr>
          <w:sz w:val="26"/>
          <w:szCs w:val="26"/>
        </w:rPr>
        <w:t>07</w:t>
      </w:r>
      <w:r w:rsidR="004E2E2B">
        <w:rPr>
          <w:sz w:val="26"/>
          <w:szCs w:val="26"/>
        </w:rPr>
        <w:t>.0</w:t>
      </w:r>
      <w:r w:rsidR="00B95CEC">
        <w:rPr>
          <w:sz w:val="26"/>
          <w:szCs w:val="26"/>
        </w:rPr>
        <w:t>7</w:t>
      </w:r>
      <w:r w:rsidRPr="009F02C0">
        <w:rPr>
          <w:sz w:val="26"/>
          <w:szCs w:val="26"/>
        </w:rPr>
        <w:t>.201</w:t>
      </w:r>
      <w:r w:rsidR="004E2E2B">
        <w:rPr>
          <w:sz w:val="26"/>
          <w:szCs w:val="26"/>
        </w:rPr>
        <w:t>7</w:t>
      </w:r>
      <w:r w:rsidRPr="009F02C0">
        <w:rPr>
          <w:sz w:val="26"/>
          <w:szCs w:val="26"/>
        </w:rPr>
        <w:t xml:space="preserve">г. включительно. </w:t>
      </w:r>
    </w:p>
    <w:p w:rsidR="002C1824" w:rsidRDefault="002C1824" w:rsidP="00EC3685">
      <w:pPr>
        <w:ind w:right="-285"/>
        <w:jc w:val="both"/>
        <w:rPr>
          <w:sz w:val="26"/>
          <w:szCs w:val="26"/>
        </w:rPr>
      </w:pPr>
    </w:p>
    <w:sectPr w:rsidR="002C1824" w:rsidSect="00815262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254F4"/>
    <w:rsid w:val="00001708"/>
    <w:rsid w:val="0000778F"/>
    <w:rsid w:val="00011112"/>
    <w:rsid w:val="000271AA"/>
    <w:rsid w:val="00031B69"/>
    <w:rsid w:val="000408CE"/>
    <w:rsid w:val="000500B9"/>
    <w:rsid w:val="000516E0"/>
    <w:rsid w:val="00065209"/>
    <w:rsid w:val="00080213"/>
    <w:rsid w:val="000852BD"/>
    <w:rsid w:val="000C6BF1"/>
    <w:rsid w:val="000D5A2D"/>
    <w:rsid w:val="000D7C97"/>
    <w:rsid w:val="000D7D12"/>
    <w:rsid w:val="000E46C8"/>
    <w:rsid w:val="000E5C14"/>
    <w:rsid w:val="00110BE8"/>
    <w:rsid w:val="0012564F"/>
    <w:rsid w:val="00125677"/>
    <w:rsid w:val="0012738B"/>
    <w:rsid w:val="001324EB"/>
    <w:rsid w:val="00140538"/>
    <w:rsid w:val="0014109E"/>
    <w:rsid w:val="00150EB2"/>
    <w:rsid w:val="00153339"/>
    <w:rsid w:val="00155444"/>
    <w:rsid w:val="00157FA2"/>
    <w:rsid w:val="001842F8"/>
    <w:rsid w:val="00193D8A"/>
    <w:rsid w:val="001948FC"/>
    <w:rsid w:val="001A38A7"/>
    <w:rsid w:val="001C1225"/>
    <w:rsid w:val="001C461B"/>
    <w:rsid w:val="001C7E93"/>
    <w:rsid w:val="001E2D0E"/>
    <w:rsid w:val="001F7269"/>
    <w:rsid w:val="002155A4"/>
    <w:rsid w:val="00222EC6"/>
    <w:rsid w:val="00224226"/>
    <w:rsid w:val="0023762D"/>
    <w:rsid w:val="002517EA"/>
    <w:rsid w:val="00251AE7"/>
    <w:rsid w:val="002842E6"/>
    <w:rsid w:val="0028638A"/>
    <w:rsid w:val="00294602"/>
    <w:rsid w:val="002B21DD"/>
    <w:rsid w:val="002B6CBF"/>
    <w:rsid w:val="002C1824"/>
    <w:rsid w:val="002D7DFD"/>
    <w:rsid w:val="00300438"/>
    <w:rsid w:val="00302051"/>
    <w:rsid w:val="00307F43"/>
    <w:rsid w:val="00323851"/>
    <w:rsid w:val="003254F4"/>
    <w:rsid w:val="00361804"/>
    <w:rsid w:val="00371238"/>
    <w:rsid w:val="00392DC8"/>
    <w:rsid w:val="003A176E"/>
    <w:rsid w:val="003B0D7E"/>
    <w:rsid w:val="003B6F23"/>
    <w:rsid w:val="003D5853"/>
    <w:rsid w:val="003D5F82"/>
    <w:rsid w:val="003E1CC6"/>
    <w:rsid w:val="003F35FA"/>
    <w:rsid w:val="003F48FF"/>
    <w:rsid w:val="003F5883"/>
    <w:rsid w:val="004126E1"/>
    <w:rsid w:val="00433966"/>
    <w:rsid w:val="00434B00"/>
    <w:rsid w:val="004375E9"/>
    <w:rsid w:val="00474498"/>
    <w:rsid w:val="0047648E"/>
    <w:rsid w:val="00477BE9"/>
    <w:rsid w:val="00480E39"/>
    <w:rsid w:val="00490A2C"/>
    <w:rsid w:val="004B44A1"/>
    <w:rsid w:val="004D5425"/>
    <w:rsid w:val="004E2E2B"/>
    <w:rsid w:val="004F3292"/>
    <w:rsid w:val="004F54A4"/>
    <w:rsid w:val="004F6365"/>
    <w:rsid w:val="00502039"/>
    <w:rsid w:val="0050764A"/>
    <w:rsid w:val="0050778F"/>
    <w:rsid w:val="005116A9"/>
    <w:rsid w:val="00513C2C"/>
    <w:rsid w:val="00514651"/>
    <w:rsid w:val="00531F22"/>
    <w:rsid w:val="005345E5"/>
    <w:rsid w:val="0054528E"/>
    <w:rsid w:val="0057452C"/>
    <w:rsid w:val="00574E38"/>
    <w:rsid w:val="00587197"/>
    <w:rsid w:val="005A401E"/>
    <w:rsid w:val="005A4864"/>
    <w:rsid w:val="005A7B15"/>
    <w:rsid w:val="005B0906"/>
    <w:rsid w:val="005B34B8"/>
    <w:rsid w:val="005B5FD2"/>
    <w:rsid w:val="005C3054"/>
    <w:rsid w:val="005D1A96"/>
    <w:rsid w:val="005E3FB9"/>
    <w:rsid w:val="005E4B6E"/>
    <w:rsid w:val="00601793"/>
    <w:rsid w:val="006270DA"/>
    <w:rsid w:val="0063167D"/>
    <w:rsid w:val="006535CD"/>
    <w:rsid w:val="006659B6"/>
    <w:rsid w:val="00672672"/>
    <w:rsid w:val="00673BA3"/>
    <w:rsid w:val="00680269"/>
    <w:rsid w:val="00686049"/>
    <w:rsid w:val="00690ED2"/>
    <w:rsid w:val="006B6E6D"/>
    <w:rsid w:val="006C20DF"/>
    <w:rsid w:val="006C74B4"/>
    <w:rsid w:val="0070130B"/>
    <w:rsid w:val="007020E8"/>
    <w:rsid w:val="0071452C"/>
    <w:rsid w:val="007323FB"/>
    <w:rsid w:val="00733C71"/>
    <w:rsid w:val="00747430"/>
    <w:rsid w:val="00751887"/>
    <w:rsid w:val="00767081"/>
    <w:rsid w:val="00785B60"/>
    <w:rsid w:val="00786119"/>
    <w:rsid w:val="00796FEA"/>
    <w:rsid w:val="00797DBD"/>
    <w:rsid w:val="007C1219"/>
    <w:rsid w:val="007D08FE"/>
    <w:rsid w:val="007E5672"/>
    <w:rsid w:val="007F3AEF"/>
    <w:rsid w:val="007F5EB8"/>
    <w:rsid w:val="00815262"/>
    <w:rsid w:val="008225F0"/>
    <w:rsid w:val="008317F9"/>
    <w:rsid w:val="00837748"/>
    <w:rsid w:val="00842BBC"/>
    <w:rsid w:val="00852B88"/>
    <w:rsid w:val="00855FEE"/>
    <w:rsid w:val="008921B1"/>
    <w:rsid w:val="0089338F"/>
    <w:rsid w:val="0089369F"/>
    <w:rsid w:val="00896305"/>
    <w:rsid w:val="008E3D3F"/>
    <w:rsid w:val="008E5C82"/>
    <w:rsid w:val="008F3268"/>
    <w:rsid w:val="00911704"/>
    <w:rsid w:val="00951189"/>
    <w:rsid w:val="00961E31"/>
    <w:rsid w:val="00992D79"/>
    <w:rsid w:val="009A4417"/>
    <w:rsid w:val="009A443B"/>
    <w:rsid w:val="009A451E"/>
    <w:rsid w:val="009C18F5"/>
    <w:rsid w:val="009D2EBD"/>
    <w:rsid w:val="009E04EC"/>
    <w:rsid w:val="009E6C21"/>
    <w:rsid w:val="009F02C0"/>
    <w:rsid w:val="00A07551"/>
    <w:rsid w:val="00A076FD"/>
    <w:rsid w:val="00A14099"/>
    <w:rsid w:val="00A25EDD"/>
    <w:rsid w:val="00A4326D"/>
    <w:rsid w:val="00A62EA6"/>
    <w:rsid w:val="00A843CE"/>
    <w:rsid w:val="00A845F3"/>
    <w:rsid w:val="00AA60D3"/>
    <w:rsid w:val="00AB3C31"/>
    <w:rsid w:val="00AB4824"/>
    <w:rsid w:val="00AC3A82"/>
    <w:rsid w:val="00AD7C73"/>
    <w:rsid w:val="00AF50B2"/>
    <w:rsid w:val="00AF5B0B"/>
    <w:rsid w:val="00B160E8"/>
    <w:rsid w:val="00B313C3"/>
    <w:rsid w:val="00B446DD"/>
    <w:rsid w:val="00B5244C"/>
    <w:rsid w:val="00B7759C"/>
    <w:rsid w:val="00B8498B"/>
    <w:rsid w:val="00B86F6E"/>
    <w:rsid w:val="00B95CEC"/>
    <w:rsid w:val="00B9773C"/>
    <w:rsid w:val="00BA2641"/>
    <w:rsid w:val="00BA3FDB"/>
    <w:rsid w:val="00BA4721"/>
    <w:rsid w:val="00BB413D"/>
    <w:rsid w:val="00BC600D"/>
    <w:rsid w:val="00BD6050"/>
    <w:rsid w:val="00BE4B56"/>
    <w:rsid w:val="00BE7871"/>
    <w:rsid w:val="00C00EEE"/>
    <w:rsid w:val="00C1093E"/>
    <w:rsid w:val="00C2036E"/>
    <w:rsid w:val="00C26089"/>
    <w:rsid w:val="00C50F19"/>
    <w:rsid w:val="00C77400"/>
    <w:rsid w:val="00C81842"/>
    <w:rsid w:val="00C81B9C"/>
    <w:rsid w:val="00C86CE4"/>
    <w:rsid w:val="00CA3353"/>
    <w:rsid w:val="00CA62DF"/>
    <w:rsid w:val="00CA70F6"/>
    <w:rsid w:val="00CB6FAD"/>
    <w:rsid w:val="00CC05C3"/>
    <w:rsid w:val="00CC47D3"/>
    <w:rsid w:val="00CC7390"/>
    <w:rsid w:val="00D13525"/>
    <w:rsid w:val="00D1654E"/>
    <w:rsid w:val="00D30017"/>
    <w:rsid w:val="00D356A0"/>
    <w:rsid w:val="00D35886"/>
    <w:rsid w:val="00D44BA5"/>
    <w:rsid w:val="00D621EB"/>
    <w:rsid w:val="00D745B9"/>
    <w:rsid w:val="00D914B7"/>
    <w:rsid w:val="00D955C9"/>
    <w:rsid w:val="00D97335"/>
    <w:rsid w:val="00DA0E52"/>
    <w:rsid w:val="00DA4218"/>
    <w:rsid w:val="00DA6168"/>
    <w:rsid w:val="00DB1531"/>
    <w:rsid w:val="00DB3D53"/>
    <w:rsid w:val="00DB5169"/>
    <w:rsid w:val="00DB6738"/>
    <w:rsid w:val="00DC0273"/>
    <w:rsid w:val="00DC521B"/>
    <w:rsid w:val="00DC5264"/>
    <w:rsid w:val="00DC56FB"/>
    <w:rsid w:val="00DD0886"/>
    <w:rsid w:val="00DD1187"/>
    <w:rsid w:val="00DD1551"/>
    <w:rsid w:val="00DD4D27"/>
    <w:rsid w:val="00DD60C0"/>
    <w:rsid w:val="00DD77CC"/>
    <w:rsid w:val="00DE6F55"/>
    <w:rsid w:val="00DF514F"/>
    <w:rsid w:val="00E1075A"/>
    <w:rsid w:val="00E12F27"/>
    <w:rsid w:val="00E26224"/>
    <w:rsid w:val="00E26720"/>
    <w:rsid w:val="00E573D8"/>
    <w:rsid w:val="00E62839"/>
    <w:rsid w:val="00E62D03"/>
    <w:rsid w:val="00E64061"/>
    <w:rsid w:val="00E805B0"/>
    <w:rsid w:val="00E82942"/>
    <w:rsid w:val="00E83760"/>
    <w:rsid w:val="00E94B9C"/>
    <w:rsid w:val="00E9635E"/>
    <w:rsid w:val="00EA2047"/>
    <w:rsid w:val="00EA2381"/>
    <w:rsid w:val="00EA3F2A"/>
    <w:rsid w:val="00EC3685"/>
    <w:rsid w:val="00ED4087"/>
    <w:rsid w:val="00EE0EF4"/>
    <w:rsid w:val="00F0451C"/>
    <w:rsid w:val="00F06AB4"/>
    <w:rsid w:val="00F13B77"/>
    <w:rsid w:val="00F1692F"/>
    <w:rsid w:val="00F178D4"/>
    <w:rsid w:val="00F22DC2"/>
    <w:rsid w:val="00F2524B"/>
    <w:rsid w:val="00F337E1"/>
    <w:rsid w:val="00F44095"/>
    <w:rsid w:val="00F47A96"/>
    <w:rsid w:val="00F54EA8"/>
    <w:rsid w:val="00F835B4"/>
    <w:rsid w:val="00F9311F"/>
    <w:rsid w:val="00F93BF1"/>
    <w:rsid w:val="00F94931"/>
    <w:rsid w:val="00F96021"/>
    <w:rsid w:val="00FA2910"/>
    <w:rsid w:val="00FB01F3"/>
    <w:rsid w:val="00FE018D"/>
    <w:rsid w:val="00FE489B"/>
    <w:rsid w:val="00FF5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26224"/>
    <w:pPr>
      <w:spacing w:line="360" w:lineRule="auto"/>
      <w:jc w:val="both"/>
    </w:pPr>
    <w:rPr>
      <w:sz w:val="28"/>
    </w:rPr>
  </w:style>
  <w:style w:type="table" w:styleId="a3">
    <w:name w:val="Table Grid"/>
    <w:basedOn w:val="a1"/>
    <w:rsid w:val="00F93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C81B9C"/>
    <w:pPr>
      <w:spacing w:after="120"/>
    </w:pPr>
  </w:style>
  <w:style w:type="paragraph" w:styleId="a5">
    <w:name w:val="Balloon Text"/>
    <w:basedOn w:val="a"/>
    <w:semiHidden/>
    <w:rsid w:val="00361804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767081"/>
    <w:rPr>
      <w:color w:val="0000FF" w:themeColor="hyperlink"/>
      <w:u w:val="single"/>
    </w:rPr>
  </w:style>
  <w:style w:type="character" w:customStyle="1" w:styleId="20">
    <w:name w:val="Основной текст 2 Знак"/>
    <w:basedOn w:val="a0"/>
    <w:link w:val="2"/>
    <w:rsid w:val="004E2E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to@mail.fokino-pr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1639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управлению муниципальным  имуществом </vt:lpstr>
    </vt:vector>
  </TitlesOfParts>
  <Company>Архитектура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управлению муниципальным  имуществом </dc:title>
  <dc:subject/>
  <dc:creator>Alex</dc:creator>
  <cp:keywords/>
  <dc:description/>
  <cp:lastModifiedBy>Леванькова</cp:lastModifiedBy>
  <cp:revision>63</cp:revision>
  <cp:lastPrinted>2017-05-31T07:32:00Z</cp:lastPrinted>
  <dcterms:created xsi:type="dcterms:W3CDTF">2014-03-25T01:04:00Z</dcterms:created>
  <dcterms:modified xsi:type="dcterms:W3CDTF">2017-06-07T23:46:00Z</dcterms:modified>
</cp:coreProperties>
</file>