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BD" w:rsidRDefault="005B34B8" w:rsidP="00971538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 xml:space="preserve">                                           </w:t>
      </w:r>
      <w:r w:rsidR="00971538">
        <w:rPr>
          <w:sz w:val="26"/>
          <w:szCs w:val="26"/>
        </w:rPr>
        <w:t>ИЗВЕЩЕНИЕ</w:t>
      </w:r>
    </w:p>
    <w:p w:rsidR="00971538" w:rsidRDefault="00971538" w:rsidP="00971538">
      <w:pPr>
        <w:pStyle w:val="2"/>
        <w:spacing w:line="240" w:lineRule="auto"/>
        <w:ind w:right="-285"/>
        <w:rPr>
          <w:sz w:val="26"/>
          <w:szCs w:val="26"/>
        </w:rPr>
      </w:pPr>
    </w:p>
    <w:p w:rsidR="00BA4721" w:rsidRPr="00796E9E" w:rsidRDefault="00BA4721" w:rsidP="00BA4721">
      <w:pPr>
        <w:pStyle w:val="2"/>
        <w:spacing w:line="240" w:lineRule="auto"/>
        <w:ind w:left="-142" w:right="-285" w:firstLine="708"/>
        <w:rPr>
          <w:sz w:val="26"/>
          <w:szCs w:val="26"/>
        </w:rPr>
      </w:pPr>
      <w:r w:rsidRPr="00796E9E">
        <w:rPr>
          <w:sz w:val="26"/>
          <w:szCs w:val="26"/>
        </w:rPr>
        <w:t xml:space="preserve">Управление муниципальной собственности городского </w:t>
      </w:r>
      <w:proofErr w:type="gramStart"/>
      <w:r w:rsidRPr="00796E9E">
        <w:rPr>
          <w:sz w:val="26"/>
          <w:szCs w:val="26"/>
        </w:rPr>
        <w:t>округа</w:t>
      </w:r>
      <w:proofErr w:type="gramEnd"/>
      <w:r w:rsidRPr="00796E9E">
        <w:rPr>
          <w:sz w:val="26"/>
          <w:szCs w:val="26"/>
        </w:rPr>
        <w:t xml:space="preserve"> ЗАТО г. Фокино в соответствии с п.1 ст. 39</w:t>
      </w:r>
      <w:r w:rsidRPr="00796E9E">
        <w:rPr>
          <w:sz w:val="26"/>
          <w:szCs w:val="26"/>
          <w:vertAlign w:val="superscript"/>
        </w:rPr>
        <w:t>1</w:t>
      </w:r>
      <w:r w:rsidR="00B93ABB">
        <w:rPr>
          <w:sz w:val="26"/>
          <w:szCs w:val="26"/>
          <w:vertAlign w:val="superscript"/>
        </w:rPr>
        <w:t>5</w:t>
      </w:r>
      <w:r w:rsidR="00B93ABB">
        <w:rPr>
          <w:sz w:val="26"/>
          <w:szCs w:val="26"/>
        </w:rPr>
        <w:t xml:space="preserve">, </w:t>
      </w:r>
      <w:r w:rsidR="00B93ABB" w:rsidRPr="00796E9E">
        <w:rPr>
          <w:sz w:val="26"/>
          <w:szCs w:val="26"/>
        </w:rPr>
        <w:t>39</w:t>
      </w:r>
      <w:r w:rsidR="00B93ABB" w:rsidRPr="00796E9E">
        <w:rPr>
          <w:sz w:val="26"/>
          <w:szCs w:val="26"/>
          <w:vertAlign w:val="superscript"/>
        </w:rPr>
        <w:t>18</w:t>
      </w:r>
      <w:r w:rsidR="00B93ABB">
        <w:rPr>
          <w:sz w:val="26"/>
          <w:szCs w:val="26"/>
          <w:vertAlign w:val="superscript"/>
        </w:rPr>
        <w:t xml:space="preserve"> </w:t>
      </w:r>
      <w:r w:rsidRPr="00796E9E">
        <w:rPr>
          <w:sz w:val="26"/>
          <w:szCs w:val="26"/>
        </w:rPr>
        <w:t xml:space="preserve">Земельного кодекса РФ информирует население о приеме заявлений о </w:t>
      </w:r>
      <w:r w:rsidR="00523791">
        <w:rPr>
          <w:sz w:val="26"/>
          <w:szCs w:val="26"/>
        </w:rPr>
        <w:t>возможности предоставления</w:t>
      </w:r>
      <w:r w:rsidRPr="00796E9E">
        <w:rPr>
          <w:sz w:val="26"/>
          <w:szCs w:val="26"/>
        </w:rPr>
        <w:t xml:space="preserve">  земельн</w:t>
      </w:r>
      <w:r w:rsidR="00AE2FBB">
        <w:rPr>
          <w:sz w:val="26"/>
          <w:szCs w:val="26"/>
        </w:rPr>
        <w:t>ого</w:t>
      </w:r>
      <w:r w:rsidRPr="00796E9E">
        <w:rPr>
          <w:sz w:val="26"/>
          <w:szCs w:val="26"/>
        </w:rPr>
        <w:t xml:space="preserve"> участк</w:t>
      </w:r>
      <w:r w:rsidR="00AE2FBB">
        <w:rPr>
          <w:sz w:val="26"/>
          <w:szCs w:val="26"/>
        </w:rPr>
        <w:t>а</w:t>
      </w:r>
      <w:r w:rsidRPr="00796E9E">
        <w:rPr>
          <w:sz w:val="26"/>
          <w:szCs w:val="26"/>
        </w:rPr>
        <w:t xml:space="preserve"> </w:t>
      </w:r>
      <w:r w:rsidR="00A8403E" w:rsidRPr="00796E9E">
        <w:rPr>
          <w:sz w:val="26"/>
          <w:szCs w:val="26"/>
        </w:rPr>
        <w:t xml:space="preserve"> </w:t>
      </w:r>
      <w:r w:rsidR="00985C9C" w:rsidRPr="00796E9E">
        <w:rPr>
          <w:sz w:val="26"/>
          <w:szCs w:val="26"/>
        </w:rPr>
        <w:t>для ведения дачного хозяйства,</w:t>
      </w:r>
      <w:r w:rsidR="005B259A" w:rsidRPr="00796E9E">
        <w:rPr>
          <w:sz w:val="26"/>
          <w:szCs w:val="26"/>
        </w:rPr>
        <w:t xml:space="preserve"> </w:t>
      </w:r>
      <w:r w:rsidRPr="00796E9E">
        <w:rPr>
          <w:sz w:val="26"/>
          <w:szCs w:val="26"/>
        </w:rPr>
        <w:t xml:space="preserve"> а именно: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3549"/>
        <w:gridCol w:w="993"/>
        <w:gridCol w:w="708"/>
        <w:gridCol w:w="1418"/>
        <w:gridCol w:w="2268"/>
      </w:tblGrid>
      <w:tr w:rsidR="00523791" w:rsidRPr="009F02C0" w:rsidTr="005B6E7F">
        <w:trPr>
          <w:trHeight w:val="998"/>
        </w:trPr>
        <w:tc>
          <w:tcPr>
            <w:tcW w:w="528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№</w:t>
            </w:r>
          </w:p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proofErr w:type="spellStart"/>
            <w:proofErr w:type="gramStart"/>
            <w:r w:rsidRPr="00796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6E9E">
              <w:rPr>
                <w:sz w:val="24"/>
                <w:szCs w:val="24"/>
              </w:rPr>
              <w:t>/</w:t>
            </w:r>
            <w:proofErr w:type="spellStart"/>
            <w:r w:rsidRPr="00796E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jc w:val="center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993" w:type="dxa"/>
            <w:vAlign w:val="center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796E9E">
              <w:rPr>
                <w:sz w:val="20"/>
              </w:rPr>
              <w:t xml:space="preserve">Условный </w:t>
            </w: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0"/>
              </w:rPr>
              <w:t>номер, кадастровый номер</w:t>
            </w:r>
          </w:p>
        </w:tc>
        <w:tc>
          <w:tcPr>
            <w:tcW w:w="708" w:type="dxa"/>
            <w:vAlign w:val="center"/>
          </w:tcPr>
          <w:p w:rsidR="00523791" w:rsidRPr="003E5CEF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16"/>
                <w:szCs w:val="16"/>
              </w:rPr>
            </w:pPr>
            <w:r w:rsidRPr="003E5CEF">
              <w:rPr>
                <w:sz w:val="16"/>
                <w:szCs w:val="16"/>
              </w:rPr>
              <w:t>Площадь земель</w:t>
            </w:r>
          </w:p>
          <w:p w:rsidR="00523791" w:rsidRPr="00796E9E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proofErr w:type="spellStart"/>
            <w:r w:rsidRPr="003E5CEF">
              <w:rPr>
                <w:sz w:val="16"/>
                <w:szCs w:val="16"/>
              </w:rPr>
              <w:t>ного</w:t>
            </w:r>
            <w:proofErr w:type="spellEnd"/>
            <w:r w:rsidRPr="003E5CEF">
              <w:rPr>
                <w:sz w:val="16"/>
                <w:szCs w:val="16"/>
              </w:rPr>
              <w:t xml:space="preserve"> участка (кв.м.)</w:t>
            </w:r>
          </w:p>
        </w:tc>
        <w:tc>
          <w:tcPr>
            <w:tcW w:w="1418" w:type="dxa"/>
            <w:vAlign w:val="center"/>
          </w:tcPr>
          <w:p w:rsidR="00523791" w:rsidRPr="00523791" w:rsidRDefault="007E72ED" w:rsidP="00ED072D">
            <w:pPr>
              <w:pStyle w:val="2"/>
              <w:spacing w:line="240" w:lineRule="auto"/>
              <w:ind w:right="-2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r w:rsidR="00523791" w:rsidRPr="00523791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 xml:space="preserve"> об утверждении проекта межевания (планировки) территории</w:t>
            </w:r>
          </w:p>
        </w:tc>
        <w:tc>
          <w:tcPr>
            <w:tcW w:w="2268" w:type="dxa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523791" w:rsidRPr="009F02C0" w:rsidTr="005B6E7F">
        <w:trPr>
          <w:trHeight w:val="535"/>
        </w:trPr>
        <w:tc>
          <w:tcPr>
            <w:tcW w:w="528" w:type="dxa"/>
          </w:tcPr>
          <w:p w:rsidR="00523791" w:rsidRPr="009F02C0" w:rsidRDefault="00157A4C" w:rsidP="00B61344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9" w:type="dxa"/>
          </w:tcPr>
          <w:p w:rsidR="00523791" w:rsidRPr="00796E9E" w:rsidRDefault="00523791" w:rsidP="006A7A50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 w:rsidRPr="00796E9E">
              <w:rPr>
                <w:sz w:val="22"/>
                <w:szCs w:val="22"/>
              </w:rPr>
              <w:t xml:space="preserve">Примерно в </w:t>
            </w:r>
            <w:r w:rsidR="005B6E7F">
              <w:rPr>
                <w:sz w:val="22"/>
                <w:szCs w:val="22"/>
              </w:rPr>
              <w:t>55</w:t>
            </w:r>
            <w:r w:rsidRPr="00796E9E">
              <w:rPr>
                <w:sz w:val="22"/>
                <w:szCs w:val="22"/>
              </w:rPr>
              <w:t xml:space="preserve">м на </w:t>
            </w:r>
            <w:r w:rsidR="005B6E7F">
              <w:rPr>
                <w:sz w:val="22"/>
                <w:szCs w:val="22"/>
              </w:rPr>
              <w:t>юго-</w:t>
            </w:r>
            <w:r w:rsidR="00157A4C">
              <w:rPr>
                <w:sz w:val="22"/>
                <w:szCs w:val="22"/>
              </w:rPr>
              <w:t>запад</w:t>
            </w:r>
            <w:r w:rsidRPr="00796E9E">
              <w:rPr>
                <w:sz w:val="22"/>
                <w:szCs w:val="22"/>
              </w:rPr>
              <w:t xml:space="preserve"> </w:t>
            </w:r>
            <w:proofErr w:type="gramStart"/>
            <w:r w:rsidRPr="00796E9E">
              <w:rPr>
                <w:sz w:val="22"/>
                <w:szCs w:val="22"/>
              </w:rPr>
              <w:t>от</w:t>
            </w:r>
            <w:proofErr w:type="gramEnd"/>
          </w:p>
          <w:p w:rsidR="00523791" w:rsidRDefault="00523791" w:rsidP="006A7A50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 w:rsidRPr="00796E9E">
              <w:rPr>
                <w:sz w:val="22"/>
                <w:szCs w:val="22"/>
              </w:rPr>
              <w:t>ориентира ул</w:t>
            </w:r>
            <w:proofErr w:type="gramStart"/>
            <w:r w:rsidRPr="00796E9E">
              <w:rPr>
                <w:sz w:val="22"/>
                <w:szCs w:val="22"/>
              </w:rPr>
              <w:t>.</w:t>
            </w:r>
            <w:r w:rsidR="005B6E7F">
              <w:rPr>
                <w:sz w:val="22"/>
                <w:szCs w:val="22"/>
              </w:rPr>
              <w:t>Ц</w:t>
            </w:r>
            <w:proofErr w:type="gramEnd"/>
            <w:r w:rsidR="005B6E7F">
              <w:rPr>
                <w:sz w:val="22"/>
                <w:szCs w:val="22"/>
              </w:rPr>
              <w:t>ентральная</w:t>
            </w:r>
            <w:r w:rsidRPr="00796E9E">
              <w:rPr>
                <w:sz w:val="22"/>
                <w:szCs w:val="22"/>
              </w:rPr>
              <w:t>, д.</w:t>
            </w:r>
            <w:r w:rsidR="005B6E7F">
              <w:rPr>
                <w:sz w:val="22"/>
                <w:szCs w:val="22"/>
              </w:rPr>
              <w:t>23</w:t>
            </w:r>
            <w:r w:rsidRPr="00796E9E">
              <w:rPr>
                <w:sz w:val="22"/>
                <w:szCs w:val="22"/>
              </w:rPr>
              <w:t>,</w:t>
            </w:r>
          </w:p>
          <w:p w:rsidR="00523791" w:rsidRPr="002D107A" w:rsidRDefault="00523791" w:rsidP="006A7A50">
            <w:pPr>
              <w:pStyle w:val="2"/>
              <w:spacing w:line="240" w:lineRule="auto"/>
              <w:ind w:right="-285"/>
              <w:rPr>
                <w:sz w:val="24"/>
                <w:szCs w:val="24"/>
              </w:rPr>
            </w:pPr>
            <w:r w:rsidRPr="00796E9E">
              <w:rPr>
                <w:sz w:val="22"/>
                <w:szCs w:val="22"/>
              </w:rPr>
              <w:t xml:space="preserve"> г</w:t>
            </w:r>
            <w:proofErr w:type="gramStart"/>
            <w:r w:rsidRPr="00796E9E">
              <w:rPr>
                <w:sz w:val="22"/>
                <w:szCs w:val="22"/>
              </w:rPr>
              <w:t>.Ф</w:t>
            </w:r>
            <w:proofErr w:type="gramEnd"/>
            <w:r w:rsidRPr="00796E9E">
              <w:rPr>
                <w:sz w:val="22"/>
                <w:szCs w:val="22"/>
              </w:rPr>
              <w:t>окино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523791" w:rsidRDefault="00523791" w:rsidP="00AE2FBB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B6E7F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523791" w:rsidRDefault="005B6E7F" w:rsidP="00157A4C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23791">
              <w:rPr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:rsidR="007E72ED" w:rsidRDefault="007E72ED" w:rsidP="007E72ED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 w:rsidRPr="007E72ED">
              <w:rPr>
                <w:sz w:val="22"/>
                <w:szCs w:val="22"/>
              </w:rPr>
              <w:t>№1</w:t>
            </w:r>
            <w:r w:rsidR="005B6E7F">
              <w:rPr>
                <w:sz w:val="22"/>
                <w:szCs w:val="22"/>
              </w:rPr>
              <w:t>661</w:t>
            </w:r>
            <w:r w:rsidRPr="007E72ED">
              <w:rPr>
                <w:sz w:val="22"/>
                <w:szCs w:val="22"/>
              </w:rPr>
              <w:t>-па от</w:t>
            </w:r>
          </w:p>
          <w:p w:rsidR="00523791" w:rsidRPr="007E72ED" w:rsidRDefault="005B6E7F" w:rsidP="007E72ED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E72ED">
              <w:rPr>
                <w:sz w:val="22"/>
                <w:szCs w:val="22"/>
              </w:rPr>
              <w:t xml:space="preserve">.09.2017 </w:t>
            </w:r>
          </w:p>
        </w:tc>
        <w:tc>
          <w:tcPr>
            <w:tcW w:w="2268" w:type="dxa"/>
          </w:tcPr>
          <w:p w:rsidR="00523791" w:rsidRDefault="00523791" w:rsidP="00A8403E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дачного хозяйства</w:t>
            </w:r>
          </w:p>
          <w:p w:rsidR="00523791" w:rsidRDefault="00523791" w:rsidP="00195129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</w:p>
        </w:tc>
      </w:tr>
    </w:tbl>
    <w:p w:rsidR="00BD418B" w:rsidRDefault="00B5244C" w:rsidP="00B5244C">
      <w:pPr>
        <w:pStyle w:val="2"/>
        <w:spacing w:line="240" w:lineRule="auto"/>
        <w:ind w:right="-285" w:firstLine="708"/>
        <w:rPr>
          <w:sz w:val="26"/>
          <w:szCs w:val="26"/>
        </w:rPr>
      </w:pPr>
      <w:r w:rsidRPr="009F02C0">
        <w:rPr>
          <w:sz w:val="26"/>
          <w:szCs w:val="26"/>
        </w:rPr>
        <w:t xml:space="preserve">Заявления принимаются в виде бумажного документа при обращении в </w:t>
      </w:r>
      <w:r w:rsidR="00EB082E">
        <w:rPr>
          <w:sz w:val="26"/>
          <w:szCs w:val="26"/>
        </w:rPr>
        <w:t>а</w:t>
      </w:r>
      <w:r w:rsidRPr="009F02C0">
        <w:rPr>
          <w:sz w:val="26"/>
          <w:szCs w:val="26"/>
        </w:rPr>
        <w:t>дминистрацию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 xml:space="preserve">окино (каб.26), Управление </w:t>
      </w:r>
    </w:p>
    <w:p w:rsidR="00B5244C" w:rsidRPr="009F02C0" w:rsidRDefault="00B5244C" w:rsidP="00BD418B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>муниципальной собственности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>ок</w:t>
      </w:r>
      <w:r w:rsidR="004E2E2B">
        <w:rPr>
          <w:sz w:val="26"/>
          <w:szCs w:val="26"/>
        </w:rPr>
        <w:t>ино (каб.43),  по адресу: г.Фок</w:t>
      </w:r>
      <w:r w:rsidRPr="009F02C0">
        <w:rPr>
          <w:sz w:val="26"/>
          <w:szCs w:val="26"/>
        </w:rPr>
        <w:t xml:space="preserve">ино, ул. Постникова, 9, МАУ «МФЦ» по адресу: г.Фокино, ул. Карла Маркса, 9; в виде электронного документа на электронную почту: </w:t>
      </w:r>
      <w:hyperlink r:id="rId4" w:history="1">
        <w:r w:rsidRPr="009F02C0">
          <w:rPr>
            <w:rStyle w:val="a6"/>
            <w:color w:val="auto"/>
            <w:sz w:val="26"/>
            <w:szCs w:val="26"/>
            <w:lang w:val="en-US"/>
          </w:rPr>
          <w:t>zato</w:t>
        </w:r>
        <w:r w:rsidRPr="009F02C0">
          <w:rPr>
            <w:rStyle w:val="a6"/>
            <w:color w:val="auto"/>
            <w:sz w:val="26"/>
            <w:szCs w:val="26"/>
          </w:rPr>
          <w:t>@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mail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fokino</w:t>
        </w:r>
        <w:r w:rsidRPr="009F02C0">
          <w:rPr>
            <w:rStyle w:val="a6"/>
            <w:color w:val="auto"/>
            <w:sz w:val="26"/>
            <w:szCs w:val="26"/>
          </w:rPr>
          <w:t>-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prim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9F02C0">
        <w:rPr>
          <w:sz w:val="26"/>
          <w:szCs w:val="26"/>
        </w:rPr>
        <w:t xml:space="preserve">, </w:t>
      </w:r>
      <w:proofErr w:type="spellStart"/>
      <w:r w:rsidRPr="009F02C0">
        <w:rPr>
          <w:sz w:val="26"/>
          <w:szCs w:val="26"/>
          <w:lang w:val="en-US"/>
        </w:rPr>
        <w:t>mfc</w:t>
      </w:r>
      <w:proofErr w:type="spellEnd"/>
      <w:r w:rsidRPr="009F02C0">
        <w:rPr>
          <w:sz w:val="26"/>
          <w:szCs w:val="26"/>
        </w:rPr>
        <w:t>_</w:t>
      </w:r>
      <w:proofErr w:type="spellStart"/>
      <w:r w:rsidRPr="009F02C0">
        <w:rPr>
          <w:sz w:val="26"/>
          <w:szCs w:val="26"/>
          <w:lang w:val="en-US"/>
        </w:rPr>
        <w:t>fokino</w:t>
      </w:r>
      <w:proofErr w:type="spellEnd"/>
      <w:r w:rsidRPr="009F02C0">
        <w:rPr>
          <w:sz w:val="26"/>
          <w:szCs w:val="26"/>
        </w:rPr>
        <w:t>7@</w:t>
      </w:r>
      <w:r w:rsidRPr="009F02C0">
        <w:rPr>
          <w:sz w:val="26"/>
          <w:szCs w:val="26"/>
          <w:lang w:val="en-US"/>
        </w:rPr>
        <w:t>mail</w:t>
      </w:r>
      <w:r w:rsidRPr="009F02C0">
        <w:rPr>
          <w:sz w:val="26"/>
          <w:szCs w:val="26"/>
        </w:rPr>
        <w:t>.</w:t>
      </w:r>
      <w:proofErr w:type="spellStart"/>
      <w:r w:rsidRPr="009F02C0">
        <w:rPr>
          <w:sz w:val="26"/>
          <w:szCs w:val="26"/>
          <w:lang w:val="en-US"/>
        </w:rPr>
        <w:t>ru</w:t>
      </w:r>
      <w:proofErr w:type="spellEnd"/>
      <w:r w:rsidRPr="009F02C0">
        <w:rPr>
          <w:sz w:val="26"/>
          <w:szCs w:val="26"/>
        </w:rPr>
        <w:t xml:space="preserve"> в течение 30 дней со дня опубликования объявления. Дата окончания приема заявлений -  </w:t>
      </w:r>
      <w:r w:rsidR="00157A4C">
        <w:rPr>
          <w:sz w:val="26"/>
          <w:szCs w:val="26"/>
        </w:rPr>
        <w:t>2</w:t>
      </w:r>
      <w:r w:rsidR="005B6E7F">
        <w:rPr>
          <w:sz w:val="26"/>
          <w:szCs w:val="26"/>
        </w:rPr>
        <w:t>8</w:t>
      </w:r>
      <w:r w:rsidR="004E2E2B" w:rsidRPr="002411B9">
        <w:rPr>
          <w:sz w:val="26"/>
          <w:szCs w:val="26"/>
        </w:rPr>
        <w:t>.0</w:t>
      </w:r>
      <w:r w:rsidR="005B6E7F">
        <w:rPr>
          <w:sz w:val="26"/>
          <w:szCs w:val="26"/>
        </w:rPr>
        <w:t>9</w:t>
      </w:r>
      <w:r w:rsidRPr="002411B9">
        <w:rPr>
          <w:sz w:val="26"/>
          <w:szCs w:val="26"/>
        </w:rPr>
        <w:t>.201</w:t>
      </w:r>
      <w:r w:rsidR="00162F00">
        <w:rPr>
          <w:sz w:val="26"/>
          <w:szCs w:val="26"/>
        </w:rPr>
        <w:t>8</w:t>
      </w:r>
      <w:r w:rsidRPr="002411B9">
        <w:rPr>
          <w:sz w:val="26"/>
          <w:szCs w:val="26"/>
        </w:rPr>
        <w:t>г.</w:t>
      </w:r>
      <w:r w:rsidRPr="009F02C0">
        <w:rPr>
          <w:sz w:val="26"/>
          <w:szCs w:val="26"/>
        </w:rPr>
        <w:t xml:space="preserve"> включительно. </w:t>
      </w:r>
    </w:p>
    <w:p w:rsidR="002C1824" w:rsidRDefault="002C1824" w:rsidP="00EC3685">
      <w:pPr>
        <w:ind w:right="-285"/>
        <w:jc w:val="both"/>
        <w:rPr>
          <w:sz w:val="26"/>
          <w:szCs w:val="26"/>
        </w:rPr>
      </w:pPr>
    </w:p>
    <w:sectPr w:rsidR="002C1824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71AA"/>
    <w:rsid w:val="00031B69"/>
    <w:rsid w:val="00035D1A"/>
    <w:rsid w:val="000408CE"/>
    <w:rsid w:val="000500B9"/>
    <w:rsid w:val="000516E0"/>
    <w:rsid w:val="00065209"/>
    <w:rsid w:val="00080213"/>
    <w:rsid w:val="000852BD"/>
    <w:rsid w:val="000B3B4E"/>
    <w:rsid w:val="000C6BF1"/>
    <w:rsid w:val="000D5A2D"/>
    <w:rsid w:val="000D7C97"/>
    <w:rsid w:val="000D7D12"/>
    <w:rsid w:val="000E04DF"/>
    <w:rsid w:val="000E46C8"/>
    <w:rsid w:val="000E5C14"/>
    <w:rsid w:val="000F336E"/>
    <w:rsid w:val="00110BE8"/>
    <w:rsid w:val="0012564F"/>
    <w:rsid w:val="00125677"/>
    <w:rsid w:val="0012738B"/>
    <w:rsid w:val="001324EB"/>
    <w:rsid w:val="00140538"/>
    <w:rsid w:val="0014109E"/>
    <w:rsid w:val="00150EB2"/>
    <w:rsid w:val="00153339"/>
    <w:rsid w:val="00155444"/>
    <w:rsid w:val="00157A4C"/>
    <w:rsid w:val="00157FA2"/>
    <w:rsid w:val="001620A0"/>
    <w:rsid w:val="00162F00"/>
    <w:rsid w:val="001842F8"/>
    <w:rsid w:val="00193D8A"/>
    <w:rsid w:val="001948FC"/>
    <w:rsid w:val="00195129"/>
    <w:rsid w:val="001A38A7"/>
    <w:rsid w:val="001C1225"/>
    <w:rsid w:val="001C461B"/>
    <w:rsid w:val="001C7E93"/>
    <w:rsid w:val="001D1401"/>
    <w:rsid w:val="001E2D0E"/>
    <w:rsid w:val="001F370D"/>
    <w:rsid w:val="00205642"/>
    <w:rsid w:val="002155A4"/>
    <w:rsid w:val="00222EC6"/>
    <w:rsid w:val="00224226"/>
    <w:rsid w:val="0023762D"/>
    <w:rsid w:val="002411B9"/>
    <w:rsid w:val="002517EA"/>
    <w:rsid w:val="00251AE7"/>
    <w:rsid w:val="002842E6"/>
    <w:rsid w:val="0028638A"/>
    <w:rsid w:val="00294602"/>
    <w:rsid w:val="002B21DD"/>
    <w:rsid w:val="002B6CBF"/>
    <w:rsid w:val="002C1824"/>
    <w:rsid w:val="002D7DFD"/>
    <w:rsid w:val="00300438"/>
    <w:rsid w:val="00302051"/>
    <w:rsid w:val="00307F43"/>
    <w:rsid w:val="0032281D"/>
    <w:rsid w:val="00323851"/>
    <w:rsid w:val="00323C23"/>
    <w:rsid w:val="003254F4"/>
    <w:rsid w:val="0035496C"/>
    <w:rsid w:val="00361804"/>
    <w:rsid w:val="00371238"/>
    <w:rsid w:val="003872BF"/>
    <w:rsid w:val="00392DC8"/>
    <w:rsid w:val="003A176E"/>
    <w:rsid w:val="003B0D7E"/>
    <w:rsid w:val="003B6F23"/>
    <w:rsid w:val="003D5853"/>
    <w:rsid w:val="003D5F82"/>
    <w:rsid w:val="003E1CC6"/>
    <w:rsid w:val="003E5CEF"/>
    <w:rsid w:val="003F35FA"/>
    <w:rsid w:val="003F48FF"/>
    <w:rsid w:val="003F5883"/>
    <w:rsid w:val="004126E1"/>
    <w:rsid w:val="00433966"/>
    <w:rsid w:val="00434B00"/>
    <w:rsid w:val="004375E9"/>
    <w:rsid w:val="00451794"/>
    <w:rsid w:val="00454A8C"/>
    <w:rsid w:val="00474498"/>
    <w:rsid w:val="0047648E"/>
    <w:rsid w:val="00477BE9"/>
    <w:rsid w:val="00480E39"/>
    <w:rsid w:val="00490A2C"/>
    <w:rsid w:val="0049669F"/>
    <w:rsid w:val="004B44A1"/>
    <w:rsid w:val="004D5425"/>
    <w:rsid w:val="004E2E2B"/>
    <w:rsid w:val="004F3292"/>
    <w:rsid w:val="004F54A4"/>
    <w:rsid w:val="004F6365"/>
    <w:rsid w:val="00502039"/>
    <w:rsid w:val="0050764A"/>
    <w:rsid w:val="0050778F"/>
    <w:rsid w:val="005116A9"/>
    <w:rsid w:val="00513C2C"/>
    <w:rsid w:val="00514651"/>
    <w:rsid w:val="00523791"/>
    <w:rsid w:val="00531F22"/>
    <w:rsid w:val="005345E5"/>
    <w:rsid w:val="0054528E"/>
    <w:rsid w:val="0057452C"/>
    <w:rsid w:val="00574E38"/>
    <w:rsid w:val="00587197"/>
    <w:rsid w:val="005A401E"/>
    <w:rsid w:val="005A4864"/>
    <w:rsid w:val="005A4C6F"/>
    <w:rsid w:val="005A7B15"/>
    <w:rsid w:val="005B0906"/>
    <w:rsid w:val="005B259A"/>
    <w:rsid w:val="005B34B8"/>
    <w:rsid w:val="005B5FD2"/>
    <w:rsid w:val="005B6E7F"/>
    <w:rsid w:val="005C3054"/>
    <w:rsid w:val="005D1A96"/>
    <w:rsid w:val="005E3FB9"/>
    <w:rsid w:val="005E4B6E"/>
    <w:rsid w:val="00601793"/>
    <w:rsid w:val="006270DA"/>
    <w:rsid w:val="006315C4"/>
    <w:rsid w:val="0063167D"/>
    <w:rsid w:val="006535CD"/>
    <w:rsid w:val="006659B6"/>
    <w:rsid w:val="00672672"/>
    <w:rsid w:val="00673BA3"/>
    <w:rsid w:val="00680269"/>
    <w:rsid w:val="00686049"/>
    <w:rsid w:val="00690ED2"/>
    <w:rsid w:val="006A7A50"/>
    <w:rsid w:val="006B6E6D"/>
    <w:rsid w:val="006C20DF"/>
    <w:rsid w:val="006C74B4"/>
    <w:rsid w:val="006D0124"/>
    <w:rsid w:val="006D101F"/>
    <w:rsid w:val="0070130B"/>
    <w:rsid w:val="007020E8"/>
    <w:rsid w:val="0071452C"/>
    <w:rsid w:val="00717B51"/>
    <w:rsid w:val="007323FB"/>
    <w:rsid w:val="00733C71"/>
    <w:rsid w:val="00747430"/>
    <w:rsid w:val="00751887"/>
    <w:rsid w:val="00767081"/>
    <w:rsid w:val="00785B60"/>
    <w:rsid w:val="00786119"/>
    <w:rsid w:val="0079469B"/>
    <w:rsid w:val="00796E9E"/>
    <w:rsid w:val="00796FEA"/>
    <w:rsid w:val="00797DBD"/>
    <w:rsid w:val="007C1219"/>
    <w:rsid w:val="007D08FE"/>
    <w:rsid w:val="007E5672"/>
    <w:rsid w:val="007E72ED"/>
    <w:rsid w:val="007F3AEF"/>
    <w:rsid w:val="007F5EB8"/>
    <w:rsid w:val="0080632D"/>
    <w:rsid w:val="00815262"/>
    <w:rsid w:val="008225F0"/>
    <w:rsid w:val="008317F9"/>
    <w:rsid w:val="00837748"/>
    <w:rsid w:val="00852B88"/>
    <w:rsid w:val="00855FEE"/>
    <w:rsid w:val="008921B1"/>
    <w:rsid w:val="0089338F"/>
    <w:rsid w:val="0089369F"/>
    <w:rsid w:val="00896305"/>
    <w:rsid w:val="008E3D3F"/>
    <w:rsid w:val="008E5C82"/>
    <w:rsid w:val="008E5DC1"/>
    <w:rsid w:val="008F3268"/>
    <w:rsid w:val="00907D93"/>
    <w:rsid w:val="00911704"/>
    <w:rsid w:val="00923096"/>
    <w:rsid w:val="00951189"/>
    <w:rsid w:val="00961E31"/>
    <w:rsid w:val="00971538"/>
    <w:rsid w:val="00985C9C"/>
    <w:rsid w:val="00992D79"/>
    <w:rsid w:val="009A4417"/>
    <w:rsid w:val="009A443B"/>
    <w:rsid w:val="009A451E"/>
    <w:rsid w:val="009B3281"/>
    <w:rsid w:val="009C18F5"/>
    <w:rsid w:val="009C7524"/>
    <w:rsid w:val="009D2EBD"/>
    <w:rsid w:val="009E04EC"/>
    <w:rsid w:val="009E6C21"/>
    <w:rsid w:val="009F02C0"/>
    <w:rsid w:val="00A05BC0"/>
    <w:rsid w:val="00A07551"/>
    <w:rsid w:val="00A076FD"/>
    <w:rsid w:val="00A14099"/>
    <w:rsid w:val="00A25EDD"/>
    <w:rsid w:val="00A4326D"/>
    <w:rsid w:val="00A62EA6"/>
    <w:rsid w:val="00A8403E"/>
    <w:rsid w:val="00A843CE"/>
    <w:rsid w:val="00A845F3"/>
    <w:rsid w:val="00AA60D3"/>
    <w:rsid w:val="00AB3C31"/>
    <w:rsid w:val="00AB4824"/>
    <w:rsid w:val="00AC3A82"/>
    <w:rsid w:val="00AD7C73"/>
    <w:rsid w:val="00AE2DD8"/>
    <w:rsid w:val="00AE2FBB"/>
    <w:rsid w:val="00AF50B2"/>
    <w:rsid w:val="00AF5B0B"/>
    <w:rsid w:val="00B160E8"/>
    <w:rsid w:val="00B313C3"/>
    <w:rsid w:val="00B446DD"/>
    <w:rsid w:val="00B5244C"/>
    <w:rsid w:val="00B61344"/>
    <w:rsid w:val="00B7759C"/>
    <w:rsid w:val="00B8498B"/>
    <w:rsid w:val="00B86F6E"/>
    <w:rsid w:val="00B93ABB"/>
    <w:rsid w:val="00B9773C"/>
    <w:rsid w:val="00BA2641"/>
    <w:rsid w:val="00BA3FDB"/>
    <w:rsid w:val="00BA4721"/>
    <w:rsid w:val="00BB413D"/>
    <w:rsid w:val="00BC600D"/>
    <w:rsid w:val="00BD418B"/>
    <w:rsid w:val="00BD6050"/>
    <w:rsid w:val="00BE4B56"/>
    <w:rsid w:val="00BE7871"/>
    <w:rsid w:val="00BF1D4C"/>
    <w:rsid w:val="00C00EEE"/>
    <w:rsid w:val="00C101F1"/>
    <w:rsid w:val="00C1093E"/>
    <w:rsid w:val="00C2036E"/>
    <w:rsid w:val="00C26089"/>
    <w:rsid w:val="00C50F19"/>
    <w:rsid w:val="00C81842"/>
    <w:rsid w:val="00C81B9C"/>
    <w:rsid w:val="00C86CE4"/>
    <w:rsid w:val="00CA3353"/>
    <w:rsid w:val="00CA62DF"/>
    <w:rsid w:val="00CA70F6"/>
    <w:rsid w:val="00CB6FAD"/>
    <w:rsid w:val="00CC05C3"/>
    <w:rsid w:val="00CC47D3"/>
    <w:rsid w:val="00CC7390"/>
    <w:rsid w:val="00D13525"/>
    <w:rsid w:val="00D1654E"/>
    <w:rsid w:val="00D30017"/>
    <w:rsid w:val="00D356A0"/>
    <w:rsid w:val="00D35886"/>
    <w:rsid w:val="00D44BA5"/>
    <w:rsid w:val="00D621EB"/>
    <w:rsid w:val="00D745B9"/>
    <w:rsid w:val="00D914B7"/>
    <w:rsid w:val="00D955C9"/>
    <w:rsid w:val="00D97335"/>
    <w:rsid w:val="00DA0E52"/>
    <w:rsid w:val="00DA4218"/>
    <w:rsid w:val="00DA6168"/>
    <w:rsid w:val="00DB1531"/>
    <w:rsid w:val="00DB3D53"/>
    <w:rsid w:val="00DB5169"/>
    <w:rsid w:val="00DB6738"/>
    <w:rsid w:val="00DC0273"/>
    <w:rsid w:val="00DC521B"/>
    <w:rsid w:val="00DC5264"/>
    <w:rsid w:val="00DC56FB"/>
    <w:rsid w:val="00DD0886"/>
    <w:rsid w:val="00DD1187"/>
    <w:rsid w:val="00DD1551"/>
    <w:rsid w:val="00DD4D27"/>
    <w:rsid w:val="00DD77CC"/>
    <w:rsid w:val="00DE6F55"/>
    <w:rsid w:val="00DF4416"/>
    <w:rsid w:val="00DF514F"/>
    <w:rsid w:val="00E1075A"/>
    <w:rsid w:val="00E12F27"/>
    <w:rsid w:val="00E26224"/>
    <w:rsid w:val="00E26720"/>
    <w:rsid w:val="00E573D8"/>
    <w:rsid w:val="00E62839"/>
    <w:rsid w:val="00E62D03"/>
    <w:rsid w:val="00E64061"/>
    <w:rsid w:val="00E805B0"/>
    <w:rsid w:val="00E82942"/>
    <w:rsid w:val="00E83760"/>
    <w:rsid w:val="00E94B9C"/>
    <w:rsid w:val="00E9635E"/>
    <w:rsid w:val="00EA2047"/>
    <w:rsid w:val="00EA3F2A"/>
    <w:rsid w:val="00EB082E"/>
    <w:rsid w:val="00EC3685"/>
    <w:rsid w:val="00ED4087"/>
    <w:rsid w:val="00EE0EF4"/>
    <w:rsid w:val="00F0451C"/>
    <w:rsid w:val="00F06AB4"/>
    <w:rsid w:val="00F13B77"/>
    <w:rsid w:val="00F1692F"/>
    <w:rsid w:val="00F178D4"/>
    <w:rsid w:val="00F22DC2"/>
    <w:rsid w:val="00F2524B"/>
    <w:rsid w:val="00F3119B"/>
    <w:rsid w:val="00F337E1"/>
    <w:rsid w:val="00F44095"/>
    <w:rsid w:val="00F47A96"/>
    <w:rsid w:val="00F54EA8"/>
    <w:rsid w:val="00F835B4"/>
    <w:rsid w:val="00F9311F"/>
    <w:rsid w:val="00F93BF1"/>
    <w:rsid w:val="00F94931"/>
    <w:rsid w:val="00F96021"/>
    <w:rsid w:val="00FA2910"/>
    <w:rsid w:val="00FB01F3"/>
    <w:rsid w:val="00FE018D"/>
    <w:rsid w:val="00FE489B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character" w:customStyle="1" w:styleId="20">
    <w:name w:val="Основной текст 2 Знак"/>
    <w:basedOn w:val="a0"/>
    <w:link w:val="2"/>
    <w:rsid w:val="004E2E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@mail.fokino-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87</cp:revision>
  <cp:lastPrinted>2018-08-26T00:33:00Z</cp:lastPrinted>
  <dcterms:created xsi:type="dcterms:W3CDTF">2014-03-25T01:04:00Z</dcterms:created>
  <dcterms:modified xsi:type="dcterms:W3CDTF">2018-08-26T23:05:00Z</dcterms:modified>
</cp:coreProperties>
</file>