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EF" w:rsidRPr="004667EF" w:rsidRDefault="004667EF" w:rsidP="004667EF">
      <w:pPr>
        <w:widowControl w:val="0"/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4667EF" w:rsidRPr="004667EF" w:rsidRDefault="004667EF" w:rsidP="004667EF">
      <w:pPr>
        <w:widowControl w:val="0"/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городского </w:t>
      </w:r>
      <w:proofErr w:type="gramStart"/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proofErr w:type="gramEnd"/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Фокино</w:t>
      </w:r>
    </w:p>
    <w:p w:rsidR="004667EF" w:rsidRPr="004667EF" w:rsidRDefault="004667EF" w:rsidP="004667EF">
      <w:pPr>
        <w:widowControl w:val="0"/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_____________ Ν ________</w:t>
      </w: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2C278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</w:t>
      </w:r>
    </w:p>
    <w:p w:rsidR="004667EF" w:rsidRPr="004667EF" w:rsidRDefault="004667EF" w:rsidP="002C278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комплексного развития транспортной инфраструктуры городского </w:t>
      </w:r>
      <w:proofErr w:type="gramStart"/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12B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</w:t>
      </w:r>
      <w:proofErr w:type="gramEnd"/>
      <w:r w:rsidR="00271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Фокино на период 2020-2030</w:t>
      </w:r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</w:t>
      </w: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84" w:rsidRDefault="002C2784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84" w:rsidRPr="004667EF" w:rsidRDefault="002C2784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F" w:rsidRPr="004667EF" w:rsidRDefault="004667EF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4D2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7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Фокино</w:t>
      </w:r>
    </w:p>
    <w:p w:rsidR="004667EF" w:rsidRPr="004667EF" w:rsidRDefault="002712BB" w:rsidP="004667E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</w:p>
    <w:p w:rsidR="004667EF" w:rsidRDefault="004667EF" w:rsidP="004667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13751C" w:rsidRPr="0013751C" w:rsidRDefault="0013751C" w:rsidP="0013751C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75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Содержание </w:t>
      </w:r>
    </w:p>
    <w:p w:rsidR="0013751C" w:rsidRPr="0013751C" w:rsidRDefault="0013751C" w:rsidP="0013751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9108" w:type="dxa"/>
        <w:tblLook w:val="01E0"/>
      </w:tblPr>
      <w:tblGrid>
        <w:gridCol w:w="1008"/>
        <w:gridCol w:w="7200"/>
        <w:gridCol w:w="900"/>
      </w:tblGrid>
      <w:tr w:rsidR="0013751C" w:rsidRPr="005C00C5" w:rsidTr="0013751C">
        <w:tc>
          <w:tcPr>
            <w:tcW w:w="1008" w:type="dxa"/>
            <w:shd w:val="clear" w:color="auto" w:fill="FFFFFF"/>
          </w:tcPr>
          <w:p w:rsidR="0013751C" w:rsidRPr="005C00C5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C00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Ν </w:t>
            </w:r>
            <w:proofErr w:type="spellStart"/>
            <w:proofErr w:type="gramStart"/>
            <w:r w:rsidRPr="005C00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C00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5C00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7200" w:type="dxa"/>
            <w:shd w:val="clear" w:color="auto" w:fill="FFFFFF"/>
          </w:tcPr>
          <w:p w:rsidR="0013751C" w:rsidRPr="005C00C5" w:rsidRDefault="005C00C5" w:rsidP="005C00C5">
            <w:pPr>
              <w:tabs>
                <w:tab w:val="right" w:leader="dot" w:pos="8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C00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Разделы Программы</w:t>
            </w:r>
          </w:p>
        </w:tc>
        <w:tc>
          <w:tcPr>
            <w:tcW w:w="900" w:type="dxa"/>
            <w:shd w:val="clear" w:color="auto" w:fill="FFFFFF"/>
          </w:tcPr>
          <w:p w:rsidR="0013751C" w:rsidRPr="005C00C5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  <w:r w:rsidRPr="005C00C5"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  <w:t>Стр.</w:t>
            </w:r>
          </w:p>
        </w:tc>
      </w:tr>
      <w:tr w:rsidR="005C00C5" w:rsidRPr="0013751C" w:rsidTr="0013751C">
        <w:tc>
          <w:tcPr>
            <w:tcW w:w="1008" w:type="dxa"/>
            <w:shd w:val="clear" w:color="auto" w:fill="FFFFFF"/>
          </w:tcPr>
          <w:p w:rsidR="005C00C5" w:rsidRPr="0013751C" w:rsidRDefault="005C00C5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200" w:type="dxa"/>
            <w:shd w:val="clear" w:color="auto" w:fill="FFFFFF"/>
          </w:tcPr>
          <w:p w:rsidR="005C00C5" w:rsidRPr="0013751C" w:rsidRDefault="005C00C5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Паспорт</w:t>
            </w:r>
            <w:proofErr w:type="spellEnd"/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Программы</w:t>
            </w:r>
            <w:proofErr w:type="spellEnd"/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…</w:t>
            </w: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………………………………………</w:t>
            </w:r>
          </w:p>
        </w:tc>
        <w:tc>
          <w:tcPr>
            <w:tcW w:w="900" w:type="dxa"/>
            <w:shd w:val="clear" w:color="auto" w:fill="FFFFFF"/>
          </w:tcPr>
          <w:p w:rsidR="005C00C5" w:rsidRPr="0013751C" w:rsidRDefault="005C00C5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E813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- 4</w:t>
            </w:r>
          </w:p>
          <w:p w:rsidR="005C00C5" w:rsidRPr="0013751C" w:rsidRDefault="005C00C5" w:rsidP="00271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  <w:shd w:val="clear" w:color="auto" w:fill="FFFFFF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200" w:type="dxa"/>
            <w:shd w:val="clear" w:color="auto" w:fill="FFFFFF"/>
          </w:tcPr>
          <w:p w:rsidR="005C00C5" w:rsidRPr="008E1757" w:rsidRDefault="005C00C5" w:rsidP="008E1757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Характеристика существующего состояния </w:t>
            </w:r>
            <w:proofErr w:type="gramStart"/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транспортной</w:t>
            </w:r>
            <w:proofErr w:type="gramEnd"/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5C00C5" w:rsidRPr="0013751C" w:rsidRDefault="005C00C5" w:rsidP="008E1757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инфраструктуры городского </w:t>
            </w:r>
            <w:proofErr w:type="gramStart"/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округа</w:t>
            </w:r>
            <w:proofErr w:type="gramEnd"/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ЗАТО Фокино </w:t>
            </w: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900" w:type="dxa"/>
            <w:shd w:val="clear" w:color="auto" w:fill="FFFFFF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C00C5" w:rsidRPr="0013751C" w:rsidRDefault="00E81352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  <w:t>5</w:t>
            </w:r>
            <w:r w:rsidR="005C00C5"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  <w:t>30</w:t>
            </w:r>
          </w:p>
          <w:p w:rsidR="005C00C5" w:rsidRPr="0013751C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Прогноз транспортного спроса, изменения объемов и характера передвижения населения и перевозок грузов в городском </w:t>
            </w:r>
            <w:proofErr w:type="gramStart"/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округе</w:t>
            </w:r>
            <w:proofErr w:type="gramEnd"/>
            <w:r w:rsidRPr="008E17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ЗАТО Фокино</w:t>
            </w:r>
            <w:r w:rsidR="002712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…………………………...</w:t>
            </w:r>
          </w:p>
        </w:tc>
        <w:tc>
          <w:tcPr>
            <w:tcW w:w="900" w:type="dxa"/>
          </w:tcPr>
          <w:p w:rsidR="002712BB" w:rsidRDefault="002712BB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C00C5" w:rsidRPr="002712BB" w:rsidRDefault="004D5B4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  <w:r w:rsidR="00E813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-34</w:t>
            </w: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200" w:type="dxa"/>
          </w:tcPr>
          <w:p w:rsidR="005C00C5" w:rsidRPr="0013751C" w:rsidRDefault="005C00C5" w:rsidP="008E1757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2229">
              <w:rPr>
                <w:rFonts w:ascii="Times New Roman" w:hAnsi="Times New Roman" w:cs="Times New Roman"/>
                <w:bCs/>
                <w:sz w:val="28"/>
                <w:szCs w:val="28"/>
              </w:rPr>
              <w:t>Принципиальные варианты развития транспортной инфраструктуры города и укрупненная их оценка</w:t>
            </w:r>
            <w:r w:rsidR="002712BB">
              <w:rPr>
                <w:rFonts w:ascii="Times New Roman" w:hAnsi="Times New Roman" w:cs="Times New Roman"/>
                <w:bCs/>
                <w:sz w:val="28"/>
                <w:szCs w:val="28"/>
              </w:rPr>
              <w:t>……….</w:t>
            </w:r>
          </w:p>
        </w:tc>
        <w:tc>
          <w:tcPr>
            <w:tcW w:w="900" w:type="dxa"/>
          </w:tcPr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C00C5" w:rsidRPr="002712BB" w:rsidRDefault="00E81352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4D5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4-37</w:t>
            </w: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200" w:type="dxa"/>
          </w:tcPr>
          <w:p w:rsidR="005C00C5" w:rsidRPr="002712BB" w:rsidRDefault="005C00C5" w:rsidP="002712B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4620">
              <w:rPr>
                <w:rFonts w:ascii="Times New Roman" w:hAnsi="Times New Roman" w:cs="Times New Roman"/>
                <w:bCs/>
                <w:sz w:val="28"/>
                <w:szCs w:val="28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</w:t>
            </w:r>
            <w:r w:rsidR="002712B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…………………………….</w:t>
            </w:r>
          </w:p>
        </w:tc>
        <w:tc>
          <w:tcPr>
            <w:tcW w:w="900" w:type="dxa"/>
          </w:tcPr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C00C5" w:rsidRPr="002712BB" w:rsidRDefault="004D5B4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37-42</w:t>
            </w: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75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C00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Предложения по институциональным преобразованиям, совершенствованию правового и информационного обеспечения деятельности    в    сфере    проектирования,    строительства,   реконструкции объектов транспортной инфраструктуры на территории городского </w:t>
            </w:r>
            <w:proofErr w:type="gramStart"/>
            <w:r w:rsidRPr="005C00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округа</w:t>
            </w:r>
            <w:proofErr w:type="gramEnd"/>
            <w:r w:rsidRPr="005C00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ЗАТО Фокино</w:t>
            </w:r>
            <w:r w:rsidR="002712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………………………………………………………..</w:t>
            </w:r>
          </w:p>
        </w:tc>
        <w:tc>
          <w:tcPr>
            <w:tcW w:w="900" w:type="dxa"/>
          </w:tcPr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12BB" w:rsidRDefault="002712B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C00C5" w:rsidRPr="002712BB" w:rsidRDefault="004D5B4B" w:rsidP="002712BB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42-44</w:t>
            </w: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rPr>
          <w:trHeight w:val="611"/>
        </w:trPr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C00C5" w:rsidRPr="0013751C" w:rsidTr="0013751C">
        <w:tc>
          <w:tcPr>
            <w:tcW w:w="1008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5C00C5" w:rsidRPr="0013751C" w:rsidRDefault="005C00C5" w:rsidP="0013751C">
            <w:pPr>
              <w:tabs>
                <w:tab w:val="right" w:leader="dot" w:pos="82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3751C" w:rsidRDefault="0013751C" w:rsidP="004667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13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26391A" w:rsidRPr="004250F0" w:rsidRDefault="006221E0" w:rsidP="006221E0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 </w:t>
      </w:r>
      <w:r w:rsidR="004667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Паспорт </w:t>
      </w:r>
      <w:r w:rsidR="002712BB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муниципальной п</w:t>
      </w:r>
      <w:r w:rsidR="004667EF">
        <w:rPr>
          <w:rFonts w:ascii="Times New Roman" w:hAnsi="Times New Roman" w:cs="Times New Roman"/>
          <w:color w:val="000000" w:themeColor="text1"/>
          <w:sz w:val="28"/>
          <w:szCs w:val="28"/>
        </w:rPr>
        <w:t>рограммы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703" w:rsidRPr="004667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комплексного развития транспортной инфраструктуры </w:t>
      </w:r>
      <w:r w:rsidR="003937AC" w:rsidRPr="004667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</w:t>
      </w:r>
      <w:proofErr w:type="gramStart"/>
      <w:r w:rsidR="003937AC" w:rsidRPr="004667E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6385E" w:rsidRPr="004667EF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937AC" w:rsidRPr="004667EF">
        <w:rPr>
          <w:rFonts w:ascii="Times New Roman" w:hAnsi="Times New Roman" w:cs="Times New Roman"/>
          <w:color w:val="000000" w:themeColor="text1"/>
          <w:sz w:val="28"/>
          <w:szCs w:val="28"/>
        </w:rPr>
        <w:t>руга</w:t>
      </w:r>
      <w:proofErr w:type="gramEnd"/>
      <w:r w:rsidR="003937AC" w:rsidRPr="004667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E55" w:rsidRPr="004667EF">
        <w:rPr>
          <w:rFonts w:ascii="Times New Roman" w:hAnsi="Times New Roman" w:cs="Times New Roman"/>
          <w:color w:val="000000" w:themeColor="text1"/>
          <w:sz w:val="28"/>
          <w:szCs w:val="28"/>
        </w:rPr>
        <w:t>ЗАТО Фокино</w:t>
      </w:r>
      <w:r w:rsidR="002712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период 2020</w:t>
      </w:r>
      <w:r w:rsidR="003937AC" w:rsidRPr="004667EF">
        <w:rPr>
          <w:rFonts w:ascii="Times New Roman" w:hAnsi="Times New Roman" w:cs="Times New Roman"/>
          <w:color w:val="000000" w:themeColor="text1"/>
          <w:sz w:val="28"/>
          <w:szCs w:val="28"/>
        </w:rPr>
        <w:t>-2030 годы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12BB">
        <w:rPr>
          <w:rFonts w:ascii="Times New Roman" w:hAnsi="Times New Roman" w:cs="Times New Roman"/>
          <w:color w:val="000000" w:themeColor="text1"/>
          <w:sz w:val="28"/>
          <w:szCs w:val="28"/>
        </w:rPr>
        <w:t>(далее – Программа)</w:t>
      </w:r>
    </w:p>
    <w:tbl>
      <w:tblPr>
        <w:tblStyle w:val="a4"/>
        <w:tblW w:w="0" w:type="auto"/>
        <w:tblLook w:val="04A0"/>
      </w:tblPr>
      <w:tblGrid>
        <w:gridCol w:w="3085"/>
        <w:gridCol w:w="6260"/>
      </w:tblGrid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Программы</w:t>
            </w:r>
          </w:p>
        </w:tc>
        <w:tc>
          <w:tcPr>
            <w:tcW w:w="6260" w:type="dxa"/>
          </w:tcPr>
          <w:p w:rsidR="0026391A" w:rsidRPr="002712BB" w:rsidRDefault="0026391A" w:rsidP="003937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«Комплексное развитие транспортной инфраструктуры </w:t>
            </w:r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городского </w:t>
            </w:r>
            <w:proofErr w:type="gramStart"/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округа</w:t>
            </w:r>
            <w:proofErr w:type="gramEnd"/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E3E55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 Фокино</w:t>
            </w:r>
            <w:r w:rsid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период 2020</w:t>
            </w:r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-2030 годы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260" w:type="dxa"/>
          </w:tcPr>
          <w:p w:rsidR="002C2784" w:rsidRDefault="002C2784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Федеральный закон от 29.12.2004 N 190-ФЗ (Градостроительный кодекс РФ).</w:t>
            </w:r>
          </w:p>
          <w:p w:rsidR="00FC2C6A" w:rsidRDefault="00FC2C6A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</w:t>
            </w:r>
            <w:r w:rsidR="00C6385E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льный закон от 06.10.2003 </w:t>
            </w:r>
            <w:r w:rsidR="00C6385E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C6385E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131-ФЗ «Об общих принципах организации местного самоупр</w:t>
            </w:r>
            <w:r w:rsidR="0013751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авления в Российской Федерации».</w:t>
            </w:r>
          </w:p>
          <w:p w:rsidR="00A66F97" w:rsidRPr="002712BB" w:rsidRDefault="00A66F97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Постановление Правительства Российской Фед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ерации от 25.12.2015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1440 «Об утверждении требований к программам комплексного развития транспортной инфраструктуры».</w:t>
            </w:r>
          </w:p>
          <w:p w:rsidR="0026391A" w:rsidRPr="00A66F97" w:rsidRDefault="006E094D" w:rsidP="00FC2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proofErr w:type="gramStart"/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End"/>
            <w:r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 w:rsidRPr="002712BB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утвержденному решением Думы городского округа </w:t>
            </w:r>
            <w:r w:rsidR="00EE3E55" w:rsidRPr="002712BB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от 28.02.2013 N 22-МПА «Об утверждении Генерального плана городского округа </w:t>
            </w:r>
            <w:r w:rsidR="00EE3E55" w:rsidRPr="002712BB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Приморского  края» (с изменениями)</w:t>
            </w:r>
            <w:r w:rsidR="0013751C" w:rsidRPr="00271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Заказчик Программы</w:t>
            </w:r>
          </w:p>
        </w:tc>
        <w:tc>
          <w:tcPr>
            <w:tcW w:w="6260" w:type="dxa"/>
          </w:tcPr>
          <w:p w:rsidR="0026391A" w:rsidRPr="002712BB" w:rsidRDefault="00276982" w:rsidP="002C27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 жилищно-коммунальн</w:t>
            </w:r>
            <w:r w:rsidR="0013751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 хозяйства, благоустройства</w:t>
            </w:r>
            <w:r w:rsidR="00C6385E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3751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строительства администрации городского </w:t>
            </w:r>
            <w:proofErr w:type="gramStart"/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округа</w:t>
            </w:r>
            <w:proofErr w:type="gramEnd"/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E3E55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 Фокино</w:t>
            </w:r>
          </w:p>
        </w:tc>
      </w:tr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Разработчик Программы</w:t>
            </w:r>
          </w:p>
        </w:tc>
        <w:tc>
          <w:tcPr>
            <w:tcW w:w="6260" w:type="dxa"/>
          </w:tcPr>
          <w:p w:rsidR="0026391A" w:rsidRPr="002712BB" w:rsidRDefault="008A1877" w:rsidP="00FD3A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ООО «Максимум», </w:t>
            </w:r>
            <w:proofErr w:type="gramStart"/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Комсомольск-на-Амуре, бульвар Юности</w:t>
            </w:r>
            <w:r w:rsidR="00C6385E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14/4-129</w:t>
            </w:r>
          </w:p>
        </w:tc>
      </w:tr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Программы</w:t>
            </w:r>
          </w:p>
        </w:tc>
        <w:tc>
          <w:tcPr>
            <w:tcW w:w="6260" w:type="dxa"/>
          </w:tcPr>
          <w:p w:rsidR="00FC2C6A" w:rsidRPr="002712BB" w:rsidRDefault="00165C25" w:rsidP="003937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Целями программы комплексного развития транспортной инфраструктуры </w:t>
            </w:r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городского </w:t>
            </w:r>
            <w:proofErr w:type="gramStart"/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округа</w:t>
            </w:r>
            <w:proofErr w:type="gramEnd"/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E3E55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ЗАТО Фокино</w:t>
            </w:r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являются обеспечение: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</w:t>
            </w:r>
            <w:r w:rsidR="0013751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езопасности, качества и эффективность транспортного обслуживания населения, а также субъектов экономической деятельности </w:t>
            </w:r>
            <w:r w:rsidR="0013751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территории городского округа.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</w:t>
            </w:r>
            <w:r w:rsidR="0013751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оступности объектов транспортной инфраструктуры для населения и субъектов экономической деятельности в соответствии с нормативами гр</w:t>
            </w:r>
            <w:r w:rsidR="0013751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адостроительного проектирования.</w:t>
            </w:r>
          </w:p>
          <w:p w:rsidR="00FC2C6A" w:rsidRPr="002712BB" w:rsidRDefault="007C3F6C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165C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азвития транспортной инфраструктуры в соответствии с потребностями населения в передвижении, субъектов экономической деятельности – 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перевозке пассажиров и грузов.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азвития транспортной инфраструктуры, сбалансированной с 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градостроительной деятельностью.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словий для 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управления транспортным спросом.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6)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оздания приоритетных условий для обеспечения безопасности жизни и здоровья участников дорожного движения по отношению к экономическим результ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атам хозяйственной деятельности.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7)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оздания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8)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</w:t>
            </w:r>
            <w:r w:rsidR="00FC2C6A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словий для пешеходного и велос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ипедного передвижения населения.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9)</w:t>
            </w:r>
            <w:r w:rsidR="007C3F6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</w:t>
            </w:r>
            <w:r w:rsidR="00FC2C6A" w:rsidRPr="002712BB">
              <w:rPr>
                <w:rFonts w:ascii="Times New Roman" w:hAnsi="Times New Roman" w:cs="Times New Roman"/>
                <w:sz w:val="24"/>
                <w:szCs w:val="24"/>
              </w:rPr>
              <w:t>ффективности функционирования действующей транспортной инфраструктуры.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C2C6A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показатели (индикаторы) устанавливаются по каждому виду транспорта, целям и задачам Программы, а также в целом по транспортной инфраструктуре </w:t>
            </w:r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proofErr w:type="gramStart"/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End"/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 w:rsidRPr="002712BB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="00FC2C6A" w:rsidRPr="00271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FC2C6A" w:rsidRPr="002712BB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FC2C6A" w:rsidRPr="002712BB" w:rsidRDefault="00165C25" w:rsidP="00FC2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7C3F6C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FC2C6A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программы комплексного развития транспортной инфраструктуры </w:t>
            </w:r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proofErr w:type="gramStart"/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End"/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 w:rsidRPr="002712BB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="007C3F6C" w:rsidRPr="00271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91A" w:rsidRPr="002712BB" w:rsidRDefault="00165C25" w:rsidP="007C3F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7C3F6C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C2C6A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ормативное правовое и организационное обеспечение подготовки и утверждения проекта программы комплексного развития транспортной инфраструктуры </w:t>
            </w:r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proofErr w:type="gramStart"/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End"/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 w:rsidRPr="002712BB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="00FC2C6A" w:rsidRPr="00271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Целевые показатели (индикаторы) развития транспортной инфраструктуры</w:t>
            </w:r>
          </w:p>
        </w:tc>
        <w:tc>
          <w:tcPr>
            <w:tcW w:w="6260" w:type="dxa"/>
          </w:tcPr>
          <w:p w:rsidR="007F705B" w:rsidRPr="002712BB" w:rsidRDefault="001D0A16" w:rsidP="007F705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</w:t>
            </w:r>
            <w:r w:rsidR="007F705B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Доля протяжённости автомобильных дорог общего пользования местного значения, не отвечающих нормативным требованиям, в общей протяжённости автомобильных дорог общего пользования местного значения.</w:t>
            </w:r>
          </w:p>
          <w:p w:rsidR="007F705B" w:rsidRPr="002712BB" w:rsidRDefault="001D0A16" w:rsidP="007F705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 </w:t>
            </w:r>
            <w:r w:rsidR="007F705B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Доля протяжённости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</w:t>
            </w:r>
            <w:r w:rsidR="00736FDB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26391A" w:rsidRPr="002712BB" w:rsidRDefault="001D0A16" w:rsidP="007F705B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</w:t>
            </w:r>
            <w:r w:rsidR="007F705B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Обеспеченность транспортного обслуживания населения</w:t>
            </w:r>
          </w:p>
        </w:tc>
      </w:tr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260" w:type="dxa"/>
          </w:tcPr>
          <w:p w:rsidR="0026391A" w:rsidRPr="002712BB" w:rsidRDefault="0026391A" w:rsidP="003937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 реализации Программы - </w:t>
            </w:r>
            <w:r w:rsidR="00165C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  <w:r w:rsidR="003937AC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2030</w:t>
            </w:r>
            <w:r w:rsidR="00E70EF0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годы</w:t>
            </w:r>
          </w:p>
        </w:tc>
      </w:tr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Подпрограммы и мероприятия Программы</w:t>
            </w:r>
          </w:p>
        </w:tc>
        <w:tc>
          <w:tcPr>
            <w:tcW w:w="6260" w:type="dxa"/>
          </w:tcPr>
          <w:p w:rsidR="00E70EF0" w:rsidRPr="002712BB" w:rsidRDefault="001D0A16" w:rsidP="00E70EF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Р</w:t>
            </w:r>
            <w:r w:rsidR="00E70EF0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азработк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проектно-сметной документации.</w:t>
            </w:r>
          </w:p>
          <w:p w:rsidR="00EE7DA9" w:rsidRPr="002712BB" w:rsidRDefault="001D0A16" w:rsidP="00EE7D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Реконструкция существующих дорог.</w:t>
            </w:r>
          </w:p>
          <w:p w:rsidR="0026391A" w:rsidRPr="002712BB" w:rsidRDefault="001D0A16" w:rsidP="00EE7D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Р</w:t>
            </w:r>
            <w:r w:rsidR="00E70EF0"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емонт и капитальный ремонт дорог</w:t>
            </w: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7A587E" w:rsidRPr="002712BB" w:rsidTr="00FD3A47">
        <w:tc>
          <w:tcPr>
            <w:tcW w:w="3085" w:type="dxa"/>
          </w:tcPr>
          <w:p w:rsidR="007A587E" w:rsidRPr="002712BB" w:rsidRDefault="007A587E" w:rsidP="00FD3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Укрупненное описание запланированных мероприятий (групп мероприятий, подпрограмм, инвестиционных проектов)</w:t>
            </w:r>
          </w:p>
        </w:tc>
        <w:tc>
          <w:tcPr>
            <w:tcW w:w="6260" w:type="dxa"/>
          </w:tcPr>
          <w:p w:rsidR="00023C9F" w:rsidRPr="002712BB" w:rsidRDefault="00EE7DA9" w:rsidP="00023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1. Р</w:t>
            </w:r>
            <w:r w:rsidR="00023C9F" w:rsidRPr="002712BB">
              <w:rPr>
                <w:rFonts w:ascii="Times New Roman" w:hAnsi="Times New Roman" w:cs="Times New Roman"/>
                <w:sz w:val="24"/>
                <w:szCs w:val="24"/>
              </w:rPr>
              <w:t>еко</w:t>
            </w: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нструкция существующих дорог.</w:t>
            </w:r>
          </w:p>
          <w:p w:rsidR="00023C9F" w:rsidRPr="002712BB" w:rsidRDefault="00EE7DA9" w:rsidP="00023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2. Р</w:t>
            </w:r>
            <w:r w:rsidR="00023C9F" w:rsidRPr="002712B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монт и капитальный ремонт дорог.</w:t>
            </w:r>
          </w:p>
          <w:p w:rsidR="00023C9F" w:rsidRPr="002712BB" w:rsidRDefault="00EE7DA9" w:rsidP="00023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3. О</w:t>
            </w:r>
            <w:r w:rsidR="00023C9F" w:rsidRPr="002712BB">
              <w:rPr>
                <w:rFonts w:ascii="Times New Roman" w:hAnsi="Times New Roman" w:cs="Times New Roman"/>
                <w:sz w:val="24"/>
                <w:szCs w:val="24"/>
              </w:rPr>
              <w:t>бустройство т</w:t>
            </w: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ротуаров.</w:t>
            </w:r>
          </w:p>
          <w:p w:rsidR="007A587E" w:rsidRPr="002712BB" w:rsidRDefault="00EE7DA9" w:rsidP="00EE7D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4. П</w:t>
            </w:r>
            <w:r w:rsidR="00023C9F" w:rsidRPr="002712BB">
              <w:rPr>
                <w:rFonts w:ascii="Times New Roman" w:hAnsi="Times New Roman" w:cs="Times New Roman"/>
                <w:sz w:val="24"/>
                <w:szCs w:val="24"/>
              </w:rPr>
              <w:t>риведение в соответствие остановочных пунктов и павильонов (установка знаков, устройство заездных карманов, посадочных площадок, павильонов), пешеходных переходов (ИДН, знаки повышенной видимости, разметка пластик</w:t>
            </w: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26391A" w:rsidRPr="002712BB" w:rsidTr="00FD3A47">
        <w:tc>
          <w:tcPr>
            <w:tcW w:w="3085" w:type="dxa"/>
          </w:tcPr>
          <w:p w:rsidR="0026391A" w:rsidRPr="002712BB" w:rsidRDefault="0026391A" w:rsidP="00FD3A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260" w:type="dxa"/>
          </w:tcPr>
          <w:p w:rsidR="0026391A" w:rsidRPr="002712BB" w:rsidRDefault="0026391A" w:rsidP="00FD3A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</w:t>
            </w:r>
            <w:r w:rsidR="00EE7DA9" w:rsidRPr="002712BB">
              <w:rPr>
                <w:rFonts w:ascii="Times New Roman" w:hAnsi="Times New Roman" w:cs="Times New Roman"/>
                <w:sz w:val="24"/>
                <w:szCs w:val="24"/>
              </w:rPr>
              <w:t>юджета.</w:t>
            </w:r>
          </w:p>
          <w:p w:rsidR="0026391A" w:rsidRPr="002712BB" w:rsidRDefault="0026391A" w:rsidP="00FD3A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бюджета </w:t>
            </w:r>
            <w:r w:rsidR="003937AC" w:rsidRPr="002712BB">
              <w:rPr>
                <w:rFonts w:ascii="Times New Roman" w:hAnsi="Times New Roman" w:cs="Times New Roman"/>
                <w:sz w:val="24"/>
                <w:szCs w:val="24"/>
              </w:rPr>
              <w:t>Приморского края</w:t>
            </w:r>
            <w:r w:rsidR="00EE7DA9" w:rsidRPr="00271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91A" w:rsidRPr="002712BB" w:rsidRDefault="0026391A" w:rsidP="003937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Средства бюджета</w:t>
            </w:r>
            <w:r w:rsidR="00736FDB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proofErr w:type="gramStart"/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proofErr w:type="gramEnd"/>
            <w:r w:rsidR="006E094D" w:rsidRPr="00271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 w:rsidRPr="002712BB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="00EE7DA9" w:rsidRPr="00271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91A" w:rsidRPr="002712BB" w:rsidRDefault="0026391A" w:rsidP="00FD3A4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2BB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  <w:r w:rsidR="00EE7DA9" w:rsidRPr="00271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C5323" w:rsidRDefault="002C5323" w:rsidP="007A587E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221E0" w:rsidRDefault="006221E0" w:rsidP="007A587E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221E0" w:rsidRDefault="006221E0" w:rsidP="007A587E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221E0" w:rsidRDefault="006221E0" w:rsidP="007A587E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221E0" w:rsidRDefault="006221E0" w:rsidP="007A587E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221E0" w:rsidRDefault="006221E0" w:rsidP="007A587E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6391A" w:rsidRPr="00EE7DA9" w:rsidRDefault="008D1567" w:rsidP="00495C6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9C502C" w:rsidRPr="00EE7DA9">
        <w:rPr>
          <w:rFonts w:ascii="Times New Roman" w:hAnsi="Times New Roman" w:cs="Times New Roman"/>
          <w:sz w:val="28"/>
          <w:szCs w:val="28"/>
        </w:rPr>
        <w:t xml:space="preserve">. </w:t>
      </w:r>
      <w:r w:rsidR="007A587E" w:rsidRPr="00EE7DA9">
        <w:rPr>
          <w:rFonts w:ascii="Times New Roman" w:hAnsi="Times New Roman" w:cs="Times New Roman"/>
          <w:sz w:val="28"/>
          <w:szCs w:val="28"/>
        </w:rPr>
        <w:t xml:space="preserve">Характеристика существующего состояния транспортной </w:t>
      </w:r>
      <w:r w:rsidR="006221E0">
        <w:rPr>
          <w:rFonts w:ascii="Times New Roman" w:hAnsi="Times New Roman" w:cs="Times New Roman"/>
          <w:sz w:val="28"/>
          <w:szCs w:val="28"/>
        </w:rPr>
        <w:t>и</w:t>
      </w:r>
      <w:r w:rsidR="007A587E" w:rsidRPr="00EE7DA9">
        <w:rPr>
          <w:rFonts w:ascii="Times New Roman" w:hAnsi="Times New Roman" w:cs="Times New Roman"/>
          <w:sz w:val="28"/>
          <w:szCs w:val="28"/>
        </w:rPr>
        <w:t xml:space="preserve">нфраструктуры </w:t>
      </w:r>
      <w:r w:rsidR="006E094D" w:rsidRPr="00EE7DA9">
        <w:rPr>
          <w:rFonts w:ascii="Times New Roman" w:hAnsi="Times New Roman" w:cs="Times New Roman"/>
          <w:sz w:val="28"/>
          <w:szCs w:val="28"/>
        </w:rPr>
        <w:t xml:space="preserve">городского </w:t>
      </w:r>
      <w:proofErr w:type="gramStart"/>
      <w:r w:rsidR="006E094D" w:rsidRPr="00EE7DA9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6E094D" w:rsidRPr="00EE7DA9">
        <w:rPr>
          <w:rFonts w:ascii="Times New Roman" w:hAnsi="Times New Roman" w:cs="Times New Roman"/>
          <w:sz w:val="28"/>
          <w:szCs w:val="28"/>
        </w:rPr>
        <w:t xml:space="preserve"> </w:t>
      </w:r>
      <w:r w:rsidR="00EE3E55" w:rsidRPr="00EE7DA9">
        <w:rPr>
          <w:rFonts w:ascii="Times New Roman" w:hAnsi="Times New Roman" w:cs="Times New Roman"/>
          <w:sz w:val="28"/>
          <w:szCs w:val="28"/>
        </w:rPr>
        <w:t>ЗАТО Фокино</w:t>
      </w:r>
    </w:p>
    <w:p w:rsidR="00030F8D" w:rsidRPr="004250F0" w:rsidRDefault="00030F8D" w:rsidP="00165C25">
      <w:pPr>
        <w:widowControl w:val="0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91A" w:rsidRPr="00EE7DA9" w:rsidRDefault="008D1567" w:rsidP="00495C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6391A" w:rsidRPr="00EE7DA9">
        <w:rPr>
          <w:rFonts w:ascii="Times New Roman" w:hAnsi="Times New Roman" w:cs="Times New Roman"/>
          <w:sz w:val="28"/>
          <w:szCs w:val="28"/>
        </w:rPr>
        <w:t xml:space="preserve">.1. Анализ положения </w:t>
      </w:r>
      <w:r w:rsidR="006E094D" w:rsidRPr="00EE7DA9">
        <w:rPr>
          <w:rFonts w:ascii="Times New Roman" w:hAnsi="Times New Roman" w:cs="Times New Roman"/>
          <w:sz w:val="28"/>
          <w:szCs w:val="28"/>
        </w:rPr>
        <w:t xml:space="preserve">городского </w:t>
      </w:r>
      <w:proofErr w:type="gramStart"/>
      <w:r w:rsidR="006E094D" w:rsidRPr="00EE7DA9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6E094D" w:rsidRPr="00EE7DA9">
        <w:rPr>
          <w:rFonts w:ascii="Times New Roman" w:hAnsi="Times New Roman" w:cs="Times New Roman"/>
          <w:sz w:val="28"/>
          <w:szCs w:val="28"/>
        </w:rPr>
        <w:t xml:space="preserve"> </w:t>
      </w:r>
      <w:r w:rsidR="00EE3E55" w:rsidRPr="00EE7DA9">
        <w:rPr>
          <w:rFonts w:ascii="Times New Roman" w:hAnsi="Times New Roman" w:cs="Times New Roman"/>
          <w:sz w:val="28"/>
          <w:szCs w:val="28"/>
        </w:rPr>
        <w:t>ЗАТО Фокино</w:t>
      </w:r>
      <w:r w:rsidR="006E094D" w:rsidRPr="00EE7DA9">
        <w:rPr>
          <w:rFonts w:ascii="Times New Roman" w:hAnsi="Times New Roman" w:cs="Times New Roman"/>
          <w:sz w:val="28"/>
          <w:szCs w:val="28"/>
        </w:rPr>
        <w:t xml:space="preserve"> </w:t>
      </w:r>
      <w:r w:rsidR="0026391A" w:rsidRPr="00EE7DA9">
        <w:rPr>
          <w:rFonts w:ascii="Times New Roman" w:hAnsi="Times New Roman" w:cs="Times New Roman"/>
          <w:sz w:val="28"/>
          <w:szCs w:val="28"/>
        </w:rPr>
        <w:t xml:space="preserve">в структуре пространственной организации </w:t>
      </w:r>
      <w:r w:rsidR="006E094D" w:rsidRPr="00EE7DA9">
        <w:rPr>
          <w:rFonts w:ascii="Times New Roman" w:hAnsi="Times New Roman" w:cs="Times New Roman"/>
          <w:sz w:val="28"/>
          <w:szCs w:val="28"/>
        </w:rPr>
        <w:t>Приморского края</w:t>
      </w:r>
      <w:r w:rsidR="00165C25">
        <w:rPr>
          <w:rFonts w:ascii="Times New Roman" w:hAnsi="Times New Roman" w:cs="Times New Roman"/>
          <w:sz w:val="28"/>
          <w:szCs w:val="28"/>
        </w:rPr>
        <w:t>:</w:t>
      </w:r>
    </w:p>
    <w:p w:rsidR="003354BC" w:rsidRDefault="003354BC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4BC">
        <w:rPr>
          <w:rFonts w:ascii="Times New Roman" w:hAnsi="Times New Roman" w:cs="Times New Roman"/>
          <w:sz w:val="28"/>
          <w:szCs w:val="28"/>
        </w:rPr>
        <w:t>С точки зрения административно-территориального устройства</w:t>
      </w:r>
      <w:r w:rsidR="003609E9" w:rsidRPr="003609E9">
        <w:rPr>
          <w:rFonts w:ascii="Times New Roman" w:hAnsi="Times New Roman" w:cs="Times New Roman"/>
          <w:sz w:val="28"/>
          <w:szCs w:val="28"/>
        </w:rPr>
        <w:t xml:space="preserve">  границы закрытого административно-территориального образования Фокино </w:t>
      </w:r>
      <w:r w:rsidR="008D1567" w:rsidRPr="003609E9">
        <w:rPr>
          <w:rFonts w:ascii="Times New Roman" w:hAnsi="Times New Roman" w:cs="Times New Roman"/>
          <w:sz w:val="28"/>
          <w:szCs w:val="28"/>
        </w:rPr>
        <w:t xml:space="preserve">утверждены </w:t>
      </w:r>
      <w:r w:rsidR="003609E9" w:rsidRPr="003609E9">
        <w:rPr>
          <w:rFonts w:ascii="Times New Roman" w:hAnsi="Times New Roman" w:cs="Times New Roman"/>
          <w:sz w:val="28"/>
          <w:szCs w:val="28"/>
        </w:rPr>
        <w:t>Указом Президента Росси</w:t>
      </w:r>
      <w:r w:rsidR="008D1567">
        <w:rPr>
          <w:rFonts w:ascii="Times New Roman" w:hAnsi="Times New Roman" w:cs="Times New Roman"/>
          <w:sz w:val="28"/>
          <w:szCs w:val="28"/>
        </w:rPr>
        <w:t xml:space="preserve">йской Федерации </w:t>
      </w:r>
      <w:r w:rsidR="00F53922">
        <w:rPr>
          <w:rFonts w:ascii="Times New Roman" w:hAnsi="Times New Roman" w:cs="Times New Roman"/>
          <w:sz w:val="28"/>
          <w:szCs w:val="28"/>
        </w:rPr>
        <w:t xml:space="preserve">от 10.07.2006 </w:t>
      </w:r>
      <w:r w:rsidR="00F5392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53922" w:rsidRPr="00F53922">
        <w:rPr>
          <w:rFonts w:ascii="Times New Roman" w:hAnsi="Times New Roman" w:cs="Times New Roman"/>
          <w:sz w:val="28"/>
          <w:szCs w:val="28"/>
        </w:rPr>
        <w:t xml:space="preserve"> </w:t>
      </w:r>
      <w:r w:rsidR="003609E9" w:rsidRPr="003609E9">
        <w:rPr>
          <w:rFonts w:ascii="Times New Roman" w:hAnsi="Times New Roman" w:cs="Times New Roman"/>
          <w:sz w:val="28"/>
          <w:szCs w:val="28"/>
        </w:rPr>
        <w:t>690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922" w:rsidRDefault="003609E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9E9">
        <w:rPr>
          <w:rFonts w:ascii="Times New Roman" w:hAnsi="Times New Roman" w:cs="Times New Roman"/>
          <w:sz w:val="28"/>
          <w:szCs w:val="28"/>
        </w:rPr>
        <w:t xml:space="preserve">Городской </w:t>
      </w:r>
      <w:proofErr w:type="gramStart"/>
      <w:r w:rsidRPr="003609E9">
        <w:rPr>
          <w:rFonts w:ascii="Times New Roman" w:hAnsi="Times New Roman" w:cs="Times New Roman"/>
          <w:sz w:val="28"/>
          <w:szCs w:val="28"/>
        </w:rPr>
        <w:t>округ</w:t>
      </w:r>
      <w:proofErr w:type="gramEnd"/>
      <w:r w:rsidRPr="003609E9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  <w:r w:rsidRPr="003609E9">
        <w:rPr>
          <w:rFonts w:ascii="Times New Roman" w:hAnsi="Times New Roman" w:cs="Times New Roman"/>
          <w:sz w:val="28"/>
          <w:szCs w:val="28"/>
        </w:rPr>
        <w:t xml:space="preserve">  </w:t>
      </w:r>
      <w:r w:rsidR="008D1567">
        <w:rPr>
          <w:rFonts w:ascii="Times New Roman" w:hAnsi="Times New Roman" w:cs="Times New Roman"/>
          <w:sz w:val="28"/>
          <w:szCs w:val="28"/>
        </w:rPr>
        <w:t xml:space="preserve">(далее – городской округ) </w:t>
      </w:r>
      <w:r w:rsidRPr="003609E9">
        <w:rPr>
          <w:rFonts w:ascii="Times New Roman" w:hAnsi="Times New Roman" w:cs="Times New Roman"/>
          <w:sz w:val="28"/>
          <w:szCs w:val="28"/>
        </w:rPr>
        <w:t>расположен на юге Приморского края на берегу залива Петра Великого, и занимает побережье от мыса Острый залива Стрелок на востоке до мыса Открытый залива Уссурийский на западе. На территории городского округа расположены  бухты: Павловского, Руднева, Абрек, Разбойник, Конюшкова, Назимова, Сысоева</w:t>
      </w:r>
      <w:r w:rsidR="00F53922">
        <w:rPr>
          <w:rFonts w:ascii="Times New Roman" w:hAnsi="Times New Roman" w:cs="Times New Roman"/>
          <w:sz w:val="28"/>
          <w:szCs w:val="28"/>
        </w:rPr>
        <w:t>;</w:t>
      </w:r>
      <w:r w:rsidRPr="003609E9">
        <w:rPr>
          <w:rFonts w:ascii="Times New Roman" w:hAnsi="Times New Roman" w:cs="Times New Roman"/>
          <w:sz w:val="28"/>
          <w:szCs w:val="28"/>
        </w:rPr>
        <w:t xml:space="preserve"> острова: Путятина, Аскольд, Никольского.</w:t>
      </w:r>
      <w:r w:rsidR="008F53F2" w:rsidRPr="008F53F2">
        <w:t xml:space="preserve"> </w:t>
      </w:r>
      <w:r w:rsidR="008F53F2" w:rsidRPr="008F53F2">
        <w:rPr>
          <w:rFonts w:ascii="Times New Roman" w:hAnsi="Times New Roman" w:cs="Times New Roman"/>
          <w:sz w:val="28"/>
          <w:szCs w:val="28"/>
        </w:rPr>
        <w:t xml:space="preserve">Основные характеристики </w:t>
      </w:r>
      <w:r w:rsidR="0021243B" w:rsidRPr="0021243B">
        <w:rPr>
          <w:rFonts w:ascii="Times New Roman" w:hAnsi="Times New Roman" w:cs="Times New Roman"/>
          <w:sz w:val="28"/>
          <w:szCs w:val="28"/>
        </w:rPr>
        <w:t xml:space="preserve">городского </w:t>
      </w:r>
      <w:proofErr w:type="gramStart"/>
      <w:r w:rsidR="0021243B" w:rsidRPr="0021243B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21243B" w:rsidRPr="0021243B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  <w:r w:rsidR="008F53F2">
        <w:rPr>
          <w:rFonts w:ascii="Times New Roman" w:hAnsi="Times New Roman" w:cs="Times New Roman"/>
          <w:sz w:val="28"/>
          <w:szCs w:val="28"/>
        </w:rPr>
        <w:t xml:space="preserve"> представлены в таблице 1.</w:t>
      </w:r>
      <w:r w:rsidR="00F54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848" w:rsidRPr="00627EEC" w:rsidRDefault="00F54955" w:rsidP="00627EE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955">
        <w:rPr>
          <w:rFonts w:ascii="Times New Roman" w:hAnsi="Times New Roman" w:cs="Times New Roman"/>
          <w:sz w:val="28"/>
          <w:szCs w:val="28"/>
        </w:rPr>
        <w:t xml:space="preserve">Городской округ был создан для обеспечения безопасного функционирования объектов  Министерства Обороны на базе Приморской флотилии разнородных сил ТОФ.  Так же на территории городского округа размещен объект </w:t>
      </w:r>
      <w:proofErr w:type="spellStart"/>
      <w:r w:rsidRPr="00F54955">
        <w:rPr>
          <w:rFonts w:ascii="Times New Roman" w:hAnsi="Times New Roman" w:cs="Times New Roman"/>
          <w:sz w:val="28"/>
          <w:szCs w:val="28"/>
        </w:rPr>
        <w:t>Госкорпорации</w:t>
      </w:r>
      <w:proofErr w:type="spellEnd"/>
      <w:r w:rsidRPr="00F5495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955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Pr="00F54955">
        <w:rPr>
          <w:rFonts w:ascii="Times New Roman" w:hAnsi="Times New Roman" w:cs="Times New Roman"/>
          <w:sz w:val="28"/>
          <w:szCs w:val="28"/>
        </w:rPr>
        <w:t>»,  который осуществляет деятельность по   проведению на территории Дальневосточного региона работ по экологической реабилитации радиационно-опасных  объектов,  хранению, переработке  и работе с твердыми и жидкими радиоактивными отходами, утилизации судов АТО и реакторов АПЛ.</w:t>
      </w:r>
    </w:p>
    <w:p w:rsidR="0025542A" w:rsidRPr="002C5323" w:rsidRDefault="00555848" w:rsidP="00165C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323">
        <w:rPr>
          <w:rFonts w:ascii="Times New Roman" w:hAnsi="Times New Roman" w:cs="Times New Roman"/>
          <w:sz w:val="28"/>
          <w:szCs w:val="28"/>
        </w:rPr>
        <w:t xml:space="preserve">Таблица 1 - </w:t>
      </w:r>
      <w:r w:rsidR="002C5323" w:rsidRPr="002C5323">
        <w:rPr>
          <w:rFonts w:ascii="Times New Roman" w:hAnsi="Times New Roman" w:cs="Times New Roman"/>
          <w:sz w:val="28"/>
          <w:szCs w:val="28"/>
        </w:rPr>
        <w:t>О</w:t>
      </w:r>
      <w:r w:rsidR="0025542A" w:rsidRPr="002C5323">
        <w:rPr>
          <w:rFonts w:ascii="Times New Roman" w:hAnsi="Times New Roman" w:cs="Times New Roman"/>
          <w:sz w:val="28"/>
          <w:szCs w:val="28"/>
        </w:rPr>
        <w:t xml:space="preserve">сновные характеристики </w:t>
      </w:r>
      <w:r w:rsidR="00ED6024" w:rsidRPr="00ED6024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tbl>
      <w:tblPr>
        <w:tblW w:w="9743" w:type="dxa"/>
        <w:tblInd w:w="5" w:type="dxa"/>
        <w:tblCellMar>
          <w:top w:w="9" w:type="dxa"/>
          <w:right w:w="102" w:type="dxa"/>
        </w:tblCellMar>
        <w:tblLook w:val="04A0"/>
      </w:tblPr>
      <w:tblGrid>
        <w:gridCol w:w="1096"/>
        <w:gridCol w:w="4310"/>
        <w:gridCol w:w="1855"/>
        <w:gridCol w:w="2482"/>
      </w:tblGrid>
      <w:tr w:rsidR="002C5323" w:rsidRPr="00EE2FD9" w:rsidTr="0025542A">
        <w:trPr>
          <w:trHeight w:val="223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8D1567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25542A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25542A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25542A" w:rsidRPr="00EE2FD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25542A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="0025542A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</w:tr>
      <w:tr w:rsidR="002C5323" w:rsidRPr="00EE2FD9" w:rsidTr="00ED6024">
        <w:trPr>
          <w:trHeight w:val="202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Площадь территории, км</w:t>
            </w:r>
            <w:proofErr w:type="gramStart"/>
            <w:r w:rsidRPr="00EE2F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542A" w:rsidRPr="00EE2FD9" w:rsidRDefault="003609E9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291,29</w:t>
            </w:r>
          </w:p>
        </w:tc>
        <w:tc>
          <w:tcPr>
            <w:tcW w:w="2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323" w:rsidRPr="00EE2FD9" w:rsidTr="00ED6024">
        <w:trPr>
          <w:trHeight w:val="30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населения, чел.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542A" w:rsidRPr="00EE2FD9" w:rsidRDefault="00CB7A41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31514</w:t>
            </w:r>
          </w:p>
        </w:tc>
        <w:tc>
          <w:tcPr>
            <w:tcW w:w="2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323" w:rsidRPr="00EE2FD9" w:rsidTr="00ED6024">
        <w:trPr>
          <w:trHeight w:val="30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Плотность населения, чел/км</w:t>
            </w:r>
            <w:proofErr w:type="gramStart"/>
            <w:r w:rsidRPr="00EE2F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542A" w:rsidRPr="00EE2FD9" w:rsidRDefault="00DC0344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108,2</w:t>
            </w:r>
          </w:p>
        </w:tc>
        <w:tc>
          <w:tcPr>
            <w:tcW w:w="2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323" w:rsidRPr="00EE2FD9" w:rsidTr="00ED6024">
        <w:trPr>
          <w:trHeight w:val="302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населенных пунктов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542A" w:rsidRPr="00EE2FD9" w:rsidRDefault="003609E9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69C" w:rsidRPr="00EE2FD9" w:rsidTr="00ED6024">
        <w:trPr>
          <w:trHeight w:val="30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proofErr w:type="gramStart"/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69C" w:rsidRPr="00EE2FD9" w:rsidTr="00ED6024">
        <w:trPr>
          <w:trHeight w:val="302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42A" w:rsidRPr="00EE2FD9" w:rsidRDefault="00D93241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Краевого</w:t>
            </w:r>
            <w:r w:rsidR="0025542A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центра, </w:t>
            </w:r>
            <w:proofErr w:type="gramStart"/>
            <w:r w:rsidR="0025542A" w:rsidRPr="00EE2FD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="0025542A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542A" w:rsidRPr="00EE2FD9" w:rsidRDefault="00D93241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130,1</w:t>
            </w:r>
          </w:p>
        </w:tc>
        <w:tc>
          <w:tcPr>
            <w:tcW w:w="2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5542A" w:rsidRPr="00EE2FD9" w:rsidRDefault="0025542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2784" w:rsidRDefault="002C2784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B5A" w:rsidRPr="00AE1BB1" w:rsidRDefault="003609E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9E9">
        <w:rPr>
          <w:rFonts w:ascii="Times New Roman" w:hAnsi="Times New Roman" w:cs="Times New Roman"/>
          <w:sz w:val="28"/>
          <w:szCs w:val="28"/>
        </w:rPr>
        <w:lastRenderedPageBreak/>
        <w:t>В со</w:t>
      </w:r>
      <w:r w:rsidR="00627EEC">
        <w:rPr>
          <w:rFonts w:ascii="Times New Roman" w:hAnsi="Times New Roman" w:cs="Times New Roman"/>
          <w:sz w:val="28"/>
          <w:szCs w:val="28"/>
        </w:rPr>
        <w:t xml:space="preserve">став городского округа </w:t>
      </w:r>
      <w:r w:rsidRPr="003609E9">
        <w:rPr>
          <w:rFonts w:ascii="Times New Roman" w:hAnsi="Times New Roman" w:cs="Times New Roman"/>
          <w:sz w:val="28"/>
          <w:szCs w:val="28"/>
        </w:rPr>
        <w:t xml:space="preserve">включены: город Фокино, поселки </w:t>
      </w:r>
      <w:r w:rsidR="00EE7DA9">
        <w:rPr>
          <w:rFonts w:ascii="Times New Roman" w:hAnsi="Times New Roman" w:cs="Times New Roman"/>
          <w:sz w:val="28"/>
          <w:szCs w:val="28"/>
        </w:rPr>
        <w:t xml:space="preserve">городского типа </w:t>
      </w:r>
      <w:r w:rsidR="00627EEC">
        <w:rPr>
          <w:rFonts w:ascii="Times New Roman" w:hAnsi="Times New Roman" w:cs="Times New Roman"/>
          <w:sz w:val="28"/>
          <w:szCs w:val="28"/>
        </w:rPr>
        <w:t xml:space="preserve">Дунай и Путятин. </w:t>
      </w:r>
      <w:r w:rsidRPr="003609E9">
        <w:rPr>
          <w:rFonts w:ascii="Times New Roman" w:hAnsi="Times New Roman" w:cs="Times New Roman"/>
          <w:sz w:val="28"/>
          <w:szCs w:val="28"/>
        </w:rPr>
        <w:t xml:space="preserve">Административным центром </w:t>
      </w:r>
      <w:r w:rsidR="008D1567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3609E9">
        <w:rPr>
          <w:rFonts w:ascii="Times New Roman" w:hAnsi="Times New Roman" w:cs="Times New Roman"/>
          <w:sz w:val="28"/>
          <w:szCs w:val="28"/>
        </w:rPr>
        <w:t xml:space="preserve"> является город Фокино</w:t>
      </w:r>
      <w:r w:rsidR="00EE3E55">
        <w:rPr>
          <w:rFonts w:ascii="Times New Roman" w:hAnsi="Times New Roman" w:cs="Times New Roman"/>
          <w:sz w:val="28"/>
          <w:szCs w:val="28"/>
        </w:rPr>
        <w:t>.</w:t>
      </w:r>
      <w:r w:rsidRPr="003609E9">
        <w:rPr>
          <w:rFonts w:ascii="Times New Roman" w:hAnsi="Times New Roman" w:cs="Times New Roman"/>
          <w:sz w:val="28"/>
          <w:szCs w:val="28"/>
        </w:rPr>
        <w:t xml:space="preserve"> </w:t>
      </w:r>
      <w:r w:rsidR="008F53F2">
        <w:rPr>
          <w:rFonts w:ascii="Times New Roman" w:hAnsi="Times New Roman" w:cs="Times New Roman"/>
          <w:sz w:val="28"/>
          <w:szCs w:val="28"/>
        </w:rPr>
        <w:t>Г</w:t>
      </w:r>
      <w:r w:rsidR="008F53F2" w:rsidRPr="008F53F2">
        <w:rPr>
          <w:rFonts w:ascii="Times New Roman" w:hAnsi="Times New Roman" w:cs="Times New Roman"/>
          <w:sz w:val="28"/>
          <w:szCs w:val="28"/>
        </w:rPr>
        <w:t>раниц</w:t>
      </w:r>
      <w:r w:rsidR="008F53F2">
        <w:rPr>
          <w:rFonts w:ascii="Times New Roman" w:hAnsi="Times New Roman" w:cs="Times New Roman"/>
          <w:sz w:val="28"/>
          <w:szCs w:val="28"/>
        </w:rPr>
        <w:t>ы</w:t>
      </w:r>
      <w:r w:rsidR="008F53F2" w:rsidRPr="008F53F2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8F53F2" w:rsidRPr="008F53F2">
        <w:t xml:space="preserve"> </w:t>
      </w:r>
      <w:r w:rsidRPr="003609E9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8F53F2">
        <w:rPr>
          <w:rFonts w:ascii="Times New Roman" w:hAnsi="Times New Roman" w:cs="Times New Roman"/>
          <w:sz w:val="28"/>
          <w:szCs w:val="28"/>
        </w:rPr>
        <w:t>представлены в таблице 2.</w:t>
      </w:r>
    </w:p>
    <w:p w:rsidR="00641B5A" w:rsidRPr="00F24692" w:rsidRDefault="00641B5A" w:rsidP="00165C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692">
        <w:rPr>
          <w:rFonts w:ascii="Times New Roman" w:hAnsi="Times New Roman" w:cs="Times New Roman"/>
          <w:sz w:val="28"/>
          <w:szCs w:val="28"/>
        </w:rPr>
        <w:t xml:space="preserve">Таблица 2 – </w:t>
      </w:r>
      <w:r w:rsidR="00AE1BB1" w:rsidRPr="00F24692">
        <w:rPr>
          <w:rFonts w:ascii="Times New Roman" w:hAnsi="Times New Roman" w:cs="Times New Roman"/>
          <w:sz w:val="28"/>
          <w:szCs w:val="28"/>
        </w:rPr>
        <w:t>О</w:t>
      </w:r>
      <w:r w:rsidRPr="00F24692">
        <w:rPr>
          <w:rFonts w:ascii="Times New Roman" w:hAnsi="Times New Roman" w:cs="Times New Roman"/>
          <w:sz w:val="28"/>
          <w:szCs w:val="28"/>
        </w:rPr>
        <w:t xml:space="preserve">писание границ территории </w:t>
      </w:r>
    </w:p>
    <w:tbl>
      <w:tblPr>
        <w:tblW w:w="9573" w:type="dxa"/>
        <w:tblInd w:w="-108" w:type="dxa"/>
        <w:tblCellMar>
          <w:top w:w="9" w:type="dxa"/>
          <w:left w:w="106" w:type="dxa"/>
          <w:right w:w="49" w:type="dxa"/>
        </w:tblCellMar>
        <w:tblLook w:val="04A0"/>
      </w:tblPr>
      <w:tblGrid>
        <w:gridCol w:w="961"/>
        <w:gridCol w:w="3734"/>
        <w:gridCol w:w="4878"/>
      </w:tblGrid>
      <w:tr w:rsidR="00F24692" w:rsidRPr="00EE2FD9" w:rsidTr="006B31A8">
        <w:trPr>
          <w:trHeight w:val="31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8D1567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641B5A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41B5A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641B5A" w:rsidRPr="00EE2FD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641B5A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="00641B5A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</w:tr>
      <w:tr w:rsidR="00F24692" w:rsidRPr="00EE2FD9" w:rsidTr="00EE2FD9">
        <w:trPr>
          <w:trHeight w:val="49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Закон о границах: 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692" w:rsidRPr="00EE2FD9" w:rsidTr="006B31A8">
        <w:trPr>
          <w:trHeight w:val="59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Соседние административно</w:t>
            </w:r>
            <w:r w:rsidR="00736FDB" w:rsidRPr="00EE2F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территориальные образования: 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24692" w:rsidRPr="00EE2FD9" w:rsidTr="006B31A8">
        <w:trPr>
          <w:trHeight w:val="31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север 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2C2784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605CF" w:rsidRPr="00EE2FD9">
              <w:rPr>
                <w:rFonts w:ascii="Times New Roman" w:hAnsi="Times New Roman" w:cs="Times New Roman"/>
                <w:sz w:val="24"/>
                <w:szCs w:val="24"/>
              </w:rPr>
              <w:t>ородской округ Большой</w:t>
            </w:r>
            <w:r w:rsidR="00DC0344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Камень</w:t>
            </w:r>
          </w:p>
        </w:tc>
      </w:tr>
      <w:tr w:rsidR="00F24692" w:rsidRPr="00EE2FD9" w:rsidTr="006B31A8">
        <w:trPr>
          <w:trHeight w:val="31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запад 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DC0344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4692" w:rsidRPr="00EE2FD9" w:rsidTr="006B31A8">
        <w:trPr>
          <w:trHeight w:val="31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185C4C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641B5A" w:rsidRPr="00EE2FD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о-восток</w:t>
            </w:r>
            <w:r w:rsidR="00641B5A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DC0344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Находкинский городской округ</w:t>
            </w:r>
          </w:p>
        </w:tc>
      </w:tr>
      <w:tr w:rsidR="00F24692" w:rsidRPr="00EE2FD9" w:rsidTr="006B31A8">
        <w:trPr>
          <w:trHeight w:val="310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641B5A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185C4C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юг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B5A" w:rsidRPr="00EE2FD9" w:rsidRDefault="00DC0344" w:rsidP="008D1567">
            <w:pPr>
              <w:widowControl w:val="0"/>
              <w:spacing w:after="0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31A8" w:rsidRPr="004250F0" w:rsidRDefault="006B31A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B40E9" w:rsidRPr="00AE1BB1" w:rsidRDefault="006B31A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BB1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3609E9" w:rsidRPr="003609E9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AE1BB1">
        <w:rPr>
          <w:rFonts w:ascii="Times New Roman" w:hAnsi="Times New Roman" w:cs="Times New Roman"/>
          <w:sz w:val="28"/>
          <w:szCs w:val="28"/>
        </w:rPr>
        <w:t>по состоянию на 01.01.201</w:t>
      </w:r>
      <w:r w:rsidR="00AE1BB1" w:rsidRPr="00AE1BB1">
        <w:rPr>
          <w:rFonts w:ascii="Times New Roman" w:hAnsi="Times New Roman" w:cs="Times New Roman"/>
          <w:sz w:val="28"/>
          <w:szCs w:val="28"/>
        </w:rPr>
        <w:t>9</w:t>
      </w:r>
      <w:r w:rsidR="00E85F80" w:rsidRPr="00AE1BB1">
        <w:rPr>
          <w:rFonts w:ascii="Times New Roman" w:hAnsi="Times New Roman" w:cs="Times New Roman"/>
          <w:sz w:val="28"/>
          <w:szCs w:val="28"/>
        </w:rPr>
        <w:t xml:space="preserve"> </w:t>
      </w:r>
      <w:r w:rsidRPr="00AE1BB1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DC0344">
        <w:rPr>
          <w:rFonts w:ascii="Times New Roman" w:hAnsi="Times New Roman" w:cs="Times New Roman"/>
          <w:sz w:val="28"/>
          <w:szCs w:val="28"/>
        </w:rPr>
        <w:t>31514</w:t>
      </w:r>
      <w:r w:rsidR="008D156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AE1BB1">
        <w:rPr>
          <w:rFonts w:ascii="Times New Roman" w:hAnsi="Times New Roman" w:cs="Times New Roman"/>
          <w:sz w:val="28"/>
          <w:szCs w:val="28"/>
        </w:rPr>
        <w:t xml:space="preserve"> (по данным Федеральной службы государственной статистики). </w:t>
      </w:r>
    </w:p>
    <w:p w:rsidR="00641B5A" w:rsidRPr="00F468FB" w:rsidRDefault="00641B5A" w:rsidP="00165C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8FB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ED6024" w:rsidRPr="00ED6024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F468FB">
        <w:rPr>
          <w:rFonts w:ascii="Times New Roman" w:hAnsi="Times New Roman" w:cs="Times New Roman"/>
          <w:sz w:val="28"/>
          <w:szCs w:val="28"/>
        </w:rPr>
        <w:t>показано на рисунках 1 и 2.</w:t>
      </w:r>
    </w:p>
    <w:p w:rsidR="00641B5A" w:rsidRPr="004250F0" w:rsidRDefault="0021243B" w:rsidP="00165C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698" cy="3490622"/>
            <wp:effectExtent l="19050" t="0" r="590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E7" w:rsidRPr="00F468FB" w:rsidRDefault="00641B5A" w:rsidP="002C2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8FB">
        <w:rPr>
          <w:rFonts w:ascii="Times New Roman" w:hAnsi="Times New Roman" w:cs="Times New Roman"/>
          <w:sz w:val="28"/>
          <w:szCs w:val="28"/>
        </w:rPr>
        <w:t xml:space="preserve">Рисунок 1 – Положение </w:t>
      </w:r>
      <w:r w:rsidR="00ED6024" w:rsidRPr="00ED6024">
        <w:rPr>
          <w:rFonts w:ascii="Times New Roman" w:hAnsi="Times New Roman" w:cs="Times New Roman"/>
          <w:sz w:val="28"/>
          <w:szCs w:val="28"/>
        </w:rPr>
        <w:t xml:space="preserve">городского </w:t>
      </w:r>
      <w:proofErr w:type="gramStart"/>
      <w:r w:rsidR="00ED6024" w:rsidRPr="00ED6024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ED6024" w:rsidRPr="00ED6024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  <w:r w:rsidR="00ED6024" w:rsidRPr="00ED6024">
        <w:rPr>
          <w:rFonts w:ascii="Times New Roman" w:hAnsi="Times New Roman" w:cs="Times New Roman"/>
          <w:sz w:val="28"/>
          <w:szCs w:val="28"/>
        </w:rPr>
        <w:t xml:space="preserve"> </w:t>
      </w:r>
      <w:r w:rsidR="00F468FB" w:rsidRPr="00F468FB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ED6024" w:rsidRPr="00F468FB">
        <w:rPr>
          <w:rFonts w:ascii="Times New Roman" w:hAnsi="Times New Roman" w:cs="Times New Roman"/>
          <w:sz w:val="28"/>
          <w:szCs w:val="28"/>
        </w:rPr>
        <w:t>близлежащих</w:t>
      </w:r>
      <w:r w:rsidR="00F468FB" w:rsidRPr="00F468FB">
        <w:rPr>
          <w:rFonts w:ascii="Times New Roman" w:hAnsi="Times New Roman" w:cs="Times New Roman"/>
          <w:sz w:val="28"/>
          <w:szCs w:val="28"/>
        </w:rPr>
        <w:t xml:space="preserve"> населенных пунктов</w:t>
      </w:r>
    </w:p>
    <w:p w:rsidR="00CB34DA" w:rsidRPr="004250F0" w:rsidRDefault="0021243B" w:rsidP="00165C25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122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5A" w:rsidRPr="00624F8D" w:rsidRDefault="00641B5A" w:rsidP="002C27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8FB">
        <w:rPr>
          <w:rFonts w:ascii="Times New Roman" w:hAnsi="Times New Roman" w:cs="Times New Roman"/>
          <w:sz w:val="28"/>
          <w:szCs w:val="28"/>
        </w:rPr>
        <w:t xml:space="preserve">Рисунок 2 – Расположение </w:t>
      </w:r>
      <w:r w:rsidR="003609E9" w:rsidRPr="003609E9">
        <w:rPr>
          <w:rFonts w:ascii="Times New Roman" w:hAnsi="Times New Roman" w:cs="Times New Roman"/>
          <w:sz w:val="28"/>
          <w:szCs w:val="28"/>
        </w:rPr>
        <w:t xml:space="preserve">городского </w:t>
      </w:r>
      <w:proofErr w:type="gramStart"/>
      <w:r w:rsidR="003609E9" w:rsidRPr="003609E9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3609E9" w:rsidRPr="003609E9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  <w:r w:rsidR="003609E9" w:rsidRPr="003609E9">
        <w:rPr>
          <w:rFonts w:ascii="Times New Roman" w:hAnsi="Times New Roman" w:cs="Times New Roman"/>
          <w:sz w:val="28"/>
          <w:szCs w:val="28"/>
        </w:rPr>
        <w:t xml:space="preserve"> </w:t>
      </w:r>
      <w:r w:rsidRPr="00F468FB">
        <w:rPr>
          <w:rFonts w:ascii="Times New Roman" w:hAnsi="Times New Roman" w:cs="Times New Roman"/>
          <w:sz w:val="28"/>
          <w:szCs w:val="28"/>
        </w:rPr>
        <w:t xml:space="preserve">в структуре </w:t>
      </w:r>
      <w:r w:rsidR="003609E9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C032E7" w:rsidRPr="00627EEC" w:rsidRDefault="00627EEC" w:rsidP="00627E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032E7" w:rsidRPr="00E14AF6">
        <w:rPr>
          <w:rFonts w:ascii="Times New Roman" w:hAnsi="Times New Roman" w:cs="Times New Roman"/>
          <w:color w:val="000000" w:themeColor="text1"/>
          <w:sz w:val="28"/>
          <w:szCs w:val="28"/>
        </w:rPr>
        <w:t>.2.</w:t>
      </w:r>
      <w:r w:rsidR="0035569C" w:rsidRPr="00E14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Социально-экономическая и градостроительная характеристика </w:t>
      </w:r>
      <w:r w:rsidR="006E094D" w:rsidRPr="00E14AF6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35569C" w:rsidRPr="00E14AF6">
        <w:rPr>
          <w:rFonts w:ascii="Times New Roman" w:hAnsi="Times New Roman" w:cs="Times New Roman"/>
          <w:color w:val="000000" w:themeColor="text1"/>
          <w:sz w:val="28"/>
          <w:szCs w:val="28"/>
        </w:rPr>
        <w:t>ород</w:t>
      </w:r>
      <w:r w:rsidR="006E094D" w:rsidRPr="00E14AF6">
        <w:rPr>
          <w:rFonts w:ascii="Times New Roman" w:hAnsi="Times New Roman" w:cs="Times New Roman"/>
          <w:color w:val="000000" w:themeColor="text1"/>
          <w:sz w:val="28"/>
          <w:szCs w:val="28"/>
        </w:rPr>
        <w:t>ского округа</w:t>
      </w:r>
      <w:r w:rsidR="0035569C" w:rsidRPr="00E14AF6">
        <w:rPr>
          <w:rFonts w:ascii="Times New Roman" w:hAnsi="Times New Roman" w:cs="Times New Roman"/>
          <w:color w:val="000000" w:themeColor="text1"/>
          <w:sz w:val="28"/>
          <w:szCs w:val="28"/>
        </w:rPr>
        <w:t>, оценка транспортного спроса</w:t>
      </w:r>
      <w:r w:rsidR="004918A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D5EC2" w:rsidRPr="009D5EC2" w:rsidRDefault="009D5EC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EC2">
        <w:rPr>
          <w:rFonts w:ascii="Times New Roman" w:hAnsi="Times New Roman" w:cs="Times New Roman"/>
          <w:sz w:val="28"/>
          <w:szCs w:val="28"/>
        </w:rPr>
        <w:t>Демографические показатели являются важнейшими индикаторами жизнедеятельнос</w:t>
      </w:r>
      <w:r>
        <w:rPr>
          <w:rFonts w:ascii="Times New Roman" w:hAnsi="Times New Roman" w:cs="Times New Roman"/>
          <w:sz w:val="28"/>
          <w:szCs w:val="28"/>
        </w:rPr>
        <w:t>ти и развития городского округа</w:t>
      </w:r>
      <w:r w:rsidRPr="009D5EC2">
        <w:rPr>
          <w:rFonts w:ascii="Times New Roman" w:hAnsi="Times New Roman" w:cs="Times New Roman"/>
          <w:sz w:val="28"/>
          <w:szCs w:val="28"/>
        </w:rPr>
        <w:t xml:space="preserve">. По оценке,                                  на </w:t>
      </w:r>
      <w:r w:rsidR="00F96FE9" w:rsidRPr="00FD62CE">
        <w:rPr>
          <w:rFonts w:ascii="Times New Roman" w:hAnsi="Times New Roman" w:cs="Times New Roman"/>
          <w:sz w:val="28"/>
          <w:szCs w:val="28"/>
        </w:rPr>
        <w:t>01.01.2019</w:t>
      </w:r>
      <w:r w:rsidR="00F96FE9">
        <w:rPr>
          <w:rFonts w:ascii="Times New Roman" w:hAnsi="Times New Roman" w:cs="Times New Roman"/>
          <w:sz w:val="28"/>
          <w:szCs w:val="28"/>
        </w:rPr>
        <w:t xml:space="preserve"> </w:t>
      </w:r>
      <w:r w:rsidR="006221E0">
        <w:rPr>
          <w:rFonts w:ascii="Times New Roman" w:hAnsi="Times New Roman" w:cs="Times New Roman"/>
          <w:sz w:val="28"/>
          <w:szCs w:val="28"/>
        </w:rPr>
        <w:t xml:space="preserve">среднегодовая численность </w:t>
      </w:r>
      <w:r w:rsidRPr="009D5EC2">
        <w:rPr>
          <w:rFonts w:ascii="Times New Roman" w:hAnsi="Times New Roman" w:cs="Times New Roman"/>
          <w:sz w:val="28"/>
          <w:szCs w:val="28"/>
        </w:rPr>
        <w:t xml:space="preserve">населения городского округа составляет </w:t>
      </w:r>
      <w:r w:rsidR="00F96FE9">
        <w:rPr>
          <w:rFonts w:ascii="Times New Roman" w:hAnsi="Times New Roman" w:cs="Times New Roman"/>
          <w:sz w:val="28"/>
          <w:szCs w:val="28"/>
        </w:rPr>
        <w:t xml:space="preserve"> </w:t>
      </w:r>
      <w:r w:rsidR="00F96FE9" w:rsidRPr="00FD62CE">
        <w:rPr>
          <w:rFonts w:ascii="Times New Roman" w:hAnsi="Times New Roman" w:cs="Times New Roman"/>
          <w:sz w:val="28"/>
          <w:szCs w:val="28"/>
        </w:rPr>
        <w:t>31512</w:t>
      </w:r>
      <w:r w:rsidRPr="00F96F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D5EC2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9D5EC2" w:rsidRPr="009D5EC2" w:rsidRDefault="009D5EC2" w:rsidP="002C278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EC2">
        <w:rPr>
          <w:rFonts w:ascii="Times New Roman" w:hAnsi="Times New Roman" w:cs="Times New Roman"/>
          <w:sz w:val="28"/>
          <w:szCs w:val="28"/>
        </w:rPr>
        <w:t>Последние годы характеризуются сокращением численности населения всего Приморского края, и городской округ  не стал исклю</w:t>
      </w:r>
      <w:r w:rsidR="00627EEC">
        <w:rPr>
          <w:rFonts w:ascii="Times New Roman" w:hAnsi="Times New Roman" w:cs="Times New Roman"/>
          <w:sz w:val="28"/>
          <w:szCs w:val="28"/>
        </w:rPr>
        <w:t>чением.  За период  2009-2016</w:t>
      </w:r>
      <w:r w:rsidRPr="009D5EC2">
        <w:rPr>
          <w:rFonts w:ascii="Times New Roman" w:hAnsi="Times New Roman" w:cs="Times New Roman"/>
          <w:sz w:val="28"/>
          <w:szCs w:val="28"/>
        </w:rPr>
        <w:t xml:space="preserve"> годов численность населения городского округа снизилась на 7%</w:t>
      </w:r>
      <w:r w:rsidR="00DC03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EC2">
        <w:rPr>
          <w:rFonts w:ascii="Times New Roman" w:hAnsi="Times New Roman" w:cs="Times New Roman"/>
          <w:sz w:val="28"/>
          <w:szCs w:val="28"/>
        </w:rPr>
        <w:t>Уровень зарегистрированной безработицы, к экономически активному населению</w:t>
      </w:r>
      <w:r w:rsidR="00E14AF6">
        <w:rPr>
          <w:rFonts w:ascii="Times New Roman" w:hAnsi="Times New Roman" w:cs="Times New Roman"/>
          <w:sz w:val="28"/>
          <w:szCs w:val="28"/>
        </w:rPr>
        <w:t>,</w:t>
      </w:r>
      <w:r w:rsidRPr="009D5EC2">
        <w:rPr>
          <w:rFonts w:ascii="Times New Roman" w:hAnsi="Times New Roman" w:cs="Times New Roman"/>
          <w:sz w:val="28"/>
          <w:szCs w:val="28"/>
        </w:rPr>
        <w:t xml:space="preserve"> составляет 1</w:t>
      </w:r>
      <w:r w:rsidR="008A172C" w:rsidRPr="009D5EC2">
        <w:rPr>
          <w:rFonts w:ascii="Times New Roman" w:hAnsi="Times New Roman" w:cs="Times New Roman"/>
          <w:sz w:val="28"/>
          <w:szCs w:val="28"/>
        </w:rPr>
        <w:t>,3</w:t>
      </w:r>
      <w:r w:rsidR="00C8258C" w:rsidRPr="009D5EC2">
        <w:rPr>
          <w:rFonts w:ascii="Times New Roman" w:hAnsi="Times New Roman" w:cs="Times New Roman"/>
          <w:sz w:val="28"/>
          <w:szCs w:val="28"/>
        </w:rPr>
        <w:t xml:space="preserve"> %, что ниже среднего уровня по Российской Федерации.</w:t>
      </w:r>
      <w:r w:rsidRPr="009D5EC2">
        <w:t xml:space="preserve"> </w:t>
      </w:r>
      <w:r w:rsidRPr="009D5EC2">
        <w:rPr>
          <w:rFonts w:ascii="Times New Roman" w:hAnsi="Times New Roman" w:cs="Times New Roman"/>
          <w:sz w:val="28"/>
          <w:szCs w:val="28"/>
        </w:rPr>
        <w:t>Численность населения</w:t>
      </w:r>
      <w:r w:rsidR="00DC0344">
        <w:rPr>
          <w:rFonts w:ascii="Times New Roman" w:hAnsi="Times New Roman" w:cs="Times New Roman"/>
          <w:sz w:val="28"/>
          <w:szCs w:val="28"/>
        </w:rPr>
        <w:t>,</w:t>
      </w:r>
      <w:r w:rsidRPr="009D5EC2">
        <w:rPr>
          <w:rFonts w:ascii="Times New Roman" w:hAnsi="Times New Roman" w:cs="Times New Roman"/>
          <w:sz w:val="28"/>
          <w:szCs w:val="28"/>
        </w:rPr>
        <w:t xml:space="preserve">  занятого  в экономике</w:t>
      </w:r>
      <w:r w:rsidR="00DC0344">
        <w:rPr>
          <w:rFonts w:ascii="Times New Roman" w:hAnsi="Times New Roman" w:cs="Times New Roman"/>
          <w:sz w:val="28"/>
          <w:szCs w:val="28"/>
        </w:rPr>
        <w:t>,</w:t>
      </w:r>
      <w:r w:rsidRPr="009D5EC2">
        <w:rPr>
          <w:rFonts w:ascii="Times New Roman" w:hAnsi="Times New Roman" w:cs="Times New Roman"/>
          <w:sz w:val="28"/>
          <w:szCs w:val="28"/>
        </w:rPr>
        <w:t xml:space="preserve"> составляет                                 14,8 тыс.</w:t>
      </w:r>
      <w:r w:rsidR="002D5FD3">
        <w:rPr>
          <w:rFonts w:ascii="Times New Roman" w:hAnsi="Times New Roman" w:cs="Times New Roman"/>
          <w:sz w:val="28"/>
          <w:szCs w:val="28"/>
        </w:rPr>
        <w:t xml:space="preserve"> </w:t>
      </w:r>
      <w:r w:rsidR="006221E0">
        <w:rPr>
          <w:rFonts w:ascii="Times New Roman" w:hAnsi="Times New Roman" w:cs="Times New Roman"/>
          <w:sz w:val="28"/>
          <w:szCs w:val="28"/>
        </w:rPr>
        <w:t xml:space="preserve">человек. </w:t>
      </w:r>
      <w:r w:rsidRPr="009D5EC2">
        <w:rPr>
          <w:rFonts w:ascii="Times New Roman" w:hAnsi="Times New Roman" w:cs="Times New Roman"/>
          <w:sz w:val="28"/>
          <w:szCs w:val="28"/>
        </w:rPr>
        <w:t xml:space="preserve">В </w:t>
      </w:r>
      <w:r w:rsidR="006221E0">
        <w:rPr>
          <w:rFonts w:ascii="Times New Roman" w:hAnsi="Times New Roman" w:cs="Times New Roman"/>
          <w:sz w:val="28"/>
          <w:szCs w:val="28"/>
        </w:rPr>
        <w:t xml:space="preserve">крупных и средних организациях </w:t>
      </w:r>
      <w:r w:rsidRPr="009D5EC2">
        <w:rPr>
          <w:rFonts w:ascii="Times New Roman" w:hAnsi="Times New Roman" w:cs="Times New Roman"/>
          <w:sz w:val="28"/>
          <w:szCs w:val="28"/>
        </w:rPr>
        <w:t>городского округа работает 7124 человек (48,1% от числа занятых в экономике).</w:t>
      </w:r>
      <w:r w:rsidR="002C2784">
        <w:rPr>
          <w:rFonts w:ascii="Times New Roman" w:hAnsi="Times New Roman" w:cs="Times New Roman"/>
          <w:sz w:val="28"/>
          <w:szCs w:val="28"/>
        </w:rPr>
        <w:t xml:space="preserve"> </w:t>
      </w:r>
      <w:r w:rsidR="0017508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D5EC2">
        <w:rPr>
          <w:rFonts w:ascii="Times New Roman" w:hAnsi="Times New Roman" w:cs="Times New Roman"/>
          <w:sz w:val="28"/>
          <w:szCs w:val="28"/>
        </w:rPr>
        <w:t xml:space="preserve">В формировании рынка труда в последние годы возрастает роль </w:t>
      </w:r>
      <w:r w:rsidRPr="009D5EC2">
        <w:rPr>
          <w:rFonts w:ascii="Times New Roman" w:hAnsi="Times New Roman" w:cs="Times New Roman"/>
          <w:sz w:val="28"/>
          <w:szCs w:val="28"/>
        </w:rPr>
        <w:lastRenderedPageBreak/>
        <w:t xml:space="preserve">негосударственного сектора экономики – это предприятия частной формы собственности. По оценочным данным на указанных предприятиях работает более 40% занятого в экономике  населения. </w:t>
      </w:r>
    </w:p>
    <w:p w:rsidR="0018177E" w:rsidRPr="009D5EC2" w:rsidRDefault="009D5EC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EC2">
        <w:rPr>
          <w:rFonts w:ascii="Times New Roman" w:hAnsi="Times New Roman" w:cs="Times New Roman"/>
          <w:sz w:val="28"/>
          <w:szCs w:val="28"/>
        </w:rPr>
        <w:t xml:space="preserve">По </w:t>
      </w:r>
      <w:r w:rsidR="00DC0344">
        <w:rPr>
          <w:rFonts w:ascii="Times New Roman" w:hAnsi="Times New Roman" w:cs="Times New Roman"/>
          <w:sz w:val="28"/>
          <w:szCs w:val="28"/>
        </w:rPr>
        <w:t>состоянию на 01.01.2019</w:t>
      </w:r>
      <w:r w:rsidRPr="009D5EC2">
        <w:rPr>
          <w:rFonts w:ascii="Times New Roman" w:hAnsi="Times New Roman" w:cs="Times New Roman"/>
          <w:sz w:val="28"/>
          <w:szCs w:val="28"/>
        </w:rPr>
        <w:t xml:space="preserve">  удельный вес </w:t>
      </w:r>
      <w:proofErr w:type="gramStart"/>
      <w:r w:rsidRPr="009D5EC2">
        <w:rPr>
          <w:rFonts w:ascii="Times New Roman" w:hAnsi="Times New Roman" w:cs="Times New Roman"/>
          <w:sz w:val="28"/>
          <w:szCs w:val="28"/>
        </w:rPr>
        <w:t>занятых</w:t>
      </w:r>
      <w:proofErr w:type="gramEnd"/>
      <w:r w:rsidRPr="009D5EC2">
        <w:rPr>
          <w:rFonts w:ascii="Times New Roman" w:hAnsi="Times New Roman" w:cs="Times New Roman"/>
          <w:sz w:val="28"/>
          <w:szCs w:val="28"/>
        </w:rPr>
        <w:t xml:space="preserve">  в экономике   от общей численности населения городского округа составил 46,9%, а доля  населения в трудоспособном возрасте  в общей численности населения составляет 65,7%.</w:t>
      </w:r>
    </w:p>
    <w:p w:rsidR="009D5EC2" w:rsidRPr="009D5EC2" w:rsidRDefault="009D5EC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EC2">
        <w:rPr>
          <w:rFonts w:ascii="Times New Roman" w:hAnsi="Times New Roman" w:cs="Times New Roman"/>
          <w:sz w:val="28"/>
          <w:szCs w:val="28"/>
        </w:rPr>
        <w:t xml:space="preserve">В муниципальной системе образования функционирует                            17 образовательных учреждений: из них 7 общеобразовательных школ,                 7 дошкольных образовательных учреждений, 3 учреждения дополнительного образования. </w:t>
      </w:r>
    </w:p>
    <w:p w:rsidR="009A7D60" w:rsidRPr="009D5EC2" w:rsidRDefault="009D5EC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EC2">
        <w:rPr>
          <w:rFonts w:ascii="Times New Roman" w:hAnsi="Times New Roman" w:cs="Times New Roman"/>
          <w:sz w:val="28"/>
          <w:szCs w:val="28"/>
        </w:rPr>
        <w:t xml:space="preserve">Медицинское обслуживание населения городского </w:t>
      </w:r>
      <w:proofErr w:type="gramStart"/>
      <w:r w:rsidRPr="009D5EC2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Pr="009D5EC2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  <w:r w:rsidRPr="009D5EC2">
        <w:rPr>
          <w:rFonts w:ascii="Times New Roman" w:hAnsi="Times New Roman" w:cs="Times New Roman"/>
          <w:sz w:val="28"/>
          <w:szCs w:val="28"/>
        </w:rPr>
        <w:t xml:space="preserve">  осуществляет Федеральное государственное бюджетное учреждение здравоохранения </w:t>
      </w:r>
      <w:r w:rsidR="00495C6C">
        <w:rPr>
          <w:rFonts w:ascii="Times New Roman" w:hAnsi="Times New Roman" w:cs="Times New Roman"/>
          <w:sz w:val="28"/>
          <w:szCs w:val="28"/>
        </w:rPr>
        <w:t>«М</w:t>
      </w:r>
      <w:r w:rsidRPr="009D5EC2">
        <w:rPr>
          <w:rFonts w:ascii="Times New Roman" w:hAnsi="Times New Roman" w:cs="Times New Roman"/>
          <w:sz w:val="28"/>
          <w:szCs w:val="28"/>
        </w:rPr>
        <w:t xml:space="preserve">едико-санитарная часть </w:t>
      </w:r>
      <w:r w:rsidR="00495C6C">
        <w:rPr>
          <w:rFonts w:ascii="Times New Roman" w:hAnsi="Times New Roman" w:cs="Times New Roman"/>
          <w:sz w:val="28"/>
          <w:szCs w:val="28"/>
        </w:rPr>
        <w:t>№</w:t>
      </w:r>
      <w:r w:rsidR="00E14AF6">
        <w:rPr>
          <w:rFonts w:ascii="Times New Roman" w:hAnsi="Times New Roman" w:cs="Times New Roman"/>
          <w:sz w:val="28"/>
          <w:szCs w:val="28"/>
        </w:rPr>
        <w:t xml:space="preserve"> </w:t>
      </w:r>
      <w:r w:rsidRPr="009D5EC2">
        <w:rPr>
          <w:rFonts w:ascii="Times New Roman" w:hAnsi="Times New Roman" w:cs="Times New Roman"/>
          <w:sz w:val="28"/>
          <w:szCs w:val="28"/>
        </w:rPr>
        <w:t>100 Федерального                            медико-биол</w:t>
      </w:r>
      <w:r w:rsidR="00624F8D">
        <w:rPr>
          <w:rFonts w:ascii="Times New Roman" w:hAnsi="Times New Roman" w:cs="Times New Roman"/>
          <w:sz w:val="28"/>
          <w:szCs w:val="28"/>
        </w:rPr>
        <w:t>огического агентства</w:t>
      </w:r>
      <w:r w:rsidR="00495C6C">
        <w:rPr>
          <w:rFonts w:ascii="Times New Roman" w:hAnsi="Times New Roman" w:cs="Times New Roman"/>
          <w:sz w:val="28"/>
          <w:szCs w:val="28"/>
        </w:rPr>
        <w:t>»</w:t>
      </w:r>
      <w:r w:rsidR="00624F8D">
        <w:rPr>
          <w:rFonts w:ascii="Times New Roman" w:hAnsi="Times New Roman" w:cs="Times New Roman"/>
          <w:sz w:val="28"/>
          <w:szCs w:val="28"/>
        </w:rPr>
        <w:t xml:space="preserve">. </w:t>
      </w:r>
      <w:r w:rsidRPr="009D5EC2">
        <w:rPr>
          <w:rFonts w:ascii="Times New Roman" w:hAnsi="Times New Roman" w:cs="Times New Roman"/>
          <w:sz w:val="28"/>
          <w:szCs w:val="28"/>
        </w:rPr>
        <w:t xml:space="preserve">Учреждение оказывает услуги круглосуточного и дневного стационаров, амбулаторно-поликлинические услуги (поликлиническое отделение, детское поликлиническое отделение, женская консультация, стоматологическое отделение, амбулатория Дунай, амбулатория Путятин), услуги скорой медицинской помощи.  Кроме того,  на территории городского округа медицинские услуги населению предоставляет Филиал </w:t>
      </w:r>
      <w:r w:rsidR="00FC7D4D">
        <w:rPr>
          <w:rFonts w:ascii="Times New Roman" w:hAnsi="Times New Roman" w:cs="Times New Roman"/>
          <w:sz w:val="28"/>
          <w:szCs w:val="28"/>
        </w:rPr>
        <w:t>№</w:t>
      </w:r>
      <w:r w:rsidR="00D23DA6">
        <w:rPr>
          <w:rFonts w:ascii="Times New Roman" w:hAnsi="Times New Roman" w:cs="Times New Roman"/>
          <w:sz w:val="28"/>
          <w:szCs w:val="28"/>
        </w:rPr>
        <w:t xml:space="preserve"> </w:t>
      </w:r>
      <w:r w:rsidRPr="009D5EC2">
        <w:rPr>
          <w:rFonts w:ascii="Times New Roman" w:hAnsi="Times New Roman" w:cs="Times New Roman"/>
          <w:sz w:val="28"/>
          <w:szCs w:val="28"/>
        </w:rPr>
        <w:t xml:space="preserve">1 Федерального государственного казенного учреждения </w:t>
      </w:r>
      <w:r w:rsidR="00624F8D">
        <w:rPr>
          <w:rFonts w:ascii="Times New Roman" w:hAnsi="Times New Roman" w:cs="Times New Roman"/>
          <w:sz w:val="28"/>
          <w:szCs w:val="28"/>
        </w:rPr>
        <w:t xml:space="preserve">      </w:t>
      </w:r>
      <w:r w:rsidRPr="009D5EC2">
        <w:rPr>
          <w:rFonts w:ascii="Times New Roman" w:hAnsi="Times New Roman" w:cs="Times New Roman"/>
          <w:sz w:val="28"/>
          <w:szCs w:val="28"/>
        </w:rPr>
        <w:t>«1477 военно-морской клинический госпиталь» Министерства обороны Российской Федерации.</w:t>
      </w:r>
    </w:p>
    <w:p w:rsidR="00CB43BE" w:rsidRDefault="009D5EC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EC2">
        <w:rPr>
          <w:rFonts w:ascii="Times New Roman" w:hAnsi="Times New Roman" w:cs="Times New Roman"/>
          <w:sz w:val="28"/>
          <w:szCs w:val="28"/>
        </w:rPr>
        <w:t>В городском округе действует 9 муниципальных учреждений культуры (3 клубных учреждения, 4 библиотеки, 2 школы искусств). Обеспеченность населения городского округа  учреждениями культуры составляет 69,1% от нормативной потребности. На территории городского округа отсутствуют многофункциональный культурный центр, кинотеатры.</w:t>
      </w:r>
    </w:p>
    <w:p w:rsidR="0017508E" w:rsidRPr="009D5EC2" w:rsidRDefault="0017508E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54955" w:rsidRDefault="00D44A8A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 состоянию на 01.01.2019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 в статистическом реестре учтены                                   428 организаций всех видов экономической деятельности и секторов экономики, зарегистрированные на территории городского округа</w:t>
      </w:r>
      <w:r w:rsidR="00FC7D4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Анализ распределения хозяйствующих субъектов по формам собственности показал, что наибольший удельный вес в общем количестве занимают организации частной формы собственности – 81,5% (349). Каждая десятая  организация - муниципальная (45).</w:t>
      </w:r>
      <w:r w:rsidR="00F54955">
        <w:rPr>
          <w:rFonts w:ascii="Times New Roman" w:hAnsi="Times New Roman" w:cs="Times New Roman"/>
          <w:bCs/>
          <w:iCs/>
          <w:sz w:val="28"/>
          <w:szCs w:val="28"/>
        </w:rPr>
        <w:t xml:space="preserve"> На организации государственной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формы собственности приходится 2,8% (12), прочие составили 5,1% (22).</w:t>
      </w:r>
    </w:p>
    <w:p w:rsidR="000D5F52" w:rsidRDefault="00F54955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Наряду с юридическими лицами, в составе статистического регистра </w:t>
      </w:r>
      <w:proofErr w:type="gramStart"/>
      <w:r w:rsidRPr="00F54955">
        <w:rPr>
          <w:rFonts w:ascii="Times New Roman" w:hAnsi="Times New Roman" w:cs="Times New Roman"/>
          <w:bCs/>
          <w:iCs/>
          <w:sz w:val="28"/>
          <w:szCs w:val="28"/>
        </w:rPr>
        <w:t>учтены</w:t>
      </w:r>
      <w:proofErr w:type="gramEnd"/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 588 индивидуальных  предпринимателей.</w:t>
      </w:r>
    </w:p>
    <w:p w:rsidR="00F54955" w:rsidRPr="00F54955" w:rsidRDefault="007E26E0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2.2.1.</w:t>
      </w:r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Промышленность на территории городского </w:t>
      </w:r>
      <w:proofErr w:type="gramStart"/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округа</w:t>
      </w:r>
      <w:proofErr w:type="gramEnd"/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bCs/>
          <w:iCs/>
          <w:sz w:val="28"/>
          <w:szCs w:val="28"/>
        </w:rPr>
        <w:t>ЗАТО Фокино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 представлена следующими видами экономической деятельности:</w:t>
      </w:r>
    </w:p>
    <w:p w:rsidR="00F54955" w:rsidRDefault="007E26E0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1)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Обрабатывающие производства:</w:t>
      </w:r>
    </w:p>
    <w:p w:rsidR="00530A64" w:rsidRPr="00F54955" w:rsidRDefault="00530A64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Вид экономической деятельности «Обрабатывающие производства» представлен крупнейшими предприятиями, функционирующими на территории городского </w:t>
      </w:r>
      <w:proofErr w:type="gramStart"/>
      <w:r w:rsidRPr="00F54955">
        <w:rPr>
          <w:rFonts w:ascii="Times New Roman" w:hAnsi="Times New Roman" w:cs="Times New Roman"/>
          <w:bCs/>
          <w:iCs/>
          <w:sz w:val="28"/>
          <w:szCs w:val="28"/>
        </w:rPr>
        <w:t>округа</w:t>
      </w:r>
      <w:proofErr w:type="gramEnd"/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ЗАТО Фокино</w:t>
      </w:r>
      <w:r w:rsidRPr="00F54955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F54955" w:rsidRDefault="007E26E0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FC7D4D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549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Предоставление</w:t>
      </w:r>
      <w:r w:rsidR="00F549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услуг</w:t>
      </w:r>
      <w:r w:rsidR="00F549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по</w:t>
      </w:r>
      <w:r w:rsidR="00F549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ремонту,</w:t>
      </w:r>
      <w:r w:rsidR="00F549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техническому обслуж</w:t>
      </w:r>
      <w:r>
        <w:rPr>
          <w:rFonts w:ascii="Times New Roman" w:hAnsi="Times New Roman" w:cs="Times New Roman"/>
          <w:bCs/>
          <w:iCs/>
          <w:sz w:val="28"/>
          <w:szCs w:val="28"/>
        </w:rPr>
        <w:t>иванию и переоборудование судов:</w:t>
      </w:r>
    </w:p>
    <w:p w:rsidR="00E64220" w:rsidRPr="00F54955" w:rsidRDefault="00E64220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4955">
        <w:rPr>
          <w:rFonts w:ascii="Times New Roman" w:hAnsi="Times New Roman" w:cs="Times New Roman"/>
          <w:bCs/>
          <w:iCs/>
          <w:sz w:val="28"/>
          <w:szCs w:val="28"/>
        </w:rPr>
        <w:t>АО «30 СРЗ» предоставляет  услуги по ремонту, техническому обслуживанию, переделке и разрезке на металлолом судов. Жизнедеятельность АО «30 СРЗ» непосредственно связана  с наличием военного заказа.</w:t>
      </w:r>
    </w:p>
    <w:p w:rsidR="00FC7D4D" w:rsidRPr="00F54955" w:rsidRDefault="00E64220" w:rsidP="00624F8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Предприятия имеют градообразующее значение и включены в реестр организаций, имеющих социальную и  экономическую значимость для Приморского края, утвержденный распоряжением Администрации Приморского края от 28.12.2016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Ν </w:t>
      </w:r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657-ра.   </w:t>
      </w:r>
    </w:p>
    <w:p w:rsidR="00F54955" w:rsidRDefault="007E26E0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="00FC7D4D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  Экологическая реабилитаци</w:t>
      </w:r>
      <w:r>
        <w:rPr>
          <w:rFonts w:ascii="Times New Roman" w:hAnsi="Times New Roman" w:cs="Times New Roman"/>
          <w:bCs/>
          <w:iCs/>
          <w:sz w:val="28"/>
          <w:szCs w:val="28"/>
        </w:rPr>
        <w:t>я радиационно-опасных  объектов:</w:t>
      </w:r>
    </w:p>
    <w:p w:rsidR="00E64220" w:rsidRPr="00F54955" w:rsidRDefault="00E64220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ДВЦ «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ДальРАО</w:t>
      </w:r>
      <w:proofErr w:type="spellEnd"/>
      <w:r w:rsidRPr="00F54955">
        <w:rPr>
          <w:rFonts w:ascii="Times New Roman" w:hAnsi="Times New Roman" w:cs="Times New Roman"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- филиал ФГУП «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Рос</w:t>
      </w:r>
      <w:r w:rsidRPr="00F54955">
        <w:rPr>
          <w:rFonts w:ascii="Times New Roman" w:hAnsi="Times New Roman" w:cs="Times New Roman"/>
          <w:bCs/>
          <w:iCs/>
          <w:sz w:val="28"/>
          <w:szCs w:val="28"/>
        </w:rPr>
        <w:t>РАО</w:t>
      </w:r>
      <w:proofErr w:type="spellEnd"/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» создано для проведения на территории Дальневосточного региона работ по экологической </w:t>
      </w:r>
      <w:r w:rsidRPr="00F54955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реабилитации радиационно-опасных  объектов, для хранения, переработки и работы с твердыми и жидкими радиоактивными отходами. </w:t>
      </w:r>
    </w:p>
    <w:p w:rsidR="00E64220" w:rsidRPr="00F54955" w:rsidRDefault="00E64220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4955">
        <w:rPr>
          <w:rFonts w:ascii="Times New Roman" w:hAnsi="Times New Roman" w:cs="Times New Roman"/>
          <w:bCs/>
          <w:iCs/>
          <w:sz w:val="28"/>
          <w:szCs w:val="28"/>
        </w:rPr>
        <w:t>Все работы выполняются по государственному оборонному заказу в рамках Федеральной целевой программы «Промышленная утилизация вооружения и военной техники яд</w:t>
      </w:r>
      <w:r w:rsidR="00FC7D4D">
        <w:rPr>
          <w:rFonts w:ascii="Times New Roman" w:hAnsi="Times New Roman" w:cs="Times New Roman"/>
          <w:bCs/>
          <w:iCs/>
          <w:sz w:val="28"/>
          <w:szCs w:val="28"/>
        </w:rPr>
        <w:t>ерного комплекса на 2011-2015 годы и на период  до 2020</w:t>
      </w:r>
      <w:r w:rsidRPr="00F54955">
        <w:rPr>
          <w:rFonts w:ascii="Times New Roman" w:hAnsi="Times New Roman" w:cs="Times New Roman"/>
          <w:bCs/>
          <w:iCs/>
          <w:sz w:val="28"/>
          <w:szCs w:val="28"/>
        </w:rPr>
        <w:t xml:space="preserve"> года».</w:t>
      </w:r>
    </w:p>
    <w:p w:rsidR="00F54955" w:rsidRDefault="005B0EC4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7E26E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624F8D">
        <w:rPr>
          <w:rFonts w:ascii="Times New Roman" w:hAnsi="Times New Roman" w:cs="Times New Roman"/>
          <w:bCs/>
          <w:iCs/>
          <w:sz w:val="28"/>
          <w:szCs w:val="28"/>
        </w:rPr>
        <w:t xml:space="preserve"> Производство, распределение и передача электроэнергии, тепловой энергии, </w:t>
      </w:r>
      <w:r w:rsidR="00F54955" w:rsidRPr="00F54955">
        <w:rPr>
          <w:rFonts w:ascii="Times New Roman" w:hAnsi="Times New Roman" w:cs="Times New Roman"/>
          <w:bCs/>
          <w:iCs/>
          <w:sz w:val="28"/>
          <w:szCs w:val="28"/>
        </w:rPr>
        <w:t>воды.</w:t>
      </w:r>
    </w:p>
    <w:p w:rsidR="009D5EC2" w:rsidRPr="009D5EC2" w:rsidRDefault="009D5EC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EC2">
        <w:rPr>
          <w:rFonts w:ascii="Times New Roman" w:hAnsi="Times New Roman" w:cs="Times New Roman"/>
          <w:sz w:val="28"/>
          <w:szCs w:val="28"/>
        </w:rPr>
        <w:t xml:space="preserve">В соответствии с формой статистической отчетности                    </w:t>
      </w:r>
      <w:r w:rsidR="00D44A8A">
        <w:rPr>
          <w:rFonts w:ascii="Times New Roman" w:hAnsi="Times New Roman" w:cs="Times New Roman"/>
          <w:sz w:val="28"/>
          <w:szCs w:val="28"/>
        </w:rPr>
        <w:t xml:space="preserve">                  Форма Ν</w:t>
      </w:r>
      <w:r w:rsidR="00FC7D4D">
        <w:rPr>
          <w:rFonts w:ascii="Times New Roman" w:hAnsi="Times New Roman" w:cs="Times New Roman"/>
          <w:sz w:val="28"/>
          <w:szCs w:val="28"/>
        </w:rPr>
        <w:t xml:space="preserve"> </w:t>
      </w:r>
      <w:r w:rsidRPr="009D5EC2">
        <w:rPr>
          <w:rFonts w:ascii="Times New Roman" w:hAnsi="Times New Roman" w:cs="Times New Roman"/>
          <w:sz w:val="28"/>
          <w:szCs w:val="28"/>
        </w:rPr>
        <w:t xml:space="preserve">1-жилфонд по состоянию на </w:t>
      </w:r>
      <w:r w:rsidR="00C605CF" w:rsidRPr="00FD62CE">
        <w:rPr>
          <w:rFonts w:ascii="Times New Roman" w:hAnsi="Times New Roman" w:cs="Times New Roman"/>
          <w:sz w:val="28"/>
          <w:szCs w:val="28"/>
        </w:rPr>
        <w:t>01.01.2019</w:t>
      </w:r>
      <w:r w:rsidR="00C605CF">
        <w:rPr>
          <w:rFonts w:ascii="Times New Roman" w:hAnsi="Times New Roman" w:cs="Times New Roman"/>
          <w:sz w:val="28"/>
          <w:szCs w:val="28"/>
        </w:rPr>
        <w:t xml:space="preserve"> </w:t>
      </w:r>
      <w:r w:rsidRPr="009D5EC2">
        <w:rPr>
          <w:rFonts w:ascii="Times New Roman" w:hAnsi="Times New Roman" w:cs="Times New Roman"/>
          <w:sz w:val="28"/>
          <w:szCs w:val="28"/>
        </w:rPr>
        <w:t xml:space="preserve">общая площадь жилищного фонда городского округа составляет </w:t>
      </w:r>
      <w:r w:rsidR="00C605CF" w:rsidRPr="00FD62CE">
        <w:rPr>
          <w:rFonts w:ascii="Times New Roman" w:hAnsi="Times New Roman" w:cs="Times New Roman"/>
          <w:sz w:val="28"/>
          <w:szCs w:val="28"/>
        </w:rPr>
        <w:t>629,1</w:t>
      </w:r>
      <w:r w:rsidRPr="009D5EC2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Pr="009D5EC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F4EB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D5EC2">
        <w:rPr>
          <w:rFonts w:ascii="Times New Roman" w:hAnsi="Times New Roman" w:cs="Times New Roman"/>
          <w:sz w:val="28"/>
          <w:szCs w:val="28"/>
        </w:rPr>
        <w:t>, общее количество много</w:t>
      </w:r>
      <w:r w:rsidR="00D23DA6">
        <w:rPr>
          <w:rFonts w:ascii="Times New Roman" w:hAnsi="Times New Roman" w:cs="Times New Roman"/>
          <w:sz w:val="28"/>
          <w:szCs w:val="28"/>
        </w:rPr>
        <w:t>квартирных домов 176</w:t>
      </w:r>
      <w:r w:rsidR="00FD62CE">
        <w:rPr>
          <w:rFonts w:ascii="Times New Roman" w:hAnsi="Times New Roman" w:cs="Times New Roman"/>
          <w:sz w:val="28"/>
          <w:szCs w:val="28"/>
        </w:rPr>
        <w:t>.</w:t>
      </w:r>
    </w:p>
    <w:p w:rsidR="00CB34DA" w:rsidRPr="00403274" w:rsidRDefault="00624F8D" w:rsidP="00FC7D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процент  износа жилищный фонд городского округа з</w:t>
      </w:r>
      <w:r w:rsidR="009D5EC2" w:rsidRPr="009D5EC2">
        <w:rPr>
          <w:rFonts w:ascii="Times New Roman" w:hAnsi="Times New Roman" w:cs="Times New Roman"/>
          <w:sz w:val="28"/>
          <w:szCs w:val="28"/>
        </w:rPr>
        <w:t xml:space="preserve">а </w:t>
      </w:r>
      <w:r w:rsidR="00FC7D4D">
        <w:rPr>
          <w:rFonts w:ascii="Times New Roman" w:hAnsi="Times New Roman" w:cs="Times New Roman"/>
          <w:sz w:val="28"/>
          <w:szCs w:val="28"/>
        </w:rPr>
        <w:t>2018</w:t>
      </w:r>
      <w:r w:rsidR="009D5EC2" w:rsidRPr="009D5EC2">
        <w:rPr>
          <w:rFonts w:ascii="Times New Roman" w:hAnsi="Times New Roman" w:cs="Times New Roman"/>
          <w:sz w:val="28"/>
          <w:szCs w:val="28"/>
        </w:rPr>
        <w:t xml:space="preserve"> год составляет 35</w:t>
      </w:r>
      <w:r>
        <w:rPr>
          <w:rFonts w:ascii="Times New Roman" w:hAnsi="Times New Roman" w:cs="Times New Roman"/>
          <w:sz w:val="28"/>
          <w:szCs w:val="28"/>
        </w:rPr>
        <w:t xml:space="preserve">%. В структуре жилищного фонда </w:t>
      </w:r>
      <w:r w:rsidR="009D5EC2" w:rsidRPr="009D5EC2">
        <w:rPr>
          <w:rFonts w:ascii="Times New Roman" w:hAnsi="Times New Roman" w:cs="Times New Roman"/>
          <w:sz w:val="28"/>
          <w:szCs w:val="28"/>
        </w:rPr>
        <w:t>городского округ</w:t>
      </w:r>
      <w:r>
        <w:rPr>
          <w:rFonts w:ascii="Times New Roman" w:hAnsi="Times New Roman" w:cs="Times New Roman"/>
          <w:sz w:val="28"/>
          <w:szCs w:val="28"/>
        </w:rPr>
        <w:t xml:space="preserve">а по времени постройки </w:t>
      </w:r>
      <w:r w:rsidR="009D5EC2" w:rsidRPr="009D5EC2">
        <w:rPr>
          <w:rFonts w:ascii="Times New Roman" w:hAnsi="Times New Roman" w:cs="Times New Roman"/>
          <w:sz w:val="28"/>
          <w:szCs w:val="28"/>
        </w:rPr>
        <w:t>наибольшую долю составляют многоквартирные дома,</w:t>
      </w:r>
      <w:r w:rsidR="00FC7D4D">
        <w:rPr>
          <w:rFonts w:ascii="Times New Roman" w:hAnsi="Times New Roman" w:cs="Times New Roman"/>
          <w:sz w:val="28"/>
          <w:szCs w:val="28"/>
        </w:rPr>
        <w:t xml:space="preserve">  возведенные в период с 1971 по 1995</w:t>
      </w:r>
      <w:r w:rsidR="009D5EC2" w:rsidRPr="009D5EC2">
        <w:rPr>
          <w:rFonts w:ascii="Times New Roman" w:hAnsi="Times New Roman" w:cs="Times New Roman"/>
          <w:sz w:val="28"/>
          <w:szCs w:val="28"/>
        </w:rPr>
        <w:t xml:space="preserve"> годы. </w:t>
      </w:r>
      <w:r w:rsidR="00265C34">
        <w:rPr>
          <w:rFonts w:ascii="Times New Roman" w:hAnsi="Times New Roman" w:cs="Times New Roman"/>
          <w:sz w:val="28"/>
          <w:szCs w:val="28"/>
        </w:rPr>
        <w:t>В</w:t>
      </w:r>
      <w:r w:rsidR="009D5EC2" w:rsidRPr="009D5EC2">
        <w:rPr>
          <w:rFonts w:ascii="Times New Roman" w:hAnsi="Times New Roman" w:cs="Times New Roman"/>
          <w:sz w:val="28"/>
          <w:szCs w:val="28"/>
        </w:rPr>
        <w:t>етхо</w:t>
      </w:r>
      <w:r w:rsidR="00265C34">
        <w:rPr>
          <w:rFonts w:ascii="Times New Roman" w:hAnsi="Times New Roman" w:cs="Times New Roman"/>
          <w:sz w:val="28"/>
          <w:szCs w:val="28"/>
        </w:rPr>
        <w:t>е и</w:t>
      </w:r>
      <w:r w:rsidR="00265C34" w:rsidRPr="009D5EC2">
        <w:rPr>
          <w:rFonts w:ascii="Times New Roman" w:hAnsi="Times New Roman" w:cs="Times New Roman"/>
          <w:sz w:val="28"/>
          <w:szCs w:val="28"/>
        </w:rPr>
        <w:t xml:space="preserve"> </w:t>
      </w:r>
      <w:r w:rsidR="00265C34">
        <w:rPr>
          <w:rFonts w:ascii="Times New Roman" w:hAnsi="Times New Roman" w:cs="Times New Roman"/>
          <w:sz w:val="28"/>
          <w:szCs w:val="28"/>
        </w:rPr>
        <w:t xml:space="preserve">аварийное жильё </w:t>
      </w:r>
      <w:r w:rsidR="009D5EC2" w:rsidRPr="009D5EC2">
        <w:rPr>
          <w:rFonts w:ascii="Times New Roman" w:hAnsi="Times New Roman" w:cs="Times New Roman"/>
          <w:sz w:val="28"/>
          <w:szCs w:val="28"/>
        </w:rPr>
        <w:t xml:space="preserve"> </w:t>
      </w:r>
      <w:r w:rsidR="009D5EC2" w:rsidRPr="00403274">
        <w:rPr>
          <w:rFonts w:ascii="Times New Roman" w:hAnsi="Times New Roman" w:cs="Times New Roman"/>
          <w:sz w:val="28"/>
          <w:szCs w:val="28"/>
        </w:rPr>
        <w:t>отсутствует.</w:t>
      </w:r>
    </w:p>
    <w:p w:rsidR="0035569C" w:rsidRPr="00403274" w:rsidRDefault="00FC7D4D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3274">
        <w:rPr>
          <w:rFonts w:ascii="Times New Roman" w:hAnsi="Times New Roman" w:cs="Times New Roman"/>
          <w:bCs/>
          <w:sz w:val="28"/>
          <w:szCs w:val="28"/>
        </w:rPr>
        <w:t>2</w:t>
      </w:r>
      <w:r w:rsidR="0035569C" w:rsidRPr="00403274">
        <w:rPr>
          <w:rFonts w:ascii="Times New Roman" w:hAnsi="Times New Roman" w:cs="Times New Roman"/>
          <w:bCs/>
          <w:sz w:val="28"/>
          <w:szCs w:val="28"/>
        </w:rPr>
        <w:t>.3</w:t>
      </w:r>
      <w:r w:rsidR="00BB1ACE" w:rsidRPr="00403274">
        <w:rPr>
          <w:rFonts w:ascii="Times New Roman" w:hAnsi="Times New Roman" w:cs="Times New Roman"/>
          <w:bCs/>
          <w:sz w:val="28"/>
          <w:szCs w:val="28"/>
        </w:rPr>
        <w:t>.</w:t>
      </w:r>
      <w:r w:rsidR="0035569C" w:rsidRPr="00403274">
        <w:rPr>
          <w:rFonts w:ascii="Times New Roman" w:hAnsi="Times New Roman" w:cs="Times New Roman"/>
          <w:bCs/>
          <w:sz w:val="28"/>
          <w:szCs w:val="28"/>
        </w:rPr>
        <w:t xml:space="preserve"> Транспортно-планировочная характеристика </w:t>
      </w:r>
      <w:r w:rsidR="006E094D" w:rsidRPr="00403274">
        <w:rPr>
          <w:rFonts w:ascii="Times New Roman" w:hAnsi="Times New Roman" w:cs="Times New Roman"/>
          <w:bCs/>
          <w:sz w:val="28"/>
          <w:szCs w:val="28"/>
        </w:rPr>
        <w:t xml:space="preserve">городского </w:t>
      </w:r>
      <w:proofErr w:type="gramStart"/>
      <w:r w:rsidR="006E094D" w:rsidRPr="00403274">
        <w:rPr>
          <w:rFonts w:ascii="Times New Roman" w:hAnsi="Times New Roman" w:cs="Times New Roman"/>
          <w:bCs/>
          <w:sz w:val="28"/>
          <w:szCs w:val="28"/>
        </w:rPr>
        <w:t>округа</w:t>
      </w:r>
      <w:proofErr w:type="gramEnd"/>
      <w:r w:rsidR="006E094D" w:rsidRPr="004032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3E55" w:rsidRPr="00403274">
        <w:rPr>
          <w:rFonts w:ascii="Times New Roman" w:hAnsi="Times New Roman" w:cs="Times New Roman"/>
          <w:bCs/>
          <w:sz w:val="28"/>
          <w:szCs w:val="28"/>
        </w:rPr>
        <w:t>ЗАТО Фокино</w:t>
      </w:r>
      <w:r w:rsidRPr="00403274">
        <w:rPr>
          <w:rFonts w:ascii="Times New Roman" w:hAnsi="Times New Roman" w:cs="Times New Roman"/>
          <w:bCs/>
          <w:sz w:val="28"/>
          <w:szCs w:val="28"/>
        </w:rPr>
        <w:t>:</w:t>
      </w:r>
    </w:p>
    <w:p w:rsidR="004C107E" w:rsidRPr="004C107E" w:rsidRDefault="004C107E" w:rsidP="00165C25">
      <w:pPr>
        <w:pStyle w:val="Sweet"/>
        <w:spacing w:line="360" w:lineRule="auto"/>
        <w:rPr>
          <w:rFonts w:eastAsiaTheme="minorHAnsi"/>
          <w:bCs/>
          <w:lang w:eastAsia="en-US"/>
        </w:rPr>
      </w:pPr>
      <w:r w:rsidRPr="004C107E">
        <w:rPr>
          <w:rFonts w:eastAsiaTheme="minorHAnsi"/>
          <w:bCs/>
          <w:lang w:eastAsia="en-US"/>
        </w:rPr>
        <w:t xml:space="preserve">Одним из ключевых направлений развития округа является развитие транспортной инфраструктуры. Транспортная инфраструктура городского округа включает  в себя объекты  автомобильного, железнодорожного, морского транспорта, улично-дорожную сеть и объекты пассажирского транспорта в границах муниципального образования. </w:t>
      </w:r>
    </w:p>
    <w:p w:rsidR="004C107E" w:rsidRPr="004C107E" w:rsidRDefault="004C107E" w:rsidP="00165C25">
      <w:pPr>
        <w:pStyle w:val="Sweet"/>
        <w:spacing w:line="360" w:lineRule="auto"/>
        <w:rPr>
          <w:rFonts w:eastAsiaTheme="minorHAnsi"/>
          <w:bCs/>
          <w:lang w:eastAsia="en-US"/>
        </w:rPr>
      </w:pPr>
      <w:r w:rsidRPr="004C107E">
        <w:rPr>
          <w:rFonts w:eastAsiaTheme="minorHAnsi"/>
          <w:bCs/>
          <w:lang w:eastAsia="en-US"/>
        </w:rPr>
        <w:t xml:space="preserve">Общая протяженность  дорог общего пользования местного значения </w:t>
      </w:r>
      <w:r w:rsidR="004D2239">
        <w:rPr>
          <w:rFonts w:eastAsiaTheme="minorHAnsi"/>
          <w:bCs/>
          <w:lang w:eastAsia="en-US"/>
        </w:rPr>
        <w:t>–</w:t>
      </w:r>
      <w:r w:rsidRPr="004C107E">
        <w:rPr>
          <w:rFonts w:eastAsiaTheme="minorHAnsi"/>
          <w:bCs/>
          <w:lang w:eastAsia="en-US"/>
        </w:rPr>
        <w:t xml:space="preserve"> </w:t>
      </w:r>
      <w:r w:rsidR="004D2239" w:rsidRPr="00FD62CE">
        <w:rPr>
          <w:rFonts w:eastAsiaTheme="minorHAnsi"/>
          <w:bCs/>
          <w:lang w:eastAsia="en-US"/>
        </w:rPr>
        <w:t>76,417</w:t>
      </w:r>
      <w:r w:rsidR="00FD62CE">
        <w:rPr>
          <w:rFonts w:eastAsiaTheme="minorHAnsi"/>
          <w:bCs/>
          <w:lang w:eastAsia="en-US"/>
        </w:rPr>
        <w:t xml:space="preserve">  км.</w:t>
      </w:r>
    </w:p>
    <w:p w:rsidR="004C107E" w:rsidRPr="00143530" w:rsidRDefault="004D2239" w:rsidP="00165C25">
      <w:pPr>
        <w:pStyle w:val="Sweet"/>
        <w:spacing w:line="360" w:lineRule="auto"/>
        <w:rPr>
          <w:rFonts w:eastAsiaTheme="minorHAnsi"/>
          <w:bCs/>
          <w:color w:val="FF0000"/>
          <w:lang w:eastAsia="en-US"/>
        </w:rPr>
      </w:pPr>
      <w:r>
        <w:rPr>
          <w:rFonts w:eastAsiaTheme="minorHAnsi"/>
          <w:bCs/>
          <w:lang w:eastAsia="en-US"/>
        </w:rPr>
        <w:t>По состоянию на 01.01.2019</w:t>
      </w:r>
      <w:r w:rsidR="004C107E" w:rsidRPr="004C107E">
        <w:rPr>
          <w:rFonts w:eastAsiaTheme="minorHAnsi"/>
          <w:bCs/>
          <w:lang w:eastAsia="en-US"/>
        </w:rPr>
        <w:t xml:space="preserve"> протяженность дорог, не отвечающих нормативным требованиям</w:t>
      </w:r>
      <w:r w:rsidR="002D5FD3">
        <w:rPr>
          <w:rFonts w:eastAsiaTheme="minorHAnsi"/>
          <w:bCs/>
          <w:lang w:eastAsia="en-US"/>
        </w:rPr>
        <w:t>,</w:t>
      </w:r>
      <w:r w:rsidR="004C107E" w:rsidRPr="004C107E">
        <w:rPr>
          <w:rFonts w:eastAsiaTheme="minorHAnsi"/>
          <w:bCs/>
          <w:lang w:eastAsia="en-US"/>
        </w:rPr>
        <w:t xml:space="preserve"> составляет </w:t>
      </w:r>
      <w:r w:rsidR="00505A3C" w:rsidRPr="00FD62CE">
        <w:rPr>
          <w:rFonts w:eastAsiaTheme="minorHAnsi"/>
          <w:bCs/>
          <w:lang w:eastAsia="en-US"/>
        </w:rPr>
        <w:t>15,247</w:t>
      </w:r>
      <w:r w:rsidR="004C107E" w:rsidRPr="004C107E">
        <w:rPr>
          <w:rFonts w:eastAsiaTheme="minorHAnsi"/>
          <w:bCs/>
          <w:lang w:eastAsia="en-US"/>
        </w:rPr>
        <w:t xml:space="preserve"> км или  </w:t>
      </w:r>
      <w:r w:rsidR="00505A3C">
        <w:rPr>
          <w:rFonts w:eastAsiaTheme="minorHAnsi"/>
          <w:bCs/>
          <w:lang w:eastAsia="en-US"/>
        </w:rPr>
        <w:t>19,95</w:t>
      </w:r>
      <w:r w:rsidR="00185C4C">
        <w:rPr>
          <w:rFonts w:eastAsiaTheme="minorHAnsi"/>
          <w:bCs/>
          <w:lang w:eastAsia="en-US"/>
        </w:rPr>
        <w:t xml:space="preserve"> </w:t>
      </w:r>
      <w:r w:rsidR="004C107E" w:rsidRPr="004C107E">
        <w:rPr>
          <w:rFonts w:eastAsiaTheme="minorHAnsi"/>
          <w:bCs/>
          <w:lang w:eastAsia="en-US"/>
        </w:rPr>
        <w:t xml:space="preserve">% от общей </w:t>
      </w:r>
      <w:r w:rsidR="004C107E" w:rsidRPr="004C107E">
        <w:rPr>
          <w:rFonts w:eastAsiaTheme="minorHAnsi"/>
          <w:bCs/>
          <w:lang w:eastAsia="en-US"/>
        </w:rPr>
        <w:lastRenderedPageBreak/>
        <w:t xml:space="preserve">протяженности  дорог общего пользования местного значения. </w:t>
      </w:r>
      <w:r w:rsidR="00185C4C" w:rsidRPr="00185C4C">
        <w:rPr>
          <w:rFonts w:eastAsiaTheme="minorHAnsi"/>
          <w:bCs/>
          <w:lang w:eastAsia="en-US"/>
        </w:rPr>
        <w:t>Нормативное</w:t>
      </w:r>
      <w:r w:rsidR="00185C4C">
        <w:rPr>
          <w:rFonts w:eastAsiaTheme="minorHAnsi"/>
          <w:bCs/>
          <w:lang w:eastAsia="en-US"/>
        </w:rPr>
        <w:t xml:space="preserve"> требование удовлетворяет</w:t>
      </w:r>
      <w:r w:rsidR="00185C4C" w:rsidRPr="00185C4C">
        <w:rPr>
          <w:rFonts w:eastAsiaTheme="minorHAnsi"/>
          <w:bCs/>
          <w:lang w:eastAsia="en-US"/>
        </w:rPr>
        <w:t xml:space="preserve"> </w:t>
      </w:r>
      <w:r w:rsidR="00FD62CE" w:rsidRPr="00FD62CE">
        <w:rPr>
          <w:rFonts w:eastAsiaTheme="minorHAnsi"/>
          <w:bCs/>
          <w:lang w:eastAsia="en-US"/>
        </w:rPr>
        <w:t>61,1</w:t>
      </w:r>
      <w:r w:rsidR="00505A3C" w:rsidRPr="00FD62CE">
        <w:rPr>
          <w:rFonts w:eastAsiaTheme="minorHAnsi"/>
          <w:bCs/>
          <w:lang w:eastAsia="en-US"/>
        </w:rPr>
        <w:t>7</w:t>
      </w:r>
      <w:r w:rsidR="00FD62CE">
        <w:rPr>
          <w:rFonts w:eastAsiaTheme="minorHAnsi"/>
          <w:bCs/>
          <w:lang w:eastAsia="en-US"/>
        </w:rPr>
        <w:t>0</w:t>
      </w:r>
      <w:r w:rsidR="00185C4C" w:rsidRPr="00FD62CE">
        <w:rPr>
          <w:rFonts w:eastAsiaTheme="minorHAnsi"/>
          <w:bCs/>
          <w:lang w:eastAsia="en-US"/>
        </w:rPr>
        <w:t xml:space="preserve"> </w:t>
      </w:r>
      <w:r w:rsidR="00505A3C" w:rsidRPr="00FD62CE">
        <w:rPr>
          <w:rFonts w:eastAsiaTheme="minorHAnsi"/>
          <w:bCs/>
          <w:lang w:eastAsia="en-US"/>
        </w:rPr>
        <w:t>к</w:t>
      </w:r>
      <w:r w:rsidR="00185C4C" w:rsidRPr="00FD62CE">
        <w:rPr>
          <w:rFonts w:eastAsiaTheme="minorHAnsi"/>
          <w:bCs/>
          <w:lang w:eastAsia="en-US"/>
        </w:rPr>
        <w:t>м.</w:t>
      </w:r>
    </w:p>
    <w:p w:rsidR="00C8258C" w:rsidRPr="00403274" w:rsidRDefault="004C107E" w:rsidP="00403274">
      <w:pPr>
        <w:pStyle w:val="Sweet"/>
        <w:spacing w:line="360" w:lineRule="auto"/>
        <w:rPr>
          <w:rFonts w:eastAsiaTheme="minorHAnsi"/>
          <w:bCs/>
          <w:lang w:eastAsia="en-US"/>
        </w:rPr>
      </w:pPr>
      <w:r w:rsidRPr="004C107E">
        <w:rPr>
          <w:rFonts w:eastAsiaTheme="minorHAnsi"/>
          <w:bCs/>
          <w:lang w:eastAsia="en-US"/>
        </w:rPr>
        <w:t xml:space="preserve">По основной транспортной  магистрали  </w:t>
      </w:r>
      <w:proofErr w:type="gramStart"/>
      <w:r w:rsidRPr="004C107E">
        <w:rPr>
          <w:rFonts w:eastAsiaTheme="minorHAnsi"/>
          <w:bCs/>
          <w:lang w:eastAsia="en-US"/>
        </w:rPr>
        <w:t>г</w:t>
      </w:r>
      <w:proofErr w:type="gramEnd"/>
      <w:r w:rsidRPr="004C107E">
        <w:rPr>
          <w:rFonts w:eastAsiaTheme="minorHAnsi"/>
          <w:bCs/>
          <w:lang w:eastAsia="en-US"/>
        </w:rPr>
        <w:t>.</w:t>
      </w:r>
      <w:r w:rsidR="002D5FD3">
        <w:rPr>
          <w:rFonts w:eastAsiaTheme="minorHAnsi"/>
          <w:bCs/>
          <w:lang w:eastAsia="en-US"/>
        </w:rPr>
        <w:t xml:space="preserve"> </w:t>
      </w:r>
      <w:r w:rsidRPr="004C107E">
        <w:rPr>
          <w:rFonts w:eastAsiaTheme="minorHAnsi"/>
          <w:bCs/>
          <w:lang w:eastAsia="en-US"/>
        </w:rPr>
        <w:t>Фокино, делящей  город на две половины, проходит транзитная дорога «</w:t>
      </w:r>
      <w:r w:rsidR="00505A3C">
        <w:rPr>
          <w:rFonts w:eastAsiaTheme="minorHAnsi"/>
          <w:bCs/>
          <w:lang w:eastAsia="en-US"/>
        </w:rPr>
        <w:t>Артём</w:t>
      </w:r>
      <w:r w:rsidRPr="004C107E">
        <w:rPr>
          <w:rFonts w:eastAsiaTheme="minorHAnsi"/>
          <w:bCs/>
          <w:lang w:eastAsia="en-US"/>
        </w:rPr>
        <w:t>-Находка</w:t>
      </w:r>
      <w:r w:rsidR="00505A3C">
        <w:rPr>
          <w:rFonts w:eastAsiaTheme="minorHAnsi"/>
          <w:bCs/>
          <w:lang w:eastAsia="en-US"/>
        </w:rPr>
        <w:t>-порт Восточный</w:t>
      </w:r>
      <w:r w:rsidRPr="004C107E">
        <w:rPr>
          <w:rFonts w:eastAsiaTheme="minorHAnsi"/>
          <w:bCs/>
          <w:lang w:eastAsia="en-US"/>
        </w:rPr>
        <w:t>», что значительно увеличивает интенсивность движения, создавая дискомфортные условия для населения, и отрицательно влияет на безопасность движения транспорта и пешеходов. Особенно эта проблема актуальна в летние месяцы, когда увеличивается численность отдыхающих.</w:t>
      </w:r>
    </w:p>
    <w:p w:rsidR="00BB46A8" w:rsidRPr="00530A64" w:rsidRDefault="00403274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D3A47" w:rsidRPr="00E14AF6">
        <w:rPr>
          <w:rFonts w:ascii="Times New Roman" w:hAnsi="Times New Roman" w:cs="Times New Roman"/>
          <w:bCs/>
          <w:sz w:val="28"/>
          <w:szCs w:val="28"/>
        </w:rPr>
        <w:t>.</w:t>
      </w:r>
      <w:r w:rsidR="0035569C" w:rsidRPr="00E14AF6">
        <w:rPr>
          <w:rFonts w:ascii="Times New Roman" w:hAnsi="Times New Roman" w:cs="Times New Roman"/>
          <w:bCs/>
          <w:sz w:val="28"/>
          <w:szCs w:val="28"/>
        </w:rPr>
        <w:t>4</w:t>
      </w:r>
      <w:r w:rsidR="00FD3A47" w:rsidRPr="00E14AF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5569C" w:rsidRPr="00E14AF6">
        <w:rPr>
          <w:rFonts w:ascii="Times New Roman" w:hAnsi="Times New Roman" w:cs="Times New Roman"/>
          <w:bCs/>
          <w:sz w:val="28"/>
          <w:szCs w:val="28"/>
        </w:rPr>
        <w:t xml:space="preserve">Характеристика функционирования и показатели работы транспортной инфраструктуры по всем видам транспорта, имеющегося на территории </w:t>
      </w:r>
      <w:r w:rsidR="006E094D" w:rsidRPr="00E14AF6">
        <w:rPr>
          <w:rFonts w:ascii="Times New Roman" w:hAnsi="Times New Roman" w:cs="Times New Roman"/>
          <w:bCs/>
          <w:sz w:val="28"/>
          <w:szCs w:val="28"/>
        </w:rPr>
        <w:t xml:space="preserve">городского </w:t>
      </w:r>
      <w:proofErr w:type="gramStart"/>
      <w:r w:rsidR="006E094D" w:rsidRPr="00E14AF6">
        <w:rPr>
          <w:rFonts w:ascii="Times New Roman" w:hAnsi="Times New Roman" w:cs="Times New Roman"/>
          <w:bCs/>
          <w:sz w:val="28"/>
          <w:szCs w:val="28"/>
        </w:rPr>
        <w:t>округа</w:t>
      </w:r>
      <w:proofErr w:type="gramEnd"/>
      <w:r w:rsidR="006E094D" w:rsidRPr="00E14A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3E55" w:rsidRPr="00E14AF6">
        <w:rPr>
          <w:rFonts w:ascii="Times New Roman" w:hAnsi="Times New Roman" w:cs="Times New Roman"/>
          <w:bCs/>
          <w:sz w:val="28"/>
          <w:szCs w:val="28"/>
        </w:rPr>
        <w:t>ЗАТО Фокино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5C0C51" w:rsidRPr="009E20CB" w:rsidRDefault="00403274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4B3874" w:rsidRPr="009E20CB">
        <w:rPr>
          <w:rFonts w:ascii="Times New Roman" w:hAnsi="Times New Roman" w:cs="Times New Roman"/>
          <w:bCs/>
          <w:sz w:val="28"/>
          <w:szCs w:val="28"/>
        </w:rPr>
        <w:t>.4.1</w:t>
      </w:r>
      <w:r w:rsidR="00BB1ACE" w:rsidRPr="009E20CB">
        <w:rPr>
          <w:rFonts w:ascii="Times New Roman" w:hAnsi="Times New Roman" w:cs="Times New Roman"/>
          <w:bCs/>
          <w:sz w:val="28"/>
          <w:szCs w:val="28"/>
        </w:rPr>
        <w:t>.</w:t>
      </w:r>
      <w:r w:rsidR="004B3874" w:rsidRPr="009E20CB">
        <w:rPr>
          <w:rFonts w:ascii="Times New Roman" w:hAnsi="Times New Roman" w:cs="Times New Roman"/>
          <w:bCs/>
          <w:sz w:val="28"/>
          <w:szCs w:val="28"/>
        </w:rPr>
        <w:t xml:space="preserve"> Железнодорожный транспорт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9E20CB" w:rsidRPr="00530A64" w:rsidRDefault="00505A3C" w:rsidP="00165C25">
      <w:pPr>
        <w:pStyle w:val="Sweet"/>
        <w:spacing w:line="360" w:lineRule="auto"/>
      </w:pPr>
      <w:proofErr w:type="gramStart"/>
      <w:r>
        <w:t>Ж</w:t>
      </w:r>
      <w:proofErr w:type="gramEnd"/>
      <w:r>
        <w:t>/д станция Дунай</w:t>
      </w:r>
      <w:r w:rsidRPr="00185C4C">
        <w:t xml:space="preserve"> </w:t>
      </w:r>
      <w:r>
        <w:t>и ж</w:t>
      </w:r>
      <w:r w:rsidR="00185C4C" w:rsidRPr="00185C4C">
        <w:t>/</w:t>
      </w:r>
      <w:proofErr w:type="spellStart"/>
      <w:r w:rsidR="00185C4C" w:rsidRPr="00185C4C">
        <w:t>д</w:t>
      </w:r>
      <w:proofErr w:type="spellEnd"/>
      <w:r w:rsidR="00185C4C" w:rsidRPr="00185C4C">
        <w:t xml:space="preserve"> станц</w:t>
      </w:r>
      <w:r>
        <w:t xml:space="preserve">ия </w:t>
      </w:r>
      <w:proofErr w:type="spellStart"/>
      <w:r>
        <w:t>Южнореченск</w:t>
      </w:r>
      <w:proofErr w:type="spellEnd"/>
      <w:r>
        <w:t xml:space="preserve"> </w:t>
      </w:r>
      <w:r w:rsidR="00185C4C" w:rsidRPr="00185C4C">
        <w:t xml:space="preserve">соединяет </w:t>
      </w:r>
      <w:r w:rsidR="00F94DFB">
        <w:t xml:space="preserve">городской округ </w:t>
      </w:r>
      <w:r>
        <w:t xml:space="preserve">Фокино </w:t>
      </w:r>
      <w:r w:rsidR="00185C4C" w:rsidRPr="00185C4C">
        <w:t xml:space="preserve">со ст. </w:t>
      </w:r>
      <w:proofErr w:type="spellStart"/>
      <w:r w:rsidR="00185C4C" w:rsidRPr="00185C4C">
        <w:t>Смоляниново</w:t>
      </w:r>
      <w:proofErr w:type="spellEnd"/>
      <w:r w:rsidR="00185C4C">
        <w:t>.</w:t>
      </w:r>
    </w:p>
    <w:p w:rsidR="004B3874" w:rsidRPr="009E20CB" w:rsidRDefault="00403274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4B3874" w:rsidRPr="009E20CB">
        <w:rPr>
          <w:rFonts w:ascii="Times New Roman" w:hAnsi="Times New Roman" w:cs="Times New Roman"/>
          <w:bCs/>
          <w:sz w:val="28"/>
          <w:szCs w:val="28"/>
        </w:rPr>
        <w:t>.4.2</w:t>
      </w:r>
      <w:r w:rsidR="00BB1ACE" w:rsidRPr="009E20CB">
        <w:rPr>
          <w:rFonts w:ascii="Times New Roman" w:hAnsi="Times New Roman" w:cs="Times New Roman"/>
          <w:bCs/>
          <w:sz w:val="28"/>
          <w:szCs w:val="28"/>
        </w:rPr>
        <w:t>.</w:t>
      </w:r>
      <w:r w:rsidR="004B3874" w:rsidRPr="009E20CB">
        <w:rPr>
          <w:rFonts w:ascii="Times New Roman" w:hAnsi="Times New Roman" w:cs="Times New Roman"/>
          <w:bCs/>
          <w:sz w:val="28"/>
          <w:szCs w:val="28"/>
        </w:rPr>
        <w:t xml:space="preserve"> Автомобильный транспорт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FD62CE" w:rsidRDefault="00624F8D" w:rsidP="00165C25">
      <w:pPr>
        <w:pStyle w:val="Sweet"/>
        <w:spacing w:line="360" w:lineRule="auto"/>
      </w:pPr>
      <w:r>
        <w:t xml:space="preserve">Услуги по перевозке </w:t>
      </w:r>
      <w:r w:rsidR="00E234BD" w:rsidRPr="00E234BD">
        <w:t>пассажиров и багажа общественным автомобил</w:t>
      </w:r>
      <w:r>
        <w:t xml:space="preserve">ьным транспортом  осуществляет </w:t>
      </w:r>
      <w:r w:rsidR="00E234BD" w:rsidRPr="00E234BD">
        <w:t>ООО «Тихоокеанское автотранспортное предприятие</w:t>
      </w:r>
      <w:r w:rsidR="00E234BD" w:rsidRPr="00FD62CE">
        <w:t xml:space="preserve">». </w:t>
      </w:r>
      <w:r w:rsidR="00FD62CE">
        <w:t>За 2018</w:t>
      </w:r>
      <w:r w:rsidR="00E234BD" w:rsidRPr="00E234BD">
        <w:t xml:space="preserve"> год пассажирооборот составил </w:t>
      </w:r>
      <w:r w:rsidR="00FD62CE">
        <w:t>5107,7</w:t>
      </w:r>
      <w:r w:rsidR="00E234BD" w:rsidRPr="00E234BD">
        <w:t xml:space="preserve"> тыс.</w:t>
      </w:r>
      <w:r w:rsidR="00E234BD">
        <w:t xml:space="preserve"> </w:t>
      </w:r>
      <w:proofErr w:type="spellStart"/>
      <w:r w:rsidR="00E234BD" w:rsidRPr="00E234BD">
        <w:t>пассажиро</w:t>
      </w:r>
      <w:r w:rsidR="00F94DFB">
        <w:t>-</w:t>
      </w:r>
      <w:r w:rsidR="00E234BD" w:rsidRPr="00E234BD">
        <w:t>километров</w:t>
      </w:r>
      <w:proofErr w:type="spellEnd"/>
      <w:r w:rsidR="00E234BD" w:rsidRPr="00E234BD">
        <w:t xml:space="preserve">. Перевозка пассажиров и багажа осуществляется по тарифам, утвержденным департаментом по тарифам Приморского края. Тариф в отчетном периоде составлял </w:t>
      </w:r>
      <w:r w:rsidR="00FD62CE">
        <w:t>1,86</w:t>
      </w:r>
      <w:r w:rsidR="00E234BD" w:rsidRPr="00E234BD">
        <w:t xml:space="preserve"> руб. за  один  </w:t>
      </w:r>
      <w:proofErr w:type="spellStart"/>
      <w:r w:rsidR="00E234BD" w:rsidRPr="00E234BD">
        <w:t>пассажиро</w:t>
      </w:r>
      <w:r w:rsidR="008A2EFB">
        <w:t>-</w:t>
      </w:r>
      <w:r w:rsidR="00E234BD" w:rsidRPr="00E234BD">
        <w:t>километр</w:t>
      </w:r>
      <w:proofErr w:type="spellEnd"/>
      <w:r w:rsidR="00E234BD" w:rsidRPr="00E234BD">
        <w:t>.</w:t>
      </w:r>
    </w:p>
    <w:p w:rsidR="001516D7" w:rsidRPr="00E234BD" w:rsidRDefault="00403274" w:rsidP="00165C25">
      <w:pPr>
        <w:pStyle w:val="Sweet"/>
        <w:spacing w:line="360" w:lineRule="auto"/>
      </w:pPr>
      <w:r>
        <w:t>2</w:t>
      </w:r>
      <w:r w:rsidR="001516D7" w:rsidRPr="00E234BD">
        <w:t>.4.3</w:t>
      </w:r>
      <w:r w:rsidR="00BB1ACE" w:rsidRPr="00E234BD">
        <w:t>.</w:t>
      </w:r>
      <w:r w:rsidR="001516D7" w:rsidRPr="00E234BD">
        <w:t xml:space="preserve"> Воздушный транспорт</w:t>
      </w:r>
      <w:r>
        <w:t>:</w:t>
      </w:r>
    </w:p>
    <w:p w:rsidR="001516D7" w:rsidRPr="00530A64" w:rsidRDefault="001516D7" w:rsidP="00165C25">
      <w:pPr>
        <w:pStyle w:val="Sweet"/>
        <w:spacing w:line="360" w:lineRule="auto"/>
      </w:pPr>
      <w:r w:rsidRPr="00E234BD">
        <w:t xml:space="preserve">Организация аэропорта в </w:t>
      </w:r>
      <w:r w:rsidR="00403274">
        <w:t>городском округе</w:t>
      </w:r>
      <w:r w:rsidRPr="00E234BD">
        <w:t xml:space="preserve"> не планируется.</w:t>
      </w:r>
    </w:p>
    <w:p w:rsidR="001516D7" w:rsidRPr="00E234BD" w:rsidRDefault="00403274" w:rsidP="00165C25">
      <w:pPr>
        <w:pStyle w:val="Sweet"/>
        <w:spacing w:line="360" w:lineRule="auto"/>
      </w:pPr>
      <w:r>
        <w:t>2</w:t>
      </w:r>
      <w:r w:rsidR="001516D7" w:rsidRPr="00E234BD">
        <w:t>.4.4</w:t>
      </w:r>
      <w:r w:rsidR="00BB1ACE" w:rsidRPr="00E234BD">
        <w:t>.</w:t>
      </w:r>
      <w:r w:rsidR="001516D7" w:rsidRPr="00E234BD">
        <w:t xml:space="preserve"> Водный транспорт</w:t>
      </w:r>
      <w:r>
        <w:t>:</w:t>
      </w:r>
    </w:p>
    <w:p w:rsidR="001516D7" w:rsidRPr="00E234BD" w:rsidRDefault="00E234BD" w:rsidP="00165C25">
      <w:pPr>
        <w:pStyle w:val="Sweet"/>
        <w:spacing w:line="360" w:lineRule="auto"/>
      </w:pPr>
      <w:r w:rsidRPr="00E234BD">
        <w:t>Пассажирские и грузовые перевозки в п.</w:t>
      </w:r>
      <w:r w:rsidR="00530A64">
        <w:t xml:space="preserve"> </w:t>
      </w:r>
      <w:r w:rsidRPr="00E234BD">
        <w:t>Путятин осуществляются самоходным плашкоутом «Путятин» (единственный вид сообщения с                  о.</w:t>
      </w:r>
      <w:r w:rsidR="00530A64">
        <w:t xml:space="preserve"> </w:t>
      </w:r>
      <w:r w:rsidRPr="00E234BD">
        <w:t xml:space="preserve">Путятина). Транспортное сообщение с островом находится в зависимости от погодных условий. Судно предназначено для перевозки легковых и </w:t>
      </w:r>
      <w:r w:rsidRPr="00E234BD">
        <w:lastRenderedPageBreak/>
        <w:t>грузовых автомобилей на открытой платформе с выгрузкой на оборудованный причал или необорудованный берег через носовую апп</w:t>
      </w:r>
      <w:r w:rsidR="00624F8D">
        <w:t xml:space="preserve">арель и перевозки пассажиров. </w:t>
      </w:r>
      <w:r w:rsidRPr="00E234BD">
        <w:t>Судно за од</w:t>
      </w:r>
      <w:r w:rsidR="00403274">
        <w:t>ин рейс перевозит не более 18 тонн груза и 11</w:t>
      </w:r>
      <w:r w:rsidRPr="00E234BD">
        <w:t xml:space="preserve"> пассажиров.  </w:t>
      </w:r>
    </w:p>
    <w:p w:rsidR="004B3874" w:rsidRPr="004960D5" w:rsidRDefault="004B3874" w:rsidP="00165C25">
      <w:pPr>
        <w:pStyle w:val="Sweet"/>
        <w:spacing w:line="360" w:lineRule="auto"/>
        <w:rPr>
          <w:color w:val="FF0000"/>
        </w:rPr>
      </w:pPr>
    </w:p>
    <w:p w:rsidR="009D4E0D" w:rsidRPr="004960D5" w:rsidRDefault="00185192" w:rsidP="00165C25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3060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94" w:rsidRPr="00134E7C" w:rsidRDefault="009D4E0D" w:rsidP="00134E7C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85192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555848" w:rsidRPr="00185192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="001B7888" w:rsidRPr="00185192">
        <w:rPr>
          <w:rFonts w:ascii="Times New Roman" w:hAnsi="Times New Roman" w:cs="Times New Roman"/>
          <w:bCs/>
          <w:sz w:val="28"/>
          <w:szCs w:val="28"/>
        </w:rPr>
        <w:t>–</w:t>
      </w:r>
      <w:r w:rsidRPr="001851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5192" w:rsidRPr="00185192">
        <w:rPr>
          <w:rFonts w:ascii="Times New Roman" w:hAnsi="Times New Roman" w:cs="Times New Roman"/>
          <w:bCs/>
          <w:sz w:val="28"/>
          <w:szCs w:val="28"/>
        </w:rPr>
        <w:t>Фрагмент схемы</w:t>
      </w:r>
      <w:r w:rsidR="001B7888" w:rsidRPr="00185192">
        <w:rPr>
          <w:rFonts w:ascii="Times New Roman" w:hAnsi="Times New Roman" w:cs="Times New Roman"/>
          <w:bCs/>
          <w:sz w:val="28"/>
          <w:szCs w:val="28"/>
        </w:rPr>
        <w:t xml:space="preserve"> транспортн</w:t>
      </w:r>
      <w:r w:rsidR="00185192" w:rsidRPr="00185192">
        <w:rPr>
          <w:rFonts w:ascii="Times New Roman" w:hAnsi="Times New Roman" w:cs="Times New Roman"/>
          <w:bCs/>
          <w:sz w:val="28"/>
          <w:szCs w:val="28"/>
        </w:rPr>
        <w:t>ой</w:t>
      </w:r>
      <w:r w:rsidR="001B7888" w:rsidRPr="00185192">
        <w:rPr>
          <w:rFonts w:ascii="Times New Roman" w:hAnsi="Times New Roman" w:cs="Times New Roman"/>
          <w:bCs/>
          <w:sz w:val="28"/>
          <w:szCs w:val="28"/>
        </w:rPr>
        <w:t xml:space="preserve"> инфраструктур</w:t>
      </w:r>
      <w:r w:rsidR="00185192" w:rsidRPr="00185192">
        <w:rPr>
          <w:rFonts w:ascii="Times New Roman" w:hAnsi="Times New Roman" w:cs="Times New Roman"/>
          <w:bCs/>
          <w:sz w:val="28"/>
          <w:szCs w:val="28"/>
        </w:rPr>
        <w:t>ы Приморского края</w:t>
      </w:r>
    </w:p>
    <w:p w:rsidR="00463A14" w:rsidRPr="008E4076" w:rsidRDefault="00403274" w:rsidP="0040327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35569C" w:rsidRPr="00530A64">
        <w:rPr>
          <w:rFonts w:ascii="Times New Roman" w:hAnsi="Times New Roman" w:cs="Times New Roman"/>
          <w:bCs/>
          <w:sz w:val="28"/>
          <w:szCs w:val="28"/>
        </w:rPr>
        <w:t>.5</w:t>
      </w:r>
      <w:r w:rsidR="00FD3A47" w:rsidRPr="00530A6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5569C" w:rsidRPr="00530A64">
        <w:rPr>
          <w:rFonts w:ascii="Times New Roman" w:hAnsi="Times New Roman" w:cs="Times New Roman"/>
          <w:bCs/>
          <w:sz w:val="28"/>
          <w:szCs w:val="28"/>
        </w:rPr>
        <w:t>Характеристика сети дорог города,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экологическая нагрузка от автомобильного транспорта и экономические потери), оценка качества содержания дорог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63A14" w:rsidRPr="00B33023" w:rsidRDefault="00A553BA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3023">
        <w:rPr>
          <w:rFonts w:ascii="Times New Roman" w:hAnsi="Times New Roman" w:cs="Times New Roman"/>
          <w:sz w:val="28"/>
          <w:szCs w:val="28"/>
        </w:rPr>
        <w:t xml:space="preserve">В настоящее время существующая сеть автомобильных дорог общего пользования муниципального значения еще не в полной мере отвечает требованиям сегодняшнего дня, так как техническое состояние значительной части автомобильных дорог по своим параметрам не соответствует техническим нормам и возросшей интенсивности движения. </w:t>
      </w:r>
    </w:p>
    <w:p w:rsidR="00463A14" w:rsidRPr="008E4076" w:rsidRDefault="008E4076" w:rsidP="00165C25">
      <w:pPr>
        <w:pStyle w:val="Sweet"/>
        <w:spacing w:line="360" w:lineRule="auto"/>
      </w:pPr>
      <w:r w:rsidRPr="008E4076">
        <w:t>У</w:t>
      </w:r>
      <w:r w:rsidR="00463A14" w:rsidRPr="008E4076">
        <w:t>ровень благоустройства улично-дорожной сети низок. Плотность улично-дорожной сети – удовлетворительная.</w:t>
      </w:r>
    </w:p>
    <w:p w:rsidR="00584DF7" w:rsidRDefault="009260DF" w:rsidP="00D14328">
      <w:pPr>
        <w:pStyle w:val="Sweet"/>
        <w:spacing w:line="360" w:lineRule="auto"/>
      </w:pPr>
      <w:r w:rsidRPr="00B33023">
        <w:lastRenderedPageBreak/>
        <w:t xml:space="preserve">Характеристика улично-дорожной сети </w:t>
      </w:r>
      <w:r w:rsidR="00403274">
        <w:t>городского округа</w:t>
      </w:r>
      <w:r w:rsidRPr="00B33023">
        <w:t xml:space="preserve"> представлена в таблице </w:t>
      </w:r>
      <w:r w:rsidR="00856963">
        <w:t>3</w:t>
      </w:r>
      <w:r w:rsidRPr="00B33023">
        <w:t>.</w:t>
      </w:r>
    </w:p>
    <w:p w:rsidR="00FD62CE" w:rsidRPr="00B33023" w:rsidRDefault="001C74A4" w:rsidP="00165C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2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56963">
        <w:rPr>
          <w:rFonts w:ascii="Times New Roman" w:hAnsi="Times New Roman" w:cs="Times New Roman"/>
          <w:sz w:val="28"/>
          <w:szCs w:val="28"/>
        </w:rPr>
        <w:t>3</w:t>
      </w:r>
      <w:r w:rsidR="00530A64">
        <w:rPr>
          <w:rFonts w:ascii="Times New Roman" w:hAnsi="Times New Roman" w:cs="Times New Roman"/>
          <w:sz w:val="28"/>
          <w:szCs w:val="28"/>
        </w:rPr>
        <w:t xml:space="preserve">. </w:t>
      </w:r>
      <w:r w:rsidRPr="00B33023">
        <w:rPr>
          <w:rFonts w:ascii="Times New Roman" w:hAnsi="Times New Roman" w:cs="Times New Roman"/>
          <w:sz w:val="28"/>
          <w:szCs w:val="28"/>
        </w:rPr>
        <w:t xml:space="preserve">Улично-дорожная сеть </w:t>
      </w:r>
      <w:r w:rsidR="00D14328">
        <w:rPr>
          <w:rFonts w:ascii="Times New Roman" w:hAnsi="Times New Roman" w:cs="Times New Roman"/>
          <w:sz w:val="28"/>
          <w:szCs w:val="28"/>
        </w:rPr>
        <w:t>городского округа</w:t>
      </w:r>
    </w:p>
    <w:tbl>
      <w:tblPr>
        <w:tblStyle w:val="a4"/>
        <w:tblW w:w="9982" w:type="dxa"/>
        <w:tblLook w:val="04A0"/>
      </w:tblPr>
      <w:tblGrid>
        <w:gridCol w:w="617"/>
        <w:gridCol w:w="3150"/>
        <w:gridCol w:w="3996"/>
        <w:gridCol w:w="2219"/>
      </w:tblGrid>
      <w:tr w:rsidR="003F01DD" w:rsidRPr="003F01DD" w:rsidTr="003F01DD">
        <w:trPr>
          <w:trHeight w:val="607"/>
        </w:trPr>
        <w:tc>
          <w:tcPr>
            <w:tcW w:w="617" w:type="dxa"/>
            <w:hideMark/>
          </w:tcPr>
          <w:p w:rsidR="003F01DD" w:rsidRPr="003F01DD" w:rsidRDefault="005B0EC4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Ν </w:t>
            </w:r>
            <w:proofErr w:type="spellStart"/>
            <w:proofErr w:type="gramStart"/>
            <w:r w:rsidR="003F01DD"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="003F01DD"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="003F01DD"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Адрес (местоположение)</w:t>
            </w:r>
          </w:p>
        </w:tc>
        <w:tc>
          <w:tcPr>
            <w:tcW w:w="2219" w:type="dxa"/>
            <w:hideMark/>
          </w:tcPr>
          <w:p w:rsidR="003F01DD" w:rsidRPr="00FD62CE" w:rsidRDefault="00FD62CE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Протяженность (</w:t>
            </w:r>
            <w:r w:rsidR="003F01DD" w:rsidRPr="00FD62CE">
              <w:rPr>
                <w:rFonts w:ascii="Times New Roman" w:hAnsi="Times New Roman" w:cs="Times New Roman"/>
                <w:bCs/>
                <w:sz w:val="24"/>
                <w:szCs w:val="24"/>
              </w:rPr>
              <w:t>м)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Автодорога (грунтовая) 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ул.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1367,00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Сибирцева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718,00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Переселенческая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258,00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480,00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269,00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Парковая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 б/н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1054,00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2-ая, д. б/н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899,00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627,00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263,00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Нагорная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1536,00</w:t>
            </w:r>
          </w:p>
        </w:tc>
      </w:tr>
      <w:tr w:rsidR="003F01DD" w:rsidRPr="003F01DD" w:rsidTr="00134E7C">
        <w:trPr>
          <w:trHeight w:val="1305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Лазо,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53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483,00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Камчатская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1273,00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Арсеньева,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681,00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Луговая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592,00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1746,00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Озерная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1294,00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Путятин,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Сибирцева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147,00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Дунай,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Ленина,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2482,00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Дунай,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Морская</w:t>
            </w:r>
            <w:proofErr w:type="gram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653,00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Дунай,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238,00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Дунай,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Юбилейная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д. б/н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145,00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Дунай,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Ветеранов,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д. б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702,00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Дунай,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Ветеранов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127,00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Домашлино</w:t>
            </w:r>
            <w:proofErr w:type="spellEnd"/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1445,00</w:t>
            </w:r>
          </w:p>
        </w:tc>
      </w:tr>
      <w:tr w:rsidR="003F01DD" w:rsidRPr="003F01DD" w:rsidTr="0016359E">
        <w:trPr>
          <w:trHeight w:val="1232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Усатого до автостоянки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168,00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D14328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Летняя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996,00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Радужная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553,00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617,00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Лазурная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1477,00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729,00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Зимняя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557,00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Весенняя, д. б/н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531,00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Фокино, от трассы Владивосток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Находка до госпиталя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558,00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Белашева от а/дороги Фокино-Дунай до поворота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404,00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402,00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293,00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Мищенко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spell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Примсоцбанка</w:t>
            </w:r>
            <w:proofErr w:type="spell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до школы искусств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293,00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Тихонова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274,00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Постникова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1061,00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306,00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41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Тихонова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190,00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Рабочая 1-ая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1346,00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Рабочая 2-ая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1815,00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Усатого до автостоянки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Крымская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692,00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1431,00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Горная, д. б/н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996,00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Руднева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1491,00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Кедровая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1105,00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Подгорная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811,00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864,00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EFB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Цукановой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407,00</w:t>
            </w:r>
          </w:p>
        </w:tc>
      </w:tr>
      <w:tr w:rsidR="003F01DD" w:rsidRPr="003F01DD" w:rsidTr="0016359E">
        <w:trPr>
          <w:trHeight w:val="1374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Строительная до рынка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895,00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bCs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</w:t>
            </w: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К.Маркса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3551,00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55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(с усовершенствованным покрытием)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Усатого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от трассы Владивосток-Находка до дома 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E35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1436,00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2-я Рабочая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425,00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Автодорога (грунтовая)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6359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219,00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Сооружение </w:t>
            </w:r>
            <w:r w:rsidR="00E91B9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автодорога </w:t>
            </w:r>
            <w:r w:rsidR="00E91B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Фокино-Стрелковая</w:t>
            </w:r>
            <w:proofErr w:type="gramEnd"/>
            <w:r w:rsidR="00E91B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г. Фокино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6200,00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- автодорога </w:t>
            </w:r>
            <w:r w:rsidR="00E91B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Фокино-Крым</w:t>
            </w:r>
            <w:r w:rsidR="00E91B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г. Фокино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6400,00</w:t>
            </w:r>
          </w:p>
        </w:tc>
      </w:tr>
      <w:tr w:rsidR="003F01DD" w:rsidRPr="003F01DD" w:rsidTr="003F01DD">
        <w:trPr>
          <w:trHeight w:val="600"/>
        </w:trPr>
        <w:tc>
          <w:tcPr>
            <w:tcW w:w="617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- Автодорога </w:t>
            </w:r>
            <w:r w:rsidR="00E91B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Крым-Дунай</w:t>
            </w:r>
            <w:r w:rsidR="00E91B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г. Фокино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14600,00</w:t>
            </w:r>
          </w:p>
        </w:tc>
      </w:tr>
      <w:tr w:rsidR="003F01DD" w:rsidRPr="003F01DD" w:rsidTr="003F01DD">
        <w:trPr>
          <w:trHeight w:val="1560"/>
        </w:trPr>
        <w:tc>
          <w:tcPr>
            <w:tcW w:w="617" w:type="dxa"/>
            <w:hideMark/>
          </w:tcPr>
          <w:p w:rsidR="003F01DD" w:rsidRPr="003F01DD" w:rsidRDefault="008A2EFB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150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Сооружение дорожного транспорта ул.Руднева</w:t>
            </w:r>
          </w:p>
        </w:tc>
        <w:tc>
          <w:tcPr>
            <w:tcW w:w="3996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Сооружение находится примерно в 200 м по направлению на запад от ориентира жилой дом, расположенного за пределами участка, адрес ориентира: Приморский край, городской </w:t>
            </w:r>
            <w:proofErr w:type="gramStart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proofErr w:type="gramEnd"/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E55">
              <w:rPr>
                <w:rFonts w:ascii="Times New Roman" w:hAnsi="Times New Roman" w:cs="Times New Roman"/>
                <w:sz w:val="24"/>
                <w:szCs w:val="24"/>
              </w:rPr>
              <w:t>ЗАТО Фокино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Фокино, </w:t>
            </w:r>
            <w:r w:rsidR="00134E7C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Руднева,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 w:rsidR="00F5712C">
              <w:rPr>
                <w:rFonts w:ascii="Times New Roman" w:hAnsi="Times New Roman" w:cs="Times New Roman"/>
                <w:sz w:val="24"/>
                <w:szCs w:val="24"/>
              </w:rPr>
              <w:t xml:space="preserve">Ν </w:t>
            </w: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9" w:type="dxa"/>
            <w:hideMark/>
          </w:tcPr>
          <w:p w:rsidR="003F01DD" w:rsidRPr="003F01DD" w:rsidRDefault="003F01DD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2805,00</w:t>
            </w:r>
          </w:p>
        </w:tc>
      </w:tr>
      <w:tr w:rsidR="00F5712C" w:rsidRPr="003F01DD" w:rsidTr="007B69F1">
        <w:trPr>
          <w:trHeight w:val="300"/>
        </w:trPr>
        <w:tc>
          <w:tcPr>
            <w:tcW w:w="617" w:type="dxa"/>
            <w:noWrap/>
            <w:hideMark/>
          </w:tcPr>
          <w:p w:rsidR="00F5712C" w:rsidRPr="003F01DD" w:rsidRDefault="00F5712C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146" w:type="dxa"/>
            <w:gridSpan w:val="2"/>
            <w:noWrap/>
            <w:hideMark/>
          </w:tcPr>
          <w:p w:rsidR="00F5712C" w:rsidRPr="003F01DD" w:rsidRDefault="00F5712C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F5712C" w:rsidRPr="003F01DD" w:rsidRDefault="00F5712C" w:rsidP="00D143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D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19" w:type="dxa"/>
            <w:noWrap/>
            <w:hideMark/>
          </w:tcPr>
          <w:p w:rsidR="00F5712C" w:rsidRPr="00C605CF" w:rsidRDefault="00F5712C" w:rsidP="00D1432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05CF">
              <w:rPr>
                <w:rFonts w:ascii="Times New Roman" w:hAnsi="Times New Roman" w:cs="Times New Roman"/>
                <w:bCs/>
                <w:sz w:val="24"/>
                <w:szCs w:val="24"/>
              </w:rPr>
              <w:t>76417,00</w:t>
            </w:r>
          </w:p>
        </w:tc>
      </w:tr>
    </w:tbl>
    <w:p w:rsidR="003F01DD" w:rsidRPr="003F01DD" w:rsidRDefault="003F01DD" w:rsidP="00165C2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A138E9" w:rsidRPr="00A301CA" w:rsidRDefault="00A138E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1CA">
        <w:rPr>
          <w:rFonts w:ascii="Times New Roman" w:hAnsi="Times New Roman" w:cs="Times New Roman"/>
          <w:sz w:val="28"/>
          <w:szCs w:val="28"/>
        </w:rPr>
        <w:t>Дорожно-тра</w:t>
      </w:r>
      <w:r w:rsidR="00185C4C">
        <w:rPr>
          <w:rFonts w:ascii="Times New Roman" w:hAnsi="Times New Roman" w:cs="Times New Roman"/>
          <w:sz w:val="28"/>
          <w:szCs w:val="28"/>
        </w:rPr>
        <w:t xml:space="preserve">нспортная сеть состоит из дорог </w:t>
      </w:r>
      <w:r w:rsidRPr="00A301CA">
        <w:rPr>
          <w:rFonts w:ascii="Times New Roman" w:hAnsi="Times New Roman" w:cs="Times New Roman"/>
          <w:sz w:val="28"/>
          <w:szCs w:val="28"/>
        </w:rPr>
        <w:t>IV</w:t>
      </w:r>
      <w:r w:rsidR="00185C4C" w:rsidRPr="00185C4C">
        <w:rPr>
          <w:rFonts w:ascii="Times New Roman" w:hAnsi="Times New Roman" w:cs="Times New Roman"/>
          <w:sz w:val="28"/>
          <w:szCs w:val="28"/>
        </w:rPr>
        <w:t>-</w:t>
      </w:r>
      <w:r w:rsidR="00185C4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301CA">
        <w:rPr>
          <w:rFonts w:ascii="Times New Roman" w:hAnsi="Times New Roman" w:cs="Times New Roman"/>
          <w:sz w:val="28"/>
          <w:szCs w:val="28"/>
        </w:rPr>
        <w:t xml:space="preserve"> категории, предназначенных не для скоростного движения. Большинство дорог общего пользования местного значения </w:t>
      </w:r>
      <w:r w:rsidR="005658FF" w:rsidRPr="00A301CA">
        <w:rPr>
          <w:rFonts w:ascii="Times New Roman" w:hAnsi="Times New Roman" w:cs="Times New Roman"/>
          <w:sz w:val="28"/>
          <w:szCs w:val="28"/>
        </w:rPr>
        <w:t>имеют грунтовое</w:t>
      </w:r>
      <w:r w:rsidRPr="00A301CA">
        <w:rPr>
          <w:rFonts w:ascii="Times New Roman" w:hAnsi="Times New Roman" w:cs="Times New Roman"/>
          <w:sz w:val="28"/>
          <w:szCs w:val="28"/>
        </w:rPr>
        <w:t xml:space="preserve"> покрытие. Содержание автомобильных дорог осуществляется подрядной организацией по муниципальному контракту. Проверка качества содержания дорог по согласованному графику в соответствии с установленными критериями.</w:t>
      </w:r>
    </w:p>
    <w:p w:rsidR="00FD3A47" w:rsidRPr="00A301CA" w:rsidRDefault="001F668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1CA">
        <w:rPr>
          <w:rFonts w:ascii="Times New Roman" w:hAnsi="Times New Roman" w:cs="Times New Roman"/>
          <w:sz w:val="28"/>
          <w:szCs w:val="28"/>
        </w:rPr>
        <w:t xml:space="preserve"> </w:t>
      </w:r>
      <w:r w:rsidR="00FD3A47" w:rsidRPr="00A301CA">
        <w:rPr>
          <w:rFonts w:ascii="Times New Roman" w:hAnsi="Times New Roman" w:cs="Times New Roman"/>
          <w:sz w:val="28"/>
          <w:szCs w:val="28"/>
        </w:rPr>
        <w:t>На дорогах с покрытием последнее часто требует усиления, имеет место несоответствие по геометрическим и другим параметрам.</w:t>
      </w:r>
    </w:p>
    <w:p w:rsidR="001A49BD" w:rsidRDefault="00FD3A47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1CA">
        <w:rPr>
          <w:rFonts w:ascii="Times New Roman" w:hAnsi="Times New Roman" w:cs="Times New Roman"/>
          <w:sz w:val="28"/>
          <w:szCs w:val="28"/>
        </w:rPr>
        <w:t>Существует нехватка средств на строительство, реконструкцию, ремонт и содержание дорог общег</w:t>
      </w:r>
      <w:r w:rsidR="00241655" w:rsidRPr="00A301CA">
        <w:rPr>
          <w:rFonts w:ascii="Times New Roman" w:hAnsi="Times New Roman" w:cs="Times New Roman"/>
          <w:sz w:val="28"/>
          <w:szCs w:val="28"/>
        </w:rPr>
        <w:t>о</w:t>
      </w:r>
      <w:r w:rsidR="00EA7ADA" w:rsidRPr="00A301CA">
        <w:rPr>
          <w:rFonts w:ascii="Times New Roman" w:hAnsi="Times New Roman" w:cs="Times New Roman"/>
          <w:sz w:val="28"/>
          <w:szCs w:val="28"/>
        </w:rPr>
        <w:t xml:space="preserve"> пользования местного значения.</w:t>
      </w:r>
    </w:p>
    <w:p w:rsidR="00AF30F9" w:rsidRPr="00A301CA" w:rsidRDefault="00AF30F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288" w:rsidRPr="00134E7C" w:rsidRDefault="00FD3A47" w:rsidP="00134E7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1CA">
        <w:rPr>
          <w:rFonts w:ascii="Times New Roman" w:hAnsi="Times New Roman" w:cs="Times New Roman"/>
          <w:sz w:val="28"/>
          <w:szCs w:val="28"/>
        </w:rPr>
        <w:lastRenderedPageBreak/>
        <w:t>Перечисленные проблемы автодорожного комплекса ставят в число первоочередных задач реализацию проектов по улучшению транспортно-эксплуатационного состояния существующей сети автомобильных дорог общего пользования и сооружений на них, приведение технических параметров и уровня инженерного оснащения дорог в соответствие с достигнутыми размерами интенсивности движения.</w:t>
      </w:r>
      <w:r w:rsidR="002B0A25" w:rsidRPr="00A301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3A47" w:rsidRPr="00B36945" w:rsidRDefault="00134E7C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D3A47" w:rsidRPr="00B36945">
        <w:rPr>
          <w:rFonts w:ascii="Times New Roman" w:hAnsi="Times New Roman" w:cs="Times New Roman"/>
          <w:bCs/>
          <w:sz w:val="28"/>
          <w:szCs w:val="28"/>
        </w:rPr>
        <w:t>.</w:t>
      </w:r>
      <w:r w:rsidR="0035569C" w:rsidRPr="00B36945">
        <w:rPr>
          <w:rFonts w:ascii="Times New Roman" w:hAnsi="Times New Roman" w:cs="Times New Roman"/>
          <w:bCs/>
          <w:sz w:val="28"/>
          <w:szCs w:val="28"/>
        </w:rPr>
        <w:t>6</w:t>
      </w:r>
      <w:r w:rsidR="00FD3A47" w:rsidRPr="00B3694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5569C" w:rsidRPr="00B36945">
        <w:rPr>
          <w:rFonts w:ascii="Times New Roman" w:hAnsi="Times New Roman" w:cs="Times New Roman"/>
          <w:bCs/>
          <w:sz w:val="28"/>
          <w:szCs w:val="28"/>
        </w:rPr>
        <w:t>Анализ состава парка транспортных средств и уровня автомобилизации в городе, обеспеченность парковками (парковочными местами)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134E7C" w:rsidRPr="00134E7C" w:rsidRDefault="00FD3A47" w:rsidP="005B0EC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D9D">
        <w:rPr>
          <w:rFonts w:ascii="Times New Roman" w:hAnsi="Times New Roman" w:cs="Times New Roman"/>
          <w:sz w:val="28"/>
          <w:szCs w:val="28"/>
        </w:rPr>
        <w:t xml:space="preserve">Автомобильный парк </w:t>
      </w:r>
      <w:r w:rsidR="005D642A" w:rsidRPr="00203D9D">
        <w:rPr>
          <w:rFonts w:ascii="Times New Roman" w:hAnsi="Times New Roman" w:cs="Times New Roman"/>
          <w:sz w:val="28"/>
          <w:szCs w:val="28"/>
        </w:rPr>
        <w:t>городского</w:t>
      </w:r>
      <w:r w:rsidRPr="00203D9D">
        <w:rPr>
          <w:rFonts w:ascii="Times New Roman" w:hAnsi="Times New Roman" w:cs="Times New Roman"/>
          <w:sz w:val="28"/>
          <w:szCs w:val="28"/>
        </w:rPr>
        <w:t xml:space="preserve"> поселения преимущественно состоит из легковых автомобилей, принадлежащих частным лицам. Детальная информация видов транспорта отсутствует. </w:t>
      </w:r>
      <w:r w:rsidR="00203D9D" w:rsidRPr="00203D9D">
        <w:rPr>
          <w:rFonts w:ascii="Times New Roman" w:hAnsi="Times New Roman" w:cs="Times New Roman"/>
          <w:sz w:val="28"/>
          <w:szCs w:val="28"/>
        </w:rPr>
        <w:t xml:space="preserve">Анализ темпов автомобилизации по легковому транспорту показывает, что ежегодное увеличение коэффициента автомобилизации при практически постоянной численности населения. Увеличение коэффициента автомобилизации связано с темпами роста заработной платы. В программе комплексного развития транспортной инфраструктуры учитывается в дальнейшем рост коэффициента автомобилизации, в </w:t>
      </w:r>
      <w:proofErr w:type="gramStart"/>
      <w:r w:rsidR="00203D9D" w:rsidRPr="00203D9D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203D9D" w:rsidRPr="00203D9D">
        <w:rPr>
          <w:rFonts w:ascii="Times New Roman" w:hAnsi="Times New Roman" w:cs="Times New Roman"/>
          <w:sz w:val="28"/>
          <w:szCs w:val="28"/>
        </w:rPr>
        <w:t xml:space="preserve"> с чем принимается коэффициент автомобилизации 300 ед. машин на 1000 жителей на расчетный срок.</w:t>
      </w:r>
      <w:r w:rsidRPr="00203D9D">
        <w:rPr>
          <w:rFonts w:ascii="Times New Roman" w:hAnsi="Times New Roman" w:cs="Times New Roman"/>
          <w:sz w:val="28"/>
          <w:szCs w:val="28"/>
        </w:rPr>
        <w:t xml:space="preserve"> Хранение транспортных средств осуществляется</w:t>
      </w:r>
      <w:r w:rsidR="00203D9D" w:rsidRPr="00203D9D">
        <w:rPr>
          <w:rFonts w:ascii="Times New Roman" w:hAnsi="Times New Roman" w:cs="Times New Roman"/>
          <w:sz w:val="28"/>
          <w:szCs w:val="28"/>
        </w:rPr>
        <w:t xml:space="preserve"> в гаражах, стоянках и</w:t>
      </w:r>
      <w:r w:rsidRPr="00203D9D">
        <w:rPr>
          <w:rFonts w:ascii="Times New Roman" w:hAnsi="Times New Roman" w:cs="Times New Roman"/>
          <w:sz w:val="28"/>
          <w:szCs w:val="28"/>
        </w:rPr>
        <w:t xml:space="preserve"> на придомовых территориях. Парковочные места имеются у всех объектов социальной инфраструктуры и у административных зданий хозяйствующих </w:t>
      </w:r>
      <w:r w:rsidRPr="00C04B47">
        <w:rPr>
          <w:rFonts w:ascii="Times New Roman" w:hAnsi="Times New Roman" w:cs="Times New Roman"/>
          <w:sz w:val="28"/>
          <w:szCs w:val="28"/>
        </w:rPr>
        <w:t>организаций.</w:t>
      </w:r>
      <w:r w:rsidR="009260DF" w:rsidRPr="00C04B47">
        <w:rPr>
          <w:rFonts w:ascii="Times New Roman" w:hAnsi="Times New Roman" w:cs="Times New Roman"/>
          <w:sz w:val="28"/>
          <w:szCs w:val="28"/>
        </w:rPr>
        <w:t xml:space="preserve"> Уровень автомобилизации населения на территории </w:t>
      </w:r>
      <w:r w:rsidR="00134E7C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D07155" w:rsidRPr="00C04B47">
        <w:rPr>
          <w:rFonts w:ascii="Times New Roman" w:hAnsi="Times New Roman" w:cs="Times New Roman"/>
          <w:sz w:val="28"/>
          <w:szCs w:val="28"/>
        </w:rPr>
        <w:t xml:space="preserve"> </w:t>
      </w:r>
      <w:r w:rsidR="00856963">
        <w:rPr>
          <w:rFonts w:ascii="Times New Roman" w:hAnsi="Times New Roman" w:cs="Times New Roman"/>
          <w:sz w:val="28"/>
          <w:szCs w:val="28"/>
        </w:rPr>
        <w:t>представлен в таблице 4</w:t>
      </w:r>
      <w:r w:rsidR="009260DF" w:rsidRPr="00C04B47">
        <w:rPr>
          <w:rFonts w:ascii="Times New Roman" w:hAnsi="Times New Roman" w:cs="Times New Roman"/>
          <w:sz w:val="28"/>
          <w:szCs w:val="28"/>
        </w:rPr>
        <w:t>.</w:t>
      </w:r>
      <w:r w:rsidRPr="00C04B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E7C" w:rsidRPr="00C04B47" w:rsidRDefault="005D642A" w:rsidP="005B0EC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B47">
        <w:rPr>
          <w:rFonts w:ascii="Times New Roman" w:hAnsi="Times New Roman" w:cs="Times New Roman"/>
          <w:sz w:val="28"/>
          <w:szCs w:val="28"/>
        </w:rPr>
        <w:t>Таблица</w:t>
      </w:r>
      <w:r w:rsidR="00555848" w:rsidRPr="00C04B47">
        <w:rPr>
          <w:rFonts w:ascii="Times New Roman" w:hAnsi="Times New Roman" w:cs="Times New Roman"/>
          <w:sz w:val="28"/>
          <w:szCs w:val="28"/>
        </w:rPr>
        <w:t xml:space="preserve"> </w:t>
      </w:r>
      <w:r w:rsidR="00856963">
        <w:rPr>
          <w:rFonts w:ascii="Times New Roman" w:hAnsi="Times New Roman" w:cs="Times New Roman"/>
          <w:sz w:val="28"/>
          <w:szCs w:val="28"/>
        </w:rPr>
        <w:t>4</w:t>
      </w:r>
      <w:r w:rsidR="00B36945">
        <w:rPr>
          <w:rFonts w:ascii="Times New Roman" w:hAnsi="Times New Roman" w:cs="Times New Roman"/>
          <w:sz w:val="28"/>
          <w:szCs w:val="28"/>
        </w:rPr>
        <w:t>.</w:t>
      </w:r>
      <w:r w:rsidR="00555848" w:rsidRPr="00C04B47">
        <w:rPr>
          <w:rFonts w:ascii="Times New Roman" w:hAnsi="Times New Roman" w:cs="Times New Roman"/>
          <w:sz w:val="28"/>
          <w:szCs w:val="28"/>
        </w:rPr>
        <w:t xml:space="preserve"> </w:t>
      </w:r>
      <w:r w:rsidR="00FC2818" w:rsidRPr="00C04B47">
        <w:rPr>
          <w:rFonts w:ascii="Times New Roman" w:hAnsi="Times New Roman" w:cs="Times New Roman"/>
          <w:sz w:val="28"/>
          <w:szCs w:val="28"/>
        </w:rPr>
        <w:t>О</w:t>
      </w:r>
      <w:r w:rsidR="00FD3A47" w:rsidRPr="00C04B47">
        <w:rPr>
          <w:rFonts w:ascii="Times New Roman" w:hAnsi="Times New Roman" w:cs="Times New Roman"/>
          <w:sz w:val="28"/>
          <w:szCs w:val="28"/>
        </w:rPr>
        <w:t xml:space="preserve">ценка уровня автомобилизации населения на </w:t>
      </w:r>
      <w:proofErr w:type="gramStart"/>
      <w:r w:rsidR="00FD3A47" w:rsidRPr="00C04B47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FD3A47" w:rsidRPr="00C04B47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</w:p>
    <w:tbl>
      <w:tblPr>
        <w:tblW w:w="9759" w:type="dxa"/>
        <w:jc w:val="center"/>
        <w:tblLook w:val="04A0"/>
      </w:tblPr>
      <w:tblGrid>
        <w:gridCol w:w="687"/>
        <w:gridCol w:w="5103"/>
        <w:gridCol w:w="1276"/>
        <w:gridCol w:w="1276"/>
        <w:gridCol w:w="1417"/>
      </w:tblGrid>
      <w:tr w:rsidR="00C04B47" w:rsidRPr="00EE2FD9" w:rsidTr="00D07155">
        <w:trPr>
          <w:trHeight w:val="675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A47" w:rsidRPr="00EE2FD9" w:rsidRDefault="00B36945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Ν </w:t>
            </w:r>
            <w:proofErr w:type="spellStart"/>
            <w:proofErr w:type="gramStart"/>
            <w:r w:rsidR="006F21D0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6F21D0" w:rsidRPr="00EE2FD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6F21D0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A47" w:rsidRPr="00EE2FD9" w:rsidRDefault="00FD3A47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A47" w:rsidRPr="00EE2FD9" w:rsidRDefault="00F736C1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04B47" w:rsidRPr="00EE2F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D3A47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A47" w:rsidRPr="00EE2FD9" w:rsidRDefault="00FC2818" w:rsidP="00134E7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04B47" w:rsidRPr="00EE2F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3A47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A47" w:rsidRPr="00EE2FD9" w:rsidRDefault="00FD3A47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C2818" w:rsidRPr="00EE2F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04B47" w:rsidRPr="00EE2FD9" w:rsidTr="00D07155">
        <w:trPr>
          <w:trHeight w:val="273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557" w:rsidRPr="00EE2FD9" w:rsidRDefault="000D5557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557" w:rsidRPr="00EE2FD9" w:rsidRDefault="000D5557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557" w:rsidRPr="00EE2FD9" w:rsidRDefault="00CB7A41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31551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557" w:rsidRPr="00EE2FD9" w:rsidRDefault="00CB7A41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557" w:rsidRPr="00EE2FD9" w:rsidRDefault="00CB7A41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31514</w:t>
            </w:r>
          </w:p>
        </w:tc>
      </w:tr>
      <w:tr w:rsidR="00C04B47" w:rsidRPr="00EE2FD9" w:rsidTr="00D07155">
        <w:trPr>
          <w:trHeight w:val="615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557" w:rsidRPr="00EE2FD9" w:rsidRDefault="000D5557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557" w:rsidRPr="00EE2FD9" w:rsidRDefault="000D5557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557" w:rsidRPr="00EE2FD9" w:rsidRDefault="00B90760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9450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557" w:rsidRPr="00EE2FD9" w:rsidRDefault="00B90760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9458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557" w:rsidRPr="00EE2FD9" w:rsidRDefault="00B90760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9455</w:t>
            </w:r>
          </w:p>
        </w:tc>
      </w:tr>
    </w:tbl>
    <w:p w:rsidR="006B31A8" w:rsidRPr="00203D9D" w:rsidRDefault="006B31A8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D9D">
        <w:rPr>
          <w:rFonts w:ascii="Times New Roman" w:hAnsi="Times New Roman" w:cs="Times New Roman"/>
          <w:sz w:val="28"/>
          <w:szCs w:val="28"/>
        </w:rPr>
        <w:lastRenderedPageBreak/>
        <w:t xml:space="preserve">Уровень автомобилизации населения составляет порядка </w:t>
      </w:r>
      <w:r w:rsidR="00203D9D">
        <w:rPr>
          <w:rFonts w:ascii="Times New Roman" w:hAnsi="Times New Roman" w:cs="Times New Roman"/>
          <w:sz w:val="28"/>
          <w:szCs w:val="28"/>
        </w:rPr>
        <w:t>300</w:t>
      </w:r>
      <w:r w:rsidRPr="00203D9D">
        <w:rPr>
          <w:rFonts w:ascii="Times New Roman" w:hAnsi="Times New Roman" w:cs="Times New Roman"/>
          <w:sz w:val="28"/>
          <w:szCs w:val="28"/>
        </w:rPr>
        <w:t xml:space="preserve"> автомобилей на 1000 жителей.</w:t>
      </w:r>
    </w:p>
    <w:p w:rsidR="00B90760" w:rsidRPr="00B90760" w:rsidRDefault="00E35E8D" w:rsidP="00165C25">
      <w:pPr>
        <w:pStyle w:val="Sweet"/>
        <w:spacing w:line="360" w:lineRule="auto"/>
      </w:pPr>
      <w:r>
        <w:t xml:space="preserve">2.6.1. </w:t>
      </w:r>
      <w:r w:rsidR="00B90760" w:rsidRPr="00B90760">
        <w:t xml:space="preserve"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СП 42.13330.2011 «Градостроительство. Планировка и застройка городских и сельских поселений. Актуализированная редакция </w:t>
      </w:r>
      <w:proofErr w:type="spellStart"/>
      <w:r w:rsidR="00B90760" w:rsidRPr="00B90760">
        <w:t>С</w:t>
      </w:r>
      <w:r w:rsidR="00E91B9B" w:rsidRPr="00B90760">
        <w:t>н</w:t>
      </w:r>
      <w:r w:rsidR="00B36945">
        <w:t>иП</w:t>
      </w:r>
      <w:proofErr w:type="spellEnd"/>
      <w:r w:rsidR="00B36945">
        <w:t xml:space="preserve"> 2.07.01-89»</w:t>
      </w:r>
      <w:r w:rsidR="00B90760" w:rsidRPr="00B90760">
        <w:t>:</w:t>
      </w:r>
    </w:p>
    <w:p w:rsidR="00B90760" w:rsidRPr="00B90760" w:rsidRDefault="00E35E8D" w:rsidP="00165C25">
      <w:pPr>
        <w:pStyle w:val="Sweet"/>
        <w:spacing w:line="360" w:lineRule="auto"/>
      </w:pPr>
      <w:r>
        <w:t>1)</w:t>
      </w:r>
      <w:r w:rsidR="00B36945">
        <w:t xml:space="preserve"> С</w:t>
      </w:r>
      <w:r w:rsidR="005B0EC4">
        <w:t>огласно пункту</w:t>
      </w:r>
      <w:r w:rsidR="00B90760" w:rsidRPr="00B90760">
        <w:t xml:space="preserve"> 11.27, потребность в АЗС составляет: одна топливораздаточная колон</w:t>
      </w:r>
      <w:r w:rsidR="00B36945">
        <w:t>ка на 1200 легковых автомобилей.</w:t>
      </w:r>
    </w:p>
    <w:p w:rsidR="00B90760" w:rsidRPr="00B90760" w:rsidRDefault="00D513A4" w:rsidP="00165C25">
      <w:pPr>
        <w:pStyle w:val="Sweet"/>
        <w:spacing w:line="360" w:lineRule="auto"/>
      </w:pPr>
      <w:r>
        <w:t>2)</w:t>
      </w:r>
      <w:r w:rsidR="00B36945">
        <w:t xml:space="preserve"> С</w:t>
      </w:r>
      <w:r w:rsidR="00B90760" w:rsidRPr="00B90760">
        <w:t>о</w:t>
      </w:r>
      <w:r w:rsidR="005B0EC4">
        <w:t>гласно пункту</w:t>
      </w:r>
      <w:r w:rsidR="00B90760" w:rsidRPr="00B90760">
        <w:t xml:space="preserve"> 11.26, потребность в СТО составляет: один пост на 200 легковых</w:t>
      </w:r>
      <w:r w:rsidR="00B36945">
        <w:t xml:space="preserve"> автомобилей.</w:t>
      </w:r>
    </w:p>
    <w:p w:rsidR="00B90760" w:rsidRPr="00B90760" w:rsidRDefault="00D513A4" w:rsidP="00165C25">
      <w:pPr>
        <w:pStyle w:val="Sweet"/>
        <w:spacing w:line="360" w:lineRule="auto"/>
      </w:pPr>
      <w:r>
        <w:t>3)</w:t>
      </w:r>
      <w:r w:rsidR="00B36945">
        <w:t xml:space="preserve"> С</w:t>
      </w:r>
      <w:r w:rsidR="005B0EC4">
        <w:t>огласно пункту</w:t>
      </w:r>
      <w:r w:rsidR="00B90760" w:rsidRPr="00B90760">
        <w:t xml:space="preserve">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 автомобилей.</w:t>
      </w:r>
    </w:p>
    <w:p w:rsidR="00B90760" w:rsidRPr="00B90760" w:rsidRDefault="00D513A4" w:rsidP="00165C25">
      <w:pPr>
        <w:pStyle w:val="Sweet"/>
        <w:spacing w:line="360" w:lineRule="auto"/>
      </w:pPr>
      <w:r>
        <w:t>а</w:t>
      </w:r>
      <w:r w:rsidR="005B0EC4">
        <w:t xml:space="preserve">) </w:t>
      </w:r>
      <w:r w:rsidR="00B90760" w:rsidRPr="00B90760">
        <w:t>Исходя из общего количества легковых автомобилей, нормативных требований и наличия объектов дорожного сервиса, видно, что в настоящее время необходимое количество объектов транспортной инфраструктуры составляет:</w:t>
      </w:r>
    </w:p>
    <w:p w:rsidR="00B90760" w:rsidRPr="00B90760" w:rsidRDefault="00B90760" w:rsidP="00165C25">
      <w:pPr>
        <w:pStyle w:val="Sweet"/>
        <w:spacing w:line="360" w:lineRule="auto"/>
      </w:pPr>
      <w:r w:rsidRPr="00B90760">
        <w:t xml:space="preserve">СТО </w:t>
      </w:r>
      <w:r w:rsidR="00E91B9B">
        <w:t>–</w:t>
      </w:r>
      <w:r w:rsidRPr="00B90760">
        <w:t xml:space="preserve"> мощностью </w:t>
      </w:r>
      <w:r w:rsidR="00BC7977">
        <w:t>1</w:t>
      </w:r>
      <w:r w:rsidR="00410272">
        <w:t>8</w:t>
      </w:r>
      <w:r w:rsidR="00D513A4">
        <w:t xml:space="preserve"> постов;</w:t>
      </w:r>
    </w:p>
    <w:p w:rsidR="00671505" w:rsidRPr="00B90760" w:rsidRDefault="00B90760" w:rsidP="00D513A4">
      <w:pPr>
        <w:pStyle w:val="Sweet"/>
        <w:spacing w:line="360" w:lineRule="auto"/>
        <w:ind w:firstLine="708"/>
      </w:pPr>
      <w:r w:rsidRPr="00B90760">
        <w:t xml:space="preserve">АЗС </w:t>
      </w:r>
      <w:r w:rsidR="00E91B9B">
        <w:t>–</w:t>
      </w:r>
      <w:r w:rsidRPr="00B90760">
        <w:t xml:space="preserve"> мощностью </w:t>
      </w:r>
      <w:r w:rsidR="000D0C0B">
        <w:t>11</w:t>
      </w:r>
      <w:r w:rsidRPr="00B90760">
        <w:t xml:space="preserve"> топливораздаточных колонок.</w:t>
      </w:r>
    </w:p>
    <w:p w:rsidR="00671505" w:rsidRPr="00B90760" w:rsidRDefault="00671505" w:rsidP="00165C25">
      <w:pPr>
        <w:pStyle w:val="Sweet"/>
        <w:spacing w:line="360" w:lineRule="auto"/>
      </w:pPr>
      <w:r w:rsidRPr="00B90760">
        <w:t>Увеличение АЗС не требуется.</w:t>
      </w:r>
    </w:p>
    <w:p w:rsidR="003F7BE4" w:rsidRPr="00AF30F9" w:rsidRDefault="00671505" w:rsidP="00AF30F9">
      <w:pPr>
        <w:pStyle w:val="Sweet"/>
        <w:spacing w:line="360" w:lineRule="auto"/>
      </w:pPr>
      <w:r>
        <w:t>Для многоэтажной застройки гаражи-стоянки предусмотрены в отдельных блоках гаражах-стоянках.</w:t>
      </w:r>
    </w:p>
    <w:p w:rsidR="00FD3A47" w:rsidRPr="00B36945" w:rsidRDefault="005C0E9A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D3A47" w:rsidRPr="00B36945">
        <w:rPr>
          <w:rFonts w:ascii="Times New Roman" w:hAnsi="Times New Roman" w:cs="Times New Roman"/>
          <w:bCs/>
          <w:sz w:val="28"/>
          <w:szCs w:val="28"/>
        </w:rPr>
        <w:t>.</w:t>
      </w:r>
      <w:r w:rsidR="0035569C" w:rsidRPr="00B36945">
        <w:rPr>
          <w:rFonts w:ascii="Times New Roman" w:hAnsi="Times New Roman" w:cs="Times New Roman"/>
          <w:bCs/>
          <w:sz w:val="28"/>
          <w:szCs w:val="28"/>
        </w:rPr>
        <w:t>7</w:t>
      </w:r>
      <w:r w:rsidR="00FD3A47" w:rsidRPr="00B3694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5569C" w:rsidRPr="00B36945">
        <w:rPr>
          <w:rFonts w:ascii="Times New Roman" w:hAnsi="Times New Roman" w:cs="Times New Roman"/>
          <w:bCs/>
          <w:sz w:val="28"/>
          <w:szCs w:val="28"/>
        </w:rPr>
        <w:t>Характеристика работы транспортных средств общего пользования, включая анализ пассажиропотока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FF5DE9" w:rsidRDefault="00FD3A4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B47">
        <w:rPr>
          <w:rFonts w:ascii="Times New Roman" w:hAnsi="Times New Roman" w:cs="Times New Roman"/>
          <w:sz w:val="28"/>
          <w:szCs w:val="28"/>
        </w:rPr>
        <w:t>Передвижение по территории населенных пунктов</w:t>
      </w:r>
      <w:r w:rsidR="00BB3D38" w:rsidRPr="00C04B47">
        <w:rPr>
          <w:rFonts w:ascii="Times New Roman" w:hAnsi="Times New Roman" w:cs="Times New Roman"/>
          <w:sz w:val="28"/>
          <w:szCs w:val="28"/>
        </w:rPr>
        <w:t xml:space="preserve"> </w:t>
      </w:r>
      <w:r w:rsidR="005C0E9A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BB3D38" w:rsidRPr="00C04B47">
        <w:rPr>
          <w:rFonts w:ascii="Times New Roman" w:hAnsi="Times New Roman" w:cs="Times New Roman"/>
          <w:sz w:val="28"/>
          <w:szCs w:val="28"/>
        </w:rPr>
        <w:t xml:space="preserve"> </w:t>
      </w:r>
      <w:r w:rsidRPr="00C04B47">
        <w:rPr>
          <w:rFonts w:ascii="Times New Roman" w:hAnsi="Times New Roman" w:cs="Times New Roman"/>
          <w:sz w:val="28"/>
          <w:szCs w:val="28"/>
        </w:rPr>
        <w:t>осуществляется с использованием личного т</w:t>
      </w:r>
      <w:r w:rsidR="00FF5DE9">
        <w:rPr>
          <w:rFonts w:ascii="Times New Roman" w:hAnsi="Times New Roman" w:cs="Times New Roman"/>
          <w:sz w:val="28"/>
          <w:szCs w:val="28"/>
        </w:rPr>
        <w:t>ранспорта либо в пешем порядке.</w:t>
      </w:r>
    </w:p>
    <w:p w:rsidR="00FF5DE9" w:rsidRDefault="00FF5DE9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1505" w:rsidRPr="00C04B47" w:rsidRDefault="00FD3A4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B47">
        <w:rPr>
          <w:rFonts w:ascii="Times New Roman" w:hAnsi="Times New Roman" w:cs="Times New Roman"/>
          <w:sz w:val="28"/>
          <w:szCs w:val="28"/>
        </w:rPr>
        <w:lastRenderedPageBreak/>
        <w:t xml:space="preserve">Автобусное движение организовано в соответствии с расписанием. </w:t>
      </w:r>
      <w:r w:rsidR="00BB3D38" w:rsidRPr="00C04B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760" w:rsidRPr="00C04B47" w:rsidRDefault="00E03760" w:rsidP="005B0EC4">
      <w:pPr>
        <w:spacing w:after="0" w:line="360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C04B47">
        <w:rPr>
          <w:rFonts w:ascii="Times New Roman" w:hAnsi="Times New Roman" w:cs="Times New Roman"/>
          <w:sz w:val="28"/>
          <w:szCs w:val="28"/>
        </w:rPr>
        <w:t>Перечень маршрутов движения общественного транспорта приведе</w:t>
      </w:r>
      <w:r w:rsidR="00010CCF" w:rsidRPr="00C04B47">
        <w:rPr>
          <w:rFonts w:ascii="Times New Roman" w:hAnsi="Times New Roman" w:cs="Times New Roman"/>
          <w:sz w:val="28"/>
          <w:szCs w:val="28"/>
        </w:rPr>
        <w:t>н в таблице</w:t>
      </w:r>
      <w:r w:rsidR="00856963">
        <w:rPr>
          <w:rFonts w:ascii="Times New Roman" w:hAnsi="Times New Roman" w:cs="Times New Roman"/>
          <w:sz w:val="28"/>
          <w:szCs w:val="28"/>
        </w:rPr>
        <w:t xml:space="preserve"> 5</w:t>
      </w:r>
      <w:r w:rsidR="00010CCF" w:rsidRPr="00C04B47">
        <w:rPr>
          <w:rFonts w:ascii="Times New Roman" w:hAnsi="Times New Roman" w:cs="Times New Roman"/>
          <w:sz w:val="28"/>
          <w:szCs w:val="28"/>
        </w:rPr>
        <w:t>.</w:t>
      </w:r>
    </w:p>
    <w:p w:rsidR="00E03760" w:rsidRPr="00C04B47" w:rsidRDefault="00E03760" w:rsidP="005B0EC4">
      <w:pPr>
        <w:spacing w:after="0" w:line="240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04B4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56963">
        <w:rPr>
          <w:rFonts w:ascii="Times New Roman" w:hAnsi="Times New Roman" w:cs="Times New Roman"/>
          <w:sz w:val="28"/>
          <w:szCs w:val="28"/>
        </w:rPr>
        <w:t>5</w:t>
      </w:r>
      <w:r w:rsidR="00B36945">
        <w:rPr>
          <w:rFonts w:ascii="Times New Roman" w:hAnsi="Times New Roman" w:cs="Times New Roman"/>
          <w:sz w:val="28"/>
          <w:szCs w:val="28"/>
        </w:rPr>
        <w:t>.</w:t>
      </w:r>
      <w:r w:rsidRPr="00C04B47">
        <w:rPr>
          <w:rFonts w:ascii="Times New Roman" w:hAnsi="Times New Roman" w:cs="Times New Roman"/>
          <w:sz w:val="28"/>
          <w:szCs w:val="28"/>
        </w:rPr>
        <w:t xml:space="preserve"> </w:t>
      </w:r>
      <w:r w:rsidR="00BB3D38" w:rsidRPr="00C04B47">
        <w:rPr>
          <w:rFonts w:ascii="Times New Roman" w:hAnsi="Times New Roman" w:cs="Times New Roman"/>
          <w:sz w:val="28"/>
          <w:szCs w:val="28"/>
        </w:rPr>
        <w:t>П</w:t>
      </w:r>
      <w:r w:rsidRPr="00C04B47">
        <w:rPr>
          <w:rFonts w:ascii="Times New Roman" w:hAnsi="Times New Roman" w:cs="Times New Roman"/>
          <w:sz w:val="28"/>
          <w:szCs w:val="28"/>
        </w:rPr>
        <w:t xml:space="preserve">еречень маршрутов движения общественного транспорта </w:t>
      </w:r>
      <w:r w:rsidR="005C0E9A">
        <w:rPr>
          <w:rFonts w:ascii="Times New Roman" w:hAnsi="Times New Roman" w:cs="Times New Roman"/>
          <w:sz w:val="28"/>
          <w:szCs w:val="28"/>
        </w:rPr>
        <w:t>городского округа</w:t>
      </w:r>
    </w:p>
    <w:tbl>
      <w:tblPr>
        <w:tblStyle w:val="a4"/>
        <w:tblW w:w="9195" w:type="dxa"/>
        <w:tblInd w:w="-15" w:type="dxa"/>
        <w:tblLayout w:type="fixed"/>
        <w:tblLook w:val="04A0"/>
      </w:tblPr>
      <w:tblGrid>
        <w:gridCol w:w="832"/>
        <w:gridCol w:w="1559"/>
        <w:gridCol w:w="6804"/>
      </w:tblGrid>
      <w:tr w:rsidR="00D22713" w:rsidRPr="00EE2FD9" w:rsidTr="005C0E9A">
        <w:tc>
          <w:tcPr>
            <w:tcW w:w="832" w:type="dxa"/>
          </w:tcPr>
          <w:p w:rsidR="00D22713" w:rsidRPr="00EE2FD9" w:rsidRDefault="00B36945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D22713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22713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D22713" w:rsidRPr="00EE2FD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D22713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59" w:type="dxa"/>
          </w:tcPr>
          <w:p w:rsidR="00D22713" w:rsidRPr="00EE2FD9" w:rsidRDefault="00B36945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D22713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маршрута</w:t>
            </w:r>
          </w:p>
        </w:tc>
        <w:tc>
          <w:tcPr>
            <w:tcW w:w="6804" w:type="dxa"/>
          </w:tcPr>
          <w:p w:rsidR="00D22713" w:rsidRPr="00EE2FD9" w:rsidRDefault="00D22713" w:rsidP="00165C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Маршрут следования</w:t>
            </w:r>
          </w:p>
        </w:tc>
      </w:tr>
      <w:tr w:rsidR="00D22713" w:rsidRPr="00EE2FD9" w:rsidTr="005C0E9A">
        <w:tc>
          <w:tcPr>
            <w:tcW w:w="832" w:type="dxa"/>
          </w:tcPr>
          <w:p w:rsidR="00D22713" w:rsidRPr="00EE2FD9" w:rsidRDefault="00FD62CE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22713" w:rsidRPr="00EE2FD9" w:rsidRDefault="00D22713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804" w:type="dxa"/>
          </w:tcPr>
          <w:p w:rsidR="00D22713" w:rsidRPr="00EE2FD9" w:rsidRDefault="00AF30F9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D22713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Фокино </w:t>
            </w:r>
            <w:r w:rsidR="00E91B9B" w:rsidRPr="00EE2F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22713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="00D22713" w:rsidRPr="00EE2FD9">
              <w:rPr>
                <w:rFonts w:ascii="Times New Roman" w:hAnsi="Times New Roman" w:cs="Times New Roman"/>
                <w:sz w:val="24"/>
                <w:szCs w:val="24"/>
              </w:rPr>
              <w:t>Руднево</w:t>
            </w:r>
            <w:proofErr w:type="spellEnd"/>
          </w:p>
        </w:tc>
      </w:tr>
      <w:tr w:rsidR="00296916" w:rsidRPr="00EE2FD9" w:rsidTr="005C0E9A">
        <w:tc>
          <w:tcPr>
            <w:tcW w:w="832" w:type="dxa"/>
          </w:tcPr>
          <w:p w:rsidR="00296916" w:rsidRPr="00EE2FD9" w:rsidRDefault="00FD62CE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96916" w:rsidRPr="00EE2FD9" w:rsidRDefault="00FD62CE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6916" w:rsidRPr="00EE2FD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173BF0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804" w:type="dxa"/>
          </w:tcPr>
          <w:p w:rsidR="00296916" w:rsidRPr="00EE2FD9" w:rsidRDefault="00AF30F9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296916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Фокино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96916" w:rsidRPr="00EE2FD9">
              <w:rPr>
                <w:rFonts w:ascii="Times New Roman" w:hAnsi="Times New Roman" w:cs="Times New Roman"/>
                <w:sz w:val="24"/>
                <w:szCs w:val="24"/>
              </w:rPr>
              <w:t>Б. Камень</w:t>
            </w:r>
          </w:p>
        </w:tc>
      </w:tr>
      <w:tr w:rsidR="00296916" w:rsidRPr="00EE2FD9" w:rsidTr="005C0E9A">
        <w:tc>
          <w:tcPr>
            <w:tcW w:w="832" w:type="dxa"/>
          </w:tcPr>
          <w:p w:rsidR="00296916" w:rsidRPr="00EE2FD9" w:rsidRDefault="00FD62CE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96916" w:rsidRPr="00EE2FD9" w:rsidRDefault="00296916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124B8" w:rsidRPr="00EE2F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296916" w:rsidRPr="00EE2FD9" w:rsidRDefault="00AF30F9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A124B8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Фокино </w:t>
            </w:r>
            <w:r w:rsidR="00E91B9B" w:rsidRPr="00EE2F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124B8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A124B8" w:rsidRPr="00EE2FD9">
              <w:rPr>
                <w:rFonts w:ascii="Times New Roman" w:hAnsi="Times New Roman" w:cs="Times New Roman"/>
                <w:sz w:val="24"/>
                <w:szCs w:val="24"/>
              </w:rPr>
              <w:t>Подъяпольск</w:t>
            </w:r>
            <w:bookmarkStart w:id="0" w:name="_GoBack"/>
            <w:bookmarkEnd w:id="0"/>
            <w:proofErr w:type="spellEnd"/>
          </w:p>
        </w:tc>
      </w:tr>
      <w:tr w:rsidR="00296916" w:rsidRPr="00EE2FD9" w:rsidTr="005C0E9A">
        <w:tc>
          <w:tcPr>
            <w:tcW w:w="832" w:type="dxa"/>
          </w:tcPr>
          <w:p w:rsidR="00296916" w:rsidRPr="00EE2FD9" w:rsidRDefault="00FD62CE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96916" w:rsidRPr="00EE2FD9" w:rsidRDefault="00FD62CE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804" w:type="dxa"/>
          </w:tcPr>
          <w:p w:rsidR="00296916" w:rsidRPr="00EE2FD9" w:rsidRDefault="00AF30F9" w:rsidP="00165C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A124B8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Фокино </w:t>
            </w:r>
            <w:r w:rsidR="00E91B9B" w:rsidRPr="00EE2F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124B8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A124B8" w:rsidRPr="00EE2FD9">
              <w:rPr>
                <w:rFonts w:ascii="Times New Roman" w:hAnsi="Times New Roman" w:cs="Times New Roman"/>
                <w:sz w:val="24"/>
                <w:szCs w:val="24"/>
              </w:rPr>
              <w:t>Дунай</w:t>
            </w:r>
          </w:p>
        </w:tc>
      </w:tr>
    </w:tbl>
    <w:p w:rsidR="00643077" w:rsidRDefault="00643077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93503A" w:rsidRPr="004250F0" w:rsidRDefault="005C0E9A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D3A47" w:rsidRPr="00B36945">
        <w:rPr>
          <w:rFonts w:ascii="Times New Roman" w:hAnsi="Times New Roman" w:cs="Times New Roman"/>
          <w:bCs/>
          <w:sz w:val="28"/>
          <w:szCs w:val="28"/>
        </w:rPr>
        <w:t>.</w:t>
      </w:r>
      <w:r w:rsidR="0035569C" w:rsidRPr="00B36945">
        <w:rPr>
          <w:rFonts w:ascii="Times New Roman" w:hAnsi="Times New Roman" w:cs="Times New Roman"/>
          <w:bCs/>
          <w:sz w:val="28"/>
          <w:szCs w:val="28"/>
        </w:rPr>
        <w:t>8</w:t>
      </w:r>
      <w:r w:rsidR="00FD3A47" w:rsidRPr="00B3694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5569C" w:rsidRPr="00B36945">
        <w:rPr>
          <w:rFonts w:ascii="Times New Roman" w:hAnsi="Times New Roman" w:cs="Times New Roman"/>
          <w:bCs/>
          <w:sz w:val="28"/>
          <w:szCs w:val="28"/>
        </w:rPr>
        <w:t xml:space="preserve">Характеристика условий </w:t>
      </w:r>
      <w:proofErr w:type="spellStart"/>
      <w:r w:rsidR="0035569C" w:rsidRPr="00B36945">
        <w:rPr>
          <w:rFonts w:ascii="Times New Roman" w:hAnsi="Times New Roman" w:cs="Times New Roman"/>
          <w:bCs/>
          <w:sz w:val="28"/>
          <w:szCs w:val="28"/>
        </w:rPr>
        <w:t>немоторизированного</w:t>
      </w:r>
      <w:proofErr w:type="spellEnd"/>
      <w:r w:rsidR="0035569C" w:rsidRPr="00B36945">
        <w:rPr>
          <w:rFonts w:ascii="Times New Roman" w:hAnsi="Times New Roman" w:cs="Times New Roman"/>
          <w:bCs/>
          <w:sz w:val="28"/>
          <w:szCs w:val="28"/>
        </w:rPr>
        <w:t xml:space="preserve"> (пешеходного и велосипедного) передвижения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EE2FD9" w:rsidRDefault="00FD3A47" w:rsidP="005C0E9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818">
        <w:rPr>
          <w:rFonts w:ascii="Times New Roman" w:hAnsi="Times New Roman" w:cs="Times New Roman"/>
          <w:sz w:val="28"/>
          <w:szCs w:val="28"/>
        </w:rPr>
        <w:t>Для передвижения пешеходов предусмотрены тротуары. В местах пересечения тротуаров с проезжей частью оборудованы нерегулируемые пешеходные переходы</w:t>
      </w:r>
      <w:r w:rsidR="00FC2818" w:rsidRPr="00FC2818">
        <w:rPr>
          <w:rFonts w:ascii="Times New Roman" w:hAnsi="Times New Roman" w:cs="Times New Roman"/>
          <w:sz w:val="28"/>
          <w:szCs w:val="28"/>
        </w:rPr>
        <w:t>, а также регулируемые пешеходные переходы</w:t>
      </w:r>
      <w:r w:rsidR="00A124B8">
        <w:rPr>
          <w:rFonts w:ascii="Times New Roman" w:hAnsi="Times New Roman" w:cs="Times New Roman"/>
          <w:sz w:val="28"/>
          <w:szCs w:val="28"/>
        </w:rPr>
        <w:t xml:space="preserve"> в местах пересечения с автодорогой «Артём – Находка – порт Восточный».</w:t>
      </w:r>
      <w:r w:rsidRPr="00FC2818">
        <w:rPr>
          <w:rFonts w:ascii="Times New Roman" w:hAnsi="Times New Roman" w:cs="Times New Roman"/>
          <w:sz w:val="28"/>
          <w:szCs w:val="28"/>
        </w:rPr>
        <w:t xml:space="preserve"> Специализированные дорожки для велосипедного передвижения на территории </w:t>
      </w:r>
      <w:r w:rsidR="005C0E9A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FC2818">
        <w:rPr>
          <w:rFonts w:ascii="Times New Roman" w:hAnsi="Times New Roman" w:cs="Times New Roman"/>
          <w:sz w:val="28"/>
          <w:szCs w:val="28"/>
        </w:rPr>
        <w:t xml:space="preserve"> не предусмотрены. Движение велосипедистов осуществляется в соответствии с требованиями ПДД по дорогам общего пользования.</w:t>
      </w:r>
      <w:r w:rsidR="00443A54" w:rsidRPr="00FC2818">
        <w:rPr>
          <w:rFonts w:ascii="Times New Roman" w:hAnsi="Times New Roman" w:cs="Times New Roman"/>
          <w:sz w:val="28"/>
          <w:szCs w:val="28"/>
        </w:rPr>
        <w:t xml:space="preserve"> Велосипедное движение развито слабо.</w:t>
      </w:r>
    </w:p>
    <w:p w:rsidR="00FD3A47" w:rsidRPr="005C0E9A" w:rsidRDefault="00FA2D42" w:rsidP="005C0E9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D42">
        <w:rPr>
          <w:rFonts w:ascii="Times New Roman" w:hAnsi="Times New Roman" w:cs="Times New Roman"/>
          <w:sz w:val="28"/>
          <w:szCs w:val="28"/>
        </w:rPr>
        <w:t>Велосипед на сегодняшний день определенно востребован для совершения поездок в рекреационных целях (велопрогулки в парках, поездки по туристическим объектам). Главной задачей создания велосипедной инфраструктуры является популяризация данного вида транспорта среди населения. Развитие системы велосипедных дорожек несет ряд положит</w:t>
      </w:r>
      <w:r w:rsidR="00E577C8">
        <w:rPr>
          <w:rFonts w:ascii="Times New Roman" w:hAnsi="Times New Roman" w:cs="Times New Roman"/>
          <w:sz w:val="28"/>
          <w:szCs w:val="28"/>
        </w:rPr>
        <w:t xml:space="preserve">ельных социальных последствий: </w:t>
      </w:r>
      <w:proofErr w:type="spellStart"/>
      <w:r w:rsidRPr="00FA2D42">
        <w:rPr>
          <w:rFonts w:ascii="Times New Roman" w:hAnsi="Times New Roman" w:cs="Times New Roman"/>
          <w:sz w:val="28"/>
          <w:szCs w:val="28"/>
        </w:rPr>
        <w:t>пропагандирование</w:t>
      </w:r>
      <w:proofErr w:type="spellEnd"/>
      <w:r w:rsidRPr="00FA2D42">
        <w:rPr>
          <w:rFonts w:ascii="Times New Roman" w:hAnsi="Times New Roman" w:cs="Times New Roman"/>
          <w:sz w:val="28"/>
          <w:szCs w:val="28"/>
        </w:rPr>
        <w:t xml:space="preserve"> здорового образа жизни, уменьшение количества индивидуального транспорта и, как следствие, снижение негативного влияния транспорта на окружающую среду, увеличение туристической привлекательности городских территорий. Велосипедные маршруты должны создавать сеть, удобную для людей, </w:t>
      </w:r>
      <w:r w:rsidRPr="00FA2D42">
        <w:rPr>
          <w:rFonts w:ascii="Times New Roman" w:hAnsi="Times New Roman" w:cs="Times New Roman"/>
          <w:sz w:val="28"/>
          <w:szCs w:val="28"/>
        </w:rPr>
        <w:lastRenderedPageBreak/>
        <w:t>собирающихся использовать велосипед как транспорт для того, чтобы двигаться на работу, по своим делам, на отдых.</w:t>
      </w:r>
    </w:p>
    <w:p w:rsidR="003F7BE4" w:rsidRPr="00E577C8" w:rsidRDefault="005C0E9A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D3A47" w:rsidRPr="00E577C8">
        <w:rPr>
          <w:rFonts w:ascii="Times New Roman" w:hAnsi="Times New Roman" w:cs="Times New Roman"/>
          <w:bCs/>
          <w:sz w:val="28"/>
          <w:szCs w:val="28"/>
        </w:rPr>
        <w:t>.</w:t>
      </w:r>
      <w:r w:rsidR="0035569C" w:rsidRPr="00E577C8">
        <w:rPr>
          <w:rFonts w:ascii="Times New Roman" w:hAnsi="Times New Roman" w:cs="Times New Roman"/>
          <w:bCs/>
          <w:sz w:val="28"/>
          <w:szCs w:val="28"/>
        </w:rPr>
        <w:t>9</w:t>
      </w:r>
      <w:r w:rsidR="00FD3A47" w:rsidRPr="00E577C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5569C" w:rsidRPr="00E577C8">
        <w:rPr>
          <w:rFonts w:ascii="Times New Roman" w:hAnsi="Times New Roman" w:cs="Times New Roman"/>
          <w:bCs/>
          <w:sz w:val="28"/>
          <w:szCs w:val="28"/>
        </w:rPr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A098C" w:rsidRPr="009E20CB" w:rsidRDefault="00FF5DE9" w:rsidP="00165C25">
      <w:pPr>
        <w:pStyle w:val="Sweet"/>
        <w:spacing w:line="360" w:lineRule="auto"/>
      </w:pPr>
      <w:r>
        <w:t>Согласно пункту</w:t>
      </w:r>
      <w:r w:rsidR="004A098C" w:rsidRPr="004A098C">
        <w:t xml:space="preserve"> 6.3. </w:t>
      </w:r>
      <w:proofErr w:type="spellStart"/>
      <w:r w:rsidR="004A098C" w:rsidRPr="004A098C">
        <w:t>С</w:t>
      </w:r>
      <w:r w:rsidR="00E91B9B" w:rsidRPr="004A098C">
        <w:t>н</w:t>
      </w:r>
      <w:r w:rsidR="004A098C" w:rsidRPr="004A098C">
        <w:t>иП</w:t>
      </w:r>
      <w:proofErr w:type="spellEnd"/>
      <w:r w:rsidR="004A098C" w:rsidRPr="004A098C">
        <w:t xml:space="preserve"> 2.07.01-89</w:t>
      </w:r>
      <w:r w:rsidR="00965C23">
        <w:rPr>
          <w:vertAlign w:val="superscript"/>
        </w:rPr>
        <w:t>*</w:t>
      </w:r>
      <w:r w:rsidR="004A098C" w:rsidRPr="004A098C">
        <w:t xml:space="preserve"> «</w:t>
      </w:r>
      <w:r w:rsidR="00965C23" w:rsidRPr="00965C23">
        <w:t>Градостроительство. Планировка и застройка городских и сельских поселений</w:t>
      </w:r>
      <w:r w:rsidR="004A098C" w:rsidRPr="004A098C">
        <w:t xml:space="preserve">» пропускная способность улиц и дорог, мощность транспортных объектов определяется на расчетный срок от уровня автомобилизации. Уровень автомобилизации грузовых автомобилей принимается от 25 до 40 ед. на 1000 жителей. </w:t>
      </w:r>
      <w:r w:rsidR="0054638A">
        <w:t>Программой предусматривается</w:t>
      </w:r>
      <w:r w:rsidR="004A098C" w:rsidRPr="004A098C">
        <w:t xml:space="preserve"> 25 ед. на 1000 жителей. Общее количество грузовых автомобилей на расчетный срок </w:t>
      </w:r>
      <w:r w:rsidR="004A098C" w:rsidRPr="009E20CB">
        <w:t xml:space="preserve">составляет </w:t>
      </w:r>
      <w:r w:rsidR="009E20CB" w:rsidRPr="009E20CB">
        <w:t>787</w:t>
      </w:r>
      <w:r w:rsidR="004A098C" w:rsidRPr="009E20CB">
        <w:t xml:space="preserve"> ед., в том </w:t>
      </w:r>
      <w:r w:rsidR="004A098C" w:rsidRPr="004A098C">
        <w:t xml:space="preserve">числе грузовые машины непосредственно обслуживающие перевозки </w:t>
      </w:r>
      <w:r w:rsidR="005C0E9A">
        <w:t>в городском округе</w:t>
      </w:r>
      <w:r w:rsidR="004A098C" w:rsidRPr="004A098C">
        <w:t>. По данным ЦНИИП градостроительства объем потребительских грузов принимаем на расчетный срок – 4,2 в год на одного жителя</w:t>
      </w:r>
      <w:r w:rsidR="004A098C" w:rsidRPr="009E20CB">
        <w:t xml:space="preserve">. Общий объем грузов составляет в год </w:t>
      </w:r>
      <w:r w:rsidR="009E20CB" w:rsidRPr="009E20CB">
        <w:t>–</w:t>
      </w:r>
      <w:r w:rsidR="004A098C" w:rsidRPr="009E20CB">
        <w:t xml:space="preserve"> </w:t>
      </w:r>
      <w:r w:rsidR="009E20CB" w:rsidRPr="009E20CB">
        <w:t>132,3</w:t>
      </w:r>
      <w:r w:rsidR="004A098C" w:rsidRPr="009E20CB">
        <w:t xml:space="preserve"> тыс. тонн в год.</w:t>
      </w:r>
    </w:p>
    <w:p w:rsidR="004A098C" w:rsidRPr="009E20CB" w:rsidRDefault="004A098C" w:rsidP="00165C25">
      <w:pPr>
        <w:pStyle w:val="Sweet"/>
        <w:spacing w:line="360" w:lineRule="auto"/>
      </w:pPr>
      <w:r w:rsidRPr="009E20CB">
        <w:t>Потребное количество грузовых машин для обслуживания г</w:t>
      </w:r>
      <w:r w:rsidR="00E577C8">
        <w:t xml:space="preserve">ородских перевозок составляет </w:t>
      </w:r>
      <w:r w:rsidRPr="009E20CB">
        <w:t>5</w:t>
      </w:r>
      <w:r w:rsidR="009E20CB" w:rsidRPr="009E20CB">
        <w:t>2</w:t>
      </w:r>
      <w:r w:rsidRPr="009E20CB">
        <w:t xml:space="preserve"> ед. грузоподъемностью </w:t>
      </w:r>
      <w:r w:rsidR="00E577C8">
        <w:t>2,5-3,5 т каждая.</w:t>
      </w:r>
    </w:p>
    <w:p w:rsidR="004A098C" w:rsidRPr="004A098C" w:rsidRDefault="004A098C" w:rsidP="00165C25">
      <w:pPr>
        <w:pStyle w:val="Sweet"/>
        <w:spacing w:line="360" w:lineRule="auto"/>
      </w:pPr>
      <w:r w:rsidRPr="004A098C">
        <w:t>Остальной грузовой транспорт используется для грузовых перевозок промпредприятий и организаций из расчета параметров улично-дорожной сети.</w:t>
      </w:r>
    </w:p>
    <w:p w:rsidR="00FD3A47" w:rsidRDefault="004A098C" w:rsidP="00AF30F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98C">
        <w:rPr>
          <w:rFonts w:ascii="Times New Roman" w:hAnsi="Times New Roman" w:cs="Times New Roman"/>
          <w:sz w:val="28"/>
          <w:szCs w:val="28"/>
        </w:rPr>
        <w:t>Для санитарной очистки и уборки тротуаров, проезжей части улиц и дорог, площадей предусмотрен специальный транспорт.</w:t>
      </w:r>
    </w:p>
    <w:p w:rsidR="00AF30F9" w:rsidRPr="00E577C8" w:rsidRDefault="005C0E9A" w:rsidP="00FF5D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35569C" w:rsidRPr="00E577C8">
        <w:rPr>
          <w:rFonts w:ascii="Times New Roman" w:hAnsi="Times New Roman" w:cs="Times New Roman"/>
          <w:bCs/>
          <w:sz w:val="28"/>
          <w:szCs w:val="28"/>
        </w:rPr>
        <w:t>.10</w:t>
      </w:r>
      <w:r w:rsidR="00FD3A47" w:rsidRPr="00E577C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047FF" w:rsidRPr="00E577C8">
        <w:rPr>
          <w:rFonts w:ascii="Times New Roman" w:hAnsi="Times New Roman" w:cs="Times New Roman"/>
          <w:bCs/>
          <w:sz w:val="28"/>
          <w:szCs w:val="28"/>
        </w:rPr>
        <w:t>Оценка</w:t>
      </w:r>
      <w:r w:rsidR="0035569C" w:rsidRPr="00E577C8">
        <w:rPr>
          <w:rFonts w:ascii="Times New Roman" w:hAnsi="Times New Roman" w:cs="Times New Roman"/>
          <w:bCs/>
          <w:sz w:val="28"/>
          <w:szCs w:val="28"/>
        </w:rPr>
        <w:t xml:space="preserve"> уровня негативного воздействия транспортной инфраструктуры на окружающую среду, безопасность и здоровье населения</w:t>
      </w:r>
      <w:r w:rsidR="00AF30F9">
        <w:rPr>
          <w:rFonts w:ascii="Times New Roman" w:hAnsi="Times New Roman" w:cs="Times New Roman"/>
          <w:bCs/>
          <w:sz w:val="28"/>
          <w:szCs w:val="28"/>
        </w:rPr>
        <w:t>:</w:t>
      </w:r>
    </w:p>
    <w:p w:rsidR="00443A54" w:rsidRPr="00E830A1" w:rsidRDefault="00443A54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организации дорожного движения (дорожные знаки, разметки, ограждения) требованиям нормативных правовых актов, действующих в области обеспечения безопасности дорожного движения, на территории </w:t>
      </w:r>
      <w:r w:rsidR="005C0E9A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="004960D5" w:rsidRPr="00496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30A1">
        <w:rPr>
          <w:rFonts w:ascii="Times New Roman" w:hAnsi="Times New Roman" w:cs="Times New Roman"/>
          <w:bCs/>
          <w:sz w:val="28"/>
          <w:szCs w:val="28"/>
        </w:rPr>
        <w:t xml:space="preserve">соответствуют. </w:t>
      </w:r>
    </w:p>
    <w:p w:rsidR="00443A54" w:rsidRPr="00E830A1" w:rsidRDefault="00443A54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lastRenderedPageBreak/>
        <w:t>В рамках проекта организации дорожного движения по всем основным улицам, расположенным на территории</w:t>
      </w:r>
      <w:r w:rsidR="00BB3D38" w:rsidRPr="00E830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D95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Pr="00E830A1">
        <w:rPr>
          <w:rFonts w:ascii="Times New Roman" w:hAnsi="Times New Roman" w:cs="Times New Roman"/>
          <w:bCs/>
          <w:sz w:val="28"/>
          <w:szCs w:val="28"/>
        </w:rPr>
        <w:t>, произведены работы по установке знаков дорожного движения в соответствии с новыми национальными стандартами.</w:t>
      </w:r>
    </w:p>
    <w:p w:rsidR="00FD3A47" w:rsidRPr="00E830A1" w:rsidRDefault="00FD3A47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>Транспорт является источником опасности не только для пассажиров, но и для населения.</w:t>
      </w:r>
      <w:r w:rsidR="00443A54" w:rsidRPr="00E830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30A1">
        <w:rPr>
          <w:rFonts w:ascii="Times New Roman" w:hAnsi="Times New Roman" w:cs="Times New Roman"/>
          <w:bCs/>
          <w:sz w:val="28"/>
          <w:szCs w:val="28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2B0A25" w:rsidRPr="00E830A1" w:rsidRDefault="00FD3A47" w:rsidP="00FF5D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5 до 20 человек.</w:t>
      </w:r>
      <w:r w:rsidR="00443A54" w:rsidRPr="00E830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30A1">
        <w:rPr>
          <w:rFonts w:ascii="Times New Roman" w:hAnsi="Times New Roman" w:cs="Times New Roman"/>
          <w:bCs/>
          <w:sz w:val="28"/>
          <w:szCs w:val="28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 инфраструктуры потребностям участников дорожного движения, их низко дисциплиной, а также недостаточной эффективностью </w:t>
      </w:r>
      <w:proofErr w:type="gramStart"/>
      <w:r w:rsidRPr="00E830A1">
        <w:rPr>
          <w:rFonts w:ascii="Times New Roman" w:hAnsi="Times New Roman" w:cs="Times New Roman"/>
          <w:bCs/>
          <w:sz w:val="28"/>
          <w:szCs w:val="28"/>
        </w:rPr>
        <w:t>функционирования системы обеспечения безопасности дорожного движения</w:t>
      </w:r>
      <w:proofErr w:type="gramEnd"/>
      <w:r w:rsidRPr="00E830A1">
        <w:rPr>
          <w:rFonts w:ascii="Times New Roman" w:hAnsi="Times New Roman" w:cs="Times New Roman"/>
          <w:bCs/>
          <w:sz w:val="28"/>
          <w:szCs w:val="28"/>
        </w:rPr>
        <w:t xml:space="preserve">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дорожно-транспортной аварийностью, </w:t>
      </w:r>
      <w:r w:rsidR="00EC52AA">
        <w:rPr>
          <w:rFonts w:ascii="Times New Roman" w:hAnsi="Times New Roman" w:cs="Times New Roman"/>
          <w:bCs/>
          <w:sz w:val="28"/>
          <w:szCs w:val="28"/>
        </w:rPr>
        <w:t xml:space="preserve">необходимо </w:t>
      </w:r>
      <w:r w:rsidRPr="00E830A1">
        <w:rPr>
          <w:rFonts w:ascii="Times New Roman" w:hAnsi="Times New Roman" w:cs="Times New Roman"/>
          <w:bCs/>
          <w:sz w:val="28"/>
          <w:szCs w:val="28"/>
        </w:rPr>
        <w:t>непрерывно обеспечивать системный подход к реализации мероприятий по повышению безопасности дорожного движения.</w:t>
      </w:r>
      <w:r w:rsidR="009260DF" w:rsidRPr="009260DF">
        <w:t xml:space="preserve"> </w:t>
      </w:r>
      <w:r w:rsidR="009260DF" w:rsidRPr="009260DF">
        <w:rPr>
          <w:rFonts w:ascii="Times New Roman" w:hAnsi="Times New Roman" w:cs="Times New Roman"/>
          <w:bCs/>
          <w:sz w:val="28"/>
          <w:szCs w:val="28"/>
        </w:rPr>
        <w:t xml:space="preserve">Общее количество ДТП, зарегистрированных на </w:t>
      </w:r>
      <w:proofErr w:type="gramStart"/>
      <w:r w:rsidR="009260DF" w:rsidRPr="009260DF">
        <w:rPr>
          <w:rFonts w:ascii="Times New Roman" w:hAnsi="Times New Roman" w:cs="Times New Roman"/>
          <w:bCs/>
          <w:sz w:val="28"/>
          <w:szCs w:val="28"/>
        </w:rPr>
        <w:t>территории</w:t>
      </w:r>
      <w:proofErr w:type="gramEnd"/>
      <w:r w:rsidR="009260DF" w:rsidRPr="009260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bCs/>
          <w:sz w:val="28"/>
          <w:szCs w:val="28"/>
        </w:rPr>
        <w:t>ЗАТО Фокино</w:t>
      </w:r>
      <w:r w:rsidR="004960D5" w:rsidRPr="00496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60DF">
        <w:rPr>
          <w:rFonts w:ascii="Times New Roman" w:hAnsi="Times New Roman" w:cs="Times New Roman"/>
          <w:bCs/>
          <w:sz w:val="28"/>
          <w:szCs w:val="28"/>
        </w:rPr>
        <w:t xml:space="preserve">представлено в таблице </w:t>
      </w:r>
      <w:r w:rsidR="00856963">
        <w:rPr>
          <w:rFonts w:ascii="Times New Roman" w:hAnsi="Times New Roman" w:cs="Times New Roman"/>
          <w:bCs/>
          <w:sz w:val="28"/>
          <w:szCs w:val="28"/>
        </w:rPr>
        <w:t>6</w:t>
      </w:r>
      <w:r w:rsidR="009260DF">
        <w:rPr>
          <w:rFonts w:ascii="Times New Roman" w:hAnsi="Times New Roman" w:cs="Times New Roman"/>
          <w:bCs/>
          <w:sz w:val="28"/>
          <w:szCs w:val="28"/>
        </w:rPr>
        <w:t>.</w:t>
      </w:r>
    </w:p>
    <w:p w:rsidR="002B0A25" w:rsidRPr="00E830A1" w:rsidRDefault="002B0A25" w:rsidP="00FF5DE9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555848" w:rsidRPr="00E830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6963">
        <w:rPr>
          <w:rFonts w:ascii="Times New Roman" w:hAnsi="Times New Roman" w:cs="Times New Roman"/>
          <w:bCs/>
          <w:sz w:val="28"/>
          <w:szCs w:val="28"/>
        </w:rPr>
        <w:t>6</w:t>
      </w:r>
      <w:r w:rsidR="00E577C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260DF">
        <w:rPr>
          <w:rFonts w:ascii="Times New Roman" w:hAnsi="Times New Roman" w:cs="Times New Roman"/>
          <w:bCs/>
          <w:sz w:val="28"/>
          <w:szCs w:val="28"/>
        </w:rPr>
        <w:t>О</w:t>
      </w:r>
      <w:r w:rsidRPr="00E830A1">
        <w:rPr>
          <w:rFonts w:ascii="Times New Roman" w:hAnsi="Times New Roman" w:cs="Times New Roman"/>
          <w:bCs/>
          <w:sz w:val="28"/>
          <w:szCs w:val="28"/>
        </w:rPr>
        <w:t xml:space="preserve">бщее количество ДТП, зарегистрированных на территории </w:t>
      </w:r>
      <w:r w:rsidR="00C72D95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</w:p>
    <w:tbl>
      <w:tblPr>
        <w:tblStyle w:val="a4"/>
        <w:tblW w:w="9606" w:type="dxa"/>
        <w:tblLook w:val="04A0"/>
      </w:tblPr>
      <w:tblGrid>
        <w:gridCol w:w="541"/>
        <w:gridCol w:w="3540"/>
        <w:gridCol w:w="1417"/>
        <w:gridCol w:w="1416"/>
        <w:gridCol w:w="1275"/>
        <w:gridCol w:w="1417"/>
      </w:tblGrid>
      <w:tr w:rsidR="0020661D" w:rsidRPr="00EE2FD9" w:rsidTr="00FF5DE9">
        <w:trPr>
          <w:trHeight w:val="632"/>
        </w:trPr>
        <w:tc>
          <w:tcPr>
            <w:tcW w:w="534" w:type="dxa"/>
          </w:tcPr>
          <w:p w:rsidR="0020661D" w:rsidRPr="00EE2FD9" w:rsidRDefault="00E577C8" w:rsidP="00FF5DE9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Ν</w:t>
            </w:r>
            <w:r w:rsidR="00FF5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F21D0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="006F21D0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="006F21D0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3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</w:tr>
      <w:tr w:rsidR="0020661D" w:rsidRPr="00EE2FD9" w:rsidTr="0020661D">
        <w:tc>
          <w:tcPr>
            <w:tcW w:w="534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Совершено ДТП </w:t>
            </w:r>
          </w:p>
        </w:tc>
        <w:tc>
          <w:tcPr>
            <w:tcW w:w="1418" w:type="dxa"/>
          </w:tcPr>
          <w:p w:rsidR="0020661D" w:rsidRPr="00EE2FD9" w:rsidRDefault="003423A6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1417" w:type="dxa"/>
          </w:tcPr>
          <w:p w:rsidR="0020661D" w:rsidRPr="00EE2FD9" w:rsidRDefault="003423A6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1276" w:type="dxa"/>
          </w:tcPr>
          <w:p w:rsidR="0020661D" w:rsidRPr="00EE2FD9" w:rsidRDefault="00ED25FF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1418" w:type="dxa"/>
          </w:tcPr>
          <w:p w:rsidR="0020661D" w:rsidRPr="00EE2FD9" w:rsidRDefault="00ED25FF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33</w:t>
            </w:r>
          </w:p>
        </w:tc>
      </w:tr>
      <w:tr w:rsidR="0020661D" w:rsidRPr="00EE2FD9" w:rsidTr="0020661D">
        <w:tc>
          <w:tcPr>
            <w:tcW w:w="534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Погибло</w:t>
            </w:r>
          </w:p>
        </w:tc>
        <w:tc>
          <w:tcPr>
            <w:tcW w:w="1418" w:type="dxa"/>
          </w:tcPr>
          <w:p w:rsidR="0020661D" w:rsidRPr="00EE2FD9" w:rsidRDefault="003423A6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</w:tcPr>
          <w:p w:rsidR="0020661D" w:rsidRPr="00EE2FD9" w:rsidRDefault="003423A6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20661D" w:rsidRPr="00EE2FD9" w:rsidRDefault="00ED25FF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:rsidR="0020661D" w:rsidRPr="00EE2FD9" w:rsidRDefault="00ED25FF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20661D" w:rsidRPr="00EE2FD9" w:rsidTr="0020661D">
        <w:tc>
          <w:tcPr>
            <w:tcW w:w="534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20661D" w:rsidRPr="00EE2FD9" w:rsidRDefault="0020661D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Ранено</w:t>
            </w:r>
          </w:p>
        </w:tc>
        <w:tc>
          <w:tcPr>
            <w:tcW w:w="1418" w:type="dxa"/>
          </w:tcPr>
          <w:p w:rsidR="0020661D" w:rsidRPr="00EE2FD9" w:rsidRDefault="003423A6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1417" w:type="dxa"/>
          </w:tcPr>
          <w:p w:rsidR="0020661D" w:rsidRPr="00EE2FD9" w:rsidRDefault="003423A6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1276" w:type="dxa"/>
          </w:tcPr>
          <w:p w:rsidR="0020661D" w:rsidRPr="00EE2FD9" w:rsidRDefault="00ED25FF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37</w:t>
            </w:r>
          </w:p>
        </w:tc>
        <w:tc>
          <w:tcPr>
            <w:tcW w:w="1418" w:type="dxa"/>
          </w:tcPr>
          <w:p w:rsidR="0020661D" w:rsidRPr="00EE2FD9" w:rsidRDefault="00ED25FF" w:rsidP="00165C25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</w:tr>
    </w:tbl>
    <w:p w:rsidR="00E830A1" w:rsidRPr="00E830A1" w:rsidRDefault="00E830A1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0A25" w:rsidRPr="00E830A1" w:rsidRDefault="005D642A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 xml:space="preserve">Отдельно статистика по поселениям </w:t>
      </w:r>
      <w:r w:rsidR="00C72D95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="00C72D95" w:rsidRPr="00496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30A1">
        <w:rPr>
          <w:rFonts w:ascii="Times New Roman" w:hAnsi="Times New Roman" w:cs="Times New Roman"/>
          <w:bCs/>
          <w:sz w:val="28"/>
          <w:szCs w:val="28"/>
        </w:rPr>
        <w:t>не ведется.</w:t>
      </w:r>
    </w:p>
    <w:p w:rsidR="00D6064D" w:rsidRPr="00D6064D" w:rsidRDefault="00FF5DE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2.10.1. 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>Основным</w:t>
      </w:r>
      <w:r>
        <w:rPr>
          <w:rFonts w:ascii="Times New Roman" w:hAnsi="Times New Roman" w:cs="Times New Roman"/>
          <w:bCs/>
          <w:sz w:val="28"/>
          <w:szCs w:val="28"/>
        </w:rPr>
        <w:t>и вида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 xml:space="preserve"> дорожно</w:t>
      </w:r>
      <w:r>
        <w:rPr>
          <w:rFonts w:ascii="Times New Roman" w:hAnsi="Times New Roman" w:cs="Times New Roman"/>
          <w:bCs/>
          <w:sz w:val="28"/>
          <w:szCs w:val="28"/>
        </w:rPr>
        <w:t>-транспортных происшествий являю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>тся:</w:t>
      </w:r>
    </w:p>
    <w:p w:rsidR="00D6064D" w:rsidRPr="00D6064D" w:rsidRDefault="00FF5DE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</w:t>
      </w:r>
      <w:r w:rsidR="00E577C8"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>арушение прав</w:t>
      </w:r>
      <w:r w:rsidR="00E577C8">
        <w:rPr>
          <w:rFonts w:ascii="Times New Roman" w:hAnsi="Times New Roman" w:cs="Times New Roman"/>
          <w:bCs/>
          <w:sz w:val="28"/>
          <w:szCs w:val="28"/>
        </w:rPr>
        <w:t>ил проезда пешеходного перехода.</w:t>
      </w:r>
    </w:p>
    <w:p w:rsidR="00D6064D" w:rsidRPr="00D6064D" w:rsidRDefault="00C72D95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F5DE9">
        <w:rPr>
          <w:rFonts w:ascii="Times New Roman" w:hAnsi="Times New Roman" w:cs="Times New Roman"/>
          <w:bCs/>
          <w:sz w:val="28"/>
          <w:szCs w:val="28"/>
        </w:rPr>
        <w:t>)</w:t>
      </w:r>
      <w:r w:rsidR="00E577C8">
        <w:rPr>
          <w:rFonts w:ascii="Times New Roman" w:hAnsi="Times New Roman" w:cs="Times New Roman"/>
          <w:bCs/>
          <w:sz w:val="28"/>
          <w:szCs w:val="28"/>
        </w:rPr>
        <w:t xml:space="preserve"> Несоблюдение очередности проезда.</w:t>
      </w:r>
    </w:p>
    <w:p w:rsidR="00D6064D" w:rsidRPr="00D6064D" w:rsidRDefault="00FF5DE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</w:t>
      </w:r>
      <w:r w:rsidR="00E577C8">
        <w:rPr>
          <w:rFonts w:ascii="Times New Roman" w:hAnsi="Times New Roman" w:cs="Times New Roman"/>
          <w:bCs/>
          <w:sz w:val="28"/>
          <w:szCs w:val="28"/>
        </w:rPr>
        <w:t xml:space="preserve"> Нарушение скоростного режима.</w:t>
      </w:r>
    </w:p>
    <w:p w:rsidR="00D6064D" w:rsidRPr="00D6064D" w:rsidRDefault="00E577C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FF5DE9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Несоблюдение дистанции.</w:t>
      </w:r>
    </w:p>
    <w:p w:rsidR="00D6064D" w:rsidRPr="00D6064D" w:rsidRDefault="00E577C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FF5DE9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>правление транспортным средством в состоянии опьянения.</w:t>
      </w:r>
    </w:p>
    <w:p w:rsidR="00D6064D" w:rsidRPr="00D6064D" w:rsidRDefault="00D6064D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64D">
        <w:rPr>
          <w:rFonts w:ascii="Times New Roman" w:hAnsi="Times New Roman" w:cs="Times New Roman"/>
          <w:bCs/>
          <w:sz w:val="28"/>
          <w:szCs w:val="28"/>
        </w:rPr>
        <w:t>Наиболее аварийные дни недели – суббота, понедельник, вторник. Наибол</w:t>
      </w:r>
      <w:r w:rsidR="00C72D95">
        <w:rPr>
          <w:rFonts w:ascii="Times New Roman" w:hAnsi="Times New Roman" w:cs="Times New Roman"/>
          <w:bCs/>
          <w:sz w:val="28"/>
          <w:szCs w:val="28"/>
        </w:rPr>
        <w:t>ее аварийное время суток – с 16:</w:t>
      </w:r>
      <w:r w:rsidRPr="00D6064D">
        <w:rPr>
          <w:rFonts w:ascii="Times New Roman" w:hAnsi="Times New Roman" w:cs="Times New Roman"/>
          <w:bCs/>
          <w:sz w:val="28"/>
          <w:szCs w:val="28"/>
        </w:rPr>
        <w:t>00 час</w:t>
      </w:r>
      <w:r w:rsidR="00C72D95">
        <w:rPr>
          <w:rFonts w:ascii="Times New Roman" w:hAnsi="Times New Roman" w:cs="Times New Roman"/>
          <w:bCs/>
          <w:sz w:val="28"/>
          <w:szCs w:val="28"/>
        </w:rPr>
        <w:t>ов до 20:</w:t>
      </w:r>
      <w:r w:rsidRPr="00D6064D">
        <w:rPr>
          <w:rFonts w:ascii="Times New Roman" w:hAnsi="Times New Roman" w:cs="Times New Roman"/>
          <w:bCs/>
          <w:sz w:val="28"/>
          <w:szCs w:val="28"/>
        </w:rPr>
        <w:t>00 час</w:t>
      </w:r>
      <w:r w:rsidR="00C72D95">
        <w:rPr>
          <w:rFonts w:ascii="Times New Roman" w:hAnsi="Times New Roman" w:cs="Times New Roman"/>
          <w:bCs/>
          <w:sz w:val="28"/>
          <w:szCs w:val="28"/>
        </w:rPr>
        <w:t>ов</w:t>
      </w:r>
      <w:r w:rsidRPr="00D6064D">
        <w:rPr>
          <w:rFonts w:ascii="Times New Roman" w:hAnsi="Times New Roman" w:cs="Times New Roman"/>
          <w:bCs/>
          <w:sz w:val="28"/>
          <w:szCs w:val="28"/>
        </w:rPr>
        <w:t>.</w:t>
      </w:r>
    </w:p>
    <w:p w:rsidR="00D6064D" w:rsidRPr="00D6064D" w:rsidRDefault="00D6064D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64D">
        <w:rPr>
          <w:rFonts w:ascii="Times New Roman" w:hAnsi="Times New Roman" w:cs="Times New Roman"/>
          <w:bCs/>
          <w:sz w:val="28"/>
          <w:szCs w:val="28"/>
        </w:rPr>
        <w:t>Одним из важных технических средств организации дорожного движения являются дорожные знаки, информационные указатели, предназначенные для информирования об условиях и режимах движения водителей и пешеходов. Качественное изготовление дорожных знаков, правильная их расстановка в необходимом объеме и информативность оказывают значительное влияние на снижение количества дорожно-транспортных происшествий и в целом повышают комфортность движения.</w:t>
      </w:r>
    </w:p>
    <w:p w:rsidR="00D6064D" w:rsidRPr="00D6064D" w:rsidRDefault="00D6064D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64D">
        <w:rPr>
          <w:rFonts w:ascii="Times New Roman" w:hAnsi="Times New Roman" w:cs="Times New Roman"/>
          <w:bCs/>
          <w:sz w:val="28"/>
          <w:szCs w:val="28"/>
        </w:rPr>
        <w:t xml:space="preserve">Схема установки новых дорожных знаков, форма, цвета раскраски приняты в соответствии ГОСТ </w:t>
      </w:r>
      <w:proofErr w:type="gramStart"/>
      <w:r w:rsidRPr="00D6064D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D6064D">
        <w:rPr>
          <w:rFonts w:ascii="Times New Roman" w:hAnsi="Times New Roman" w:cs="Times New Roman"/>
          <w:bCs/>
          <w:sz w:val="28"/>
          <w:szCs w:val="28"/>
        </w:rPr>
        <w:t xml:space="preserve"> 52289-2004 «Правила применения дорожных знаков, разметки, светофоров, дорожных ограждений и направляющих устройств».</w:t>
      </w:r>
    </w:p>
    <w:p w:rsidR="00AF30F9" w:rsidRDefault="00D6064D" w:rsidP="00FF5DE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64D">
        <w:rPr>
          <w:rFonts w:ascii="Times New Roman" w:hAnsi="Times New Roman" w:cs="Times New Roman"/>
          <w:bCs/>
          <w:sz w:val="28"/>
          <w:szCs w:val="28"/>
        </w:rPr>
        <w:t xml:space="preserve">В связи с рисками ухудшения обстановки с аварийностью и наличием проблемы </w:t>
      </w:r>
      <w:r w:rsidR="00AF30F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6064D">
        <w:rPr>
          <w:rFonts w:ascii="Times New Roman" w:hAnsi="Times New Roman" w:cs="Times New Roman"/>
          <w:bCs/>
          <w:sz w:val="28"/>
          <w:szCs w:val="28"/>
        </w:rPr>
        <w:t xml:space="preserve">обеспечения </w:t>
      </w:r>
      <w:r w:rsidR="00AF30F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6064D">
        <w:rPr>
          <w:rFonts w:ascii="Times New Roman" w:hAnsi="Times New Roman" w:cs="Times New Roman"/>
          <w:bCs/>
          <w:sz w:val="28"/>
          <w:szCs w:val="28"/>
        </w:rPr>
        <w:t xml:space="preserve">безопасности </w:t>
      </w:r>
      <w:r w:rsidR="00AF30F9">
        <w:rPr>
          <w:rFonts w:ascii="Times New Roman" w:hAnsi="Times New Roman" w:cs="Times New Roman"/>
          <w:bCs/>
          <w:sz w:val="28"/>
          <w:szCs w:val="28"/>
        </w:rPr>
        <w:t xml:space="preserve">    д</w:t>
      </w:r>
      <w:r w:rsidRPr="00D6064D">
        <w:rPr>
          <w:rFonts w:ascii="Times New Roman" w:hAnsi="Times New Roman" w:cs="Times New Roman"/>
          <w:bCs/>
          <w:sz w:val="28"/>
          <w:szCs w:val="28"/>
        </w:rPr>
        <w:t xml:space="preserve">орожного движения </w:t>
      </w:r>
      <w:r w:rsidR="00AF30F9"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Pr="00D6064D">
        <w:rPr>
          <w:rFonts w:ascii="Times New Roman" w:hAnsi="Times New Roman" w:cs="Times New Roman"/>
          <w:bCs/>
          <w:sz w:val="28"/>
          <w:szCs w:val="28"/>
        </w:rPr>
        <w:t xml:space="preserve">ребуются </w:t>
      </w:r>
    </w:p>
    <w:p w:rsidR="00D6064D" w:rsidRPr="00D6064D" w:rsidRDefault="00D6064D" w:rsidP="00AF30F9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64D">
        <w:rPr>
          <w:rFonts w:ascii="Times New Roman" w:hAnsi="Times New Roman" w:cs="Times New Roman"/>
          <w:bCs/>
          <w:sz w:val="28"/>
          <w:szCs w:val="28"/>
        </w:rPr>
        <w:t>выработка и реализация долгосрочной стратегии, координация усилий всех заинтересованных служб и населения, органов местного самоуправления.</w:t>
      </w:r>
    </w:p>
    <w:p w:rsidR="00D6064D" w:rsidRDefault="004B24F6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2.10.2. 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>С целью снижения остроты создавшейся проблемы, применение программно-целевого метода позволит добиться:</w:t>
      </w:r>
    </w:p>
    <w:p w:rsidR="004B24F6" w:rsidRPr="00D6064D" w:rsidRDefault="004B24F6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064D" w:rsidRPr="00D6064D" w:rsidRDefault="004B24F6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1)</w:t>
      </w:r>
      <w:r w:rsidR="00572537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 xml:space="preserve">оординации деятельности органов местного самоуправления в области обеспечения </w:t>
      </w:r>
      <w:r w:rsidR="00572537">
        <w:rPr>
          <w:rFonts w:ascii="Times New Roman" w:hAnsi="Times New Roman" w:cs="Times New Roman"/>
          <w:bCs/>
          <w:sz w:val="28"/>
          <w:szCs w:val="28"/>
        </w:rPr>
        <w:t>безопасности дорожного движения.</w:t>
      </w:r>
    </w:p>
    <w:p w:rsidR="00D6064D" w:rsidRDefault="004B24F6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 w:rsidR="00572537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D6064D" w:rsidRPr="00D6064D">
        <w:rPr>
          <w:rFonts w:ascii="Times New Roman" w:hAnsi="Times New Roman" w:cs="Times New Roman"/>
          <w:bCs/>
          <w:sz w:val="28"/>
          <w:szCs w:val="28"/>
        </w:rPr>
        <w:t>еализации комплекса мероприятий, в том числе профилактического характера, по снижению числа дорожно-транспортных происшествий с пострадавшими, обусловленных дорожными условиями, а также снижению числа погибших в результате ДТП.</w:t>
      </w:r>
    </w:p>
    <w:p w:rsidR="00FD3A47" w:rsidRPr="00E830A1" w:rsidRDefault="00FD3A47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>Рассмотрим характерные факторы, неблагоприятно влияющие на окружающую среду и здоровье.</w:t>
      </w:r>
    </w:p>
    <w:p w:rsidR="00F15418" w:rsidRPr="00572537" w:rsidRDefault="00FD3A47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537">
        <w:rPr>
          <w:rFonts w:ascii="Times New Roman" w:hAnsi="Times New Roman" w:cs="Times New Roman"/>
          <w:bCs/>
          <w:sz w:val="28"/>
          <w:szCs w:val="28"/>
        </w:rPr>
        <w:t>Загрязнение атмосфер</w:t>
      </w:r>
      <w:r w:rsidR="00C72D95">
        <w:rPr>
          <w:rFonts w:ascii="Times New Roman" w:hAnsi="Times New Roman" w:cs="Times New Roman"/>
          <w:bCs/>
          <w:sz w:val="28"/>
          <w:szCs w:val="28"/>
        </w:rPr>
        <w:t>ы:</w:t>
      </w:r>
    </w:p>
    <w:p w:rsidR="00F15418" w:rsidRPr="00410272" w:rsidRDefault="0041027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272">
        <w:rPr>
          <w:rFonts w:ascii="Times New Roman" w:hAnsi="Times New Roman" w:cs="Times New Roman"/>
          <w:bCs/>
          <w:sz w:val="28"/>
          <w:szCs w:val="28"/>
        </w:rPr>
        <w:t>Мониторинг загрязнения атмосферного воздуха в Приморском крае осуществляет Центр мониторинга загрязнения окружающей среды Приморского УГМС. Систематические наблюдения за состоянием загрязнения воздушного бассейна проводятся на шести стационарных постах наблюдений (ПНЗ) в городе Владивосток и на одном стационарном ПНЗ в городах края: Артем, Дальнегорск, Находка, Партизанск, Спасс</w:t>
      </w:r>
      <w:r w:rsidR="00C72D95">
        <w:rPr>
          <w:rFonts w:ascii="Times New Roman" w:hAnsi="Times New Roman" w:cs="Times New Roman"/>
          <w:bCs/>
          <w:sz w:val="28"/>
          <w:szCs w:val="28"/>
        </w:rPr>
        <w:t>к-Дальний, Уссурийск и Большой К</w:t>
      </w:r>
      <w:r w:rsidRPr="00410272">
        <w:rPr>
          <w:rFonts w:ascii="Times New Roman" w:hAnsi="Times New Roman" w:cs="Times New Roman"/>
          <w:bCs/>
          <w:sz w:val="28"/>
          <w:szCs w:val="28"/>
        </w:rPr>
        <w:t>амень (наблюдения и анализ проб осуществляется ведомственной лабораторией ФГУ «Дальневосточный завод «Звезда»).</w:t>
      </w:r>
    </w:p>
    <w:p w:rsidR="00FD3A47" w:rsidRPr="00E830A1" w:rsidRDefault="00FD3A47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>Выброс в воздух дыма и газообразных загрязняющих веществ (</w:t>
      </w:r>
      <w:proofErr w:type="spellStart"/>
      <w:r w:rsidRPr="00E830A1">
        <w:rPr>
          <w:rFonts w:ascii="Times New Roman" w:hAnsi="Times New Roman" w:cs="Times New Roman"/>
          <w:bCs/>
          <w:sz w:val="28"/>
          <w:szCs w:val="28"/>
        </w:rPr>
        <w:t>диоксин</w:t>
      </w:r>
      <w:proofErr w:type="spellEnd"/>
      <w:r w:rsidRPr="00E830A1">
        <w:rPr>
          <w:rFonts w:ascii="Times New Roman" w:hAnsi="Times New Roman" w:cs="Times New Roman"/>
          <w:bCs/>
          <w:sz w:val="28"/>
          <w:szCs w:val="28"/>
        </w:rPr>
        <w:t xml:space="preserve"> азота и серы, озон) приводят не только к загрязнению атмосферы, но и к вредным проявлениям для здоровья, особенно к </w:t>
      </w:r>
      <w:r w:rsidR="0092059E" w:rsidRPr="00E830A1">
        <w:rPr>
          <w:rFonts w:ascii="Times New Roman" w:hAnsi="Times New Roman" w:cs="Times New Roman"/>
          <w:bCs/>
          <w:sz w:val="28"/>
          <w:szCs w:val="28"/>
        </w:rPr>
        <w:t>респираторным</w:t>
      </w:r>
      <w:r w:rsidRPr="00E830A1">
        <w:rPr>
          <w:rFonts w:ascii="Times New Roman" w:hAnsi="Times New Roman" w:cs="Times New Roman"/>
          <w:bCs/>
          <w:sz w:val="28"/>
          <w:szCs w:val="28"/>
        </w:rPr>
        <w:t xml:space="preserve"> аллергическим заболеваниям.</w:t>
      </w:r>
    </w:p>
    <w:p w:rsidR="00AF30F9" w:rsidRPr="00E830A1" w:rsidRDefault="00532DD4" w:rsidP="004B24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 xml:space="preserve">Кроме стационарных источников, загрязнителем атмосферного воздуха </w:t>
      </w:r>
      <w:proofErr w:type="gramStart"/>
      <w:r w:rsidR="0092059E" w:rsidRPr="00E830A1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92059E" w:rsidRPr="00E830A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C72D95">
        <w:rPr>
          <w:rFonts w:ascii="Times New Roman" w:hAnsi="Times New Roman" w:cs="Times New Roman"/>
          <w:bCs/>
          <w:sz w:val="28"/>
          <w:szCs w:val="28"/>
        </w:rPr>
        <w:t>городского</w:t>
      </w:r>
      <w:proofErr w:type="gramEnd"/>
      <w:r w:rsidR="00C72D95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="00C72D95" w:rsidRPr="00496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30A1">
        <w:rPr>
          <w:rFonts w:ascii="Times New Roman" w:hAnsi="Times New Roman" w:cs="Times New Roman"/>
          <w:bCs/>
          <w:sz w:val="28"/>
          <w:szCs w:val="28"/>
        </w:rPr>
        <w:t xml:space="preserve">являются передвижные источники, в частности, автомобильный транспорт. </w:t>
      </w:r>
    </w:p>
    <w:p w:rsidR="00532DD4" w:rsidRDefault="00532DD4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t xml:space="preserve">Основную долю в общем объеме выбросов загрязняющих веществ от автотранспорта составляет оксид углерода (до 76%). В атмосферном воздухе присутствуют также взвешенные вещества, диоксид серы, диоксид углерода, диоксид азота, сажа, </w:t>
      </w:r>
      <w:proofErr w:type="spellStart"/>
      <w:r w:rsidRPr="00E830A1">
        <w:rPr>
          <w:rFonts w:ascii="Times New Roman" w:hAnsi="Times New Roman" w:cs="Times New Roman"/>
          <w:bCs/>
          <w:sz w:val="28"/>
          <w:szCs w:val="28"/>
        </w:rPr>
        <w:t>бензапирен</w:t>
      </w:r>
      <w:proofErr w:type="spellEnd"/>
      <w:r w:rsidRPr="00E830A1">
        <w:rPr>
          <w:rFonts w:ascii="Times New Roman" w:hAnsi="Times New Roman" w:cs="Times New Roman"/>
          <w:bCs/>
          <w:sz w:val="28"/>
          <w:szCs w:val="28"/>
        </w:rPr>
        <w:t xml:space="preserve">, формальдегид. </w:t>
      </w:r>
    </w:p>
    <w:p w:rsidR="004B24F6" w:rsidRPr="00E830A1" w:rsidRDefault="004B24F6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2FD9" w:rsidRDefault="00532DD4" w:rsidP="00B1729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lastRenderedPageBreak/>
        <w:t>При этом величина вредного воздействия автомобильного транспорта на окружающую среду зависит не только от интенсивности движения на автомагистралях, но и от состояния дорожного покрытия, а также от технического состояния транспорта.</w:t>
      </w:r>
    </w:p>
    <w:p w:rsidR="00410272" w:rsidRPr="00410272" w:rsidRDefault="0041027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272">
        <w:rPr>
          <w:rFonts w:ascii="Times New Roman" w:hAnsi="Times New Roman" w:cs="Times New Roman"/>
          <w:bCs/>
          <w:sz w:val="28"/>
          <w:szCs w:val="28"/>
        </w:rPr>
        <w:t>Загруженности городских автомагистралей способствует отсутствие или недостаточное количество транспортных развязок и парковочных площадей.  Проезжая часть, и без того узких улиц приморских городов, значительно уменьшается за счет парковки автомобилей с обеих сторон, что затрудняет движение, создаёт «пробки» и способствует увеличению загазованности воздуха.</w:t>
      </w:r>
    </w:p>
    <w:p w:rsidR="00410272" w:rsidRDefault="0041027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272">
        <w:rPr>
          <w:rFonts w:ascii="Times New Roman" w:hAnsi="Times New Roman" w:cs="Times New Roman"/>
          <w:bCs/>
          <w:sz w:val="28"/>
          <w:szCs w:val="28"/>
        </w:rPr>
        <w:t>Увеличение масштабов загрязнения атмосферы требуют эффективных способов её защиты. Для улучшения ситуации необходимо строительство объездных магистралей, транспортных развязок, воздушных переходов, стоянок для частного транспорта, а также проводить мероприятия по озеленению городских территорий.</w:t>
      </w:r>
    </w:p>
    <w:p w:rsidR="001504D8" w:rsidRPr="00572537" w:rsidRDefault="00B1729C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Воздействие шума:</w:t>
      </w:r>
    </w:p>
    <w:p w:rsidR="00512F4D" w:rsidRDefault="00512F4D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830A1">
        <w:rPr>
          <w:rFonts w:ascii="Times New Roman" w:hAnsi="Times New Roman" w:cs="Times New Roman"/>
          <w:bCs/>
          <w:sz w:val="28"/>
          <w:szCs w:val="28"/>
        </w:rPr>
        <w:t xml:space="preserve">Оценка влияния шума на рассматриваемую территорию ведется исходя из того, что согласно санитарным нормам, уровень звука на территории жилой застройки не должен превышать 55 </w:t>
      </w:r>
      <w:proofErr w:type="spellStart"/>
      <w:r w:rsidRPr="00E830A1">
        <w:rPr>
          <w:rFonts w:ascii="Times New Roman" w:hAnsi="Times New Roman" w:cs="Times New Roman"/>
          <w:bCs/>
          <w:sz w:val="28"/>
          <w:szCs w:val="28"/>
        </w:rPr>
        <w:t>дБА</w:t>
      </w:r>
      <w:proofErr w:type="spellEnd"/>
      <w:r w:rsidRPr="00E830A1">
        <w:rPr>
          <w:rFonts w:ascii="Times New Roman" w:hAnsi="Times New Roman" w:cs="Times New Roman"/>
          <w:bCs/>
          <w:sz w:val="28"/>
          <w:szCs w:val="28"/>
        </w:rPr>
        <w:t xml:space="preserve"> в дневное время суток, 45 </w:t>
      </w:r>
      <w:proofErr w:type="spellStart"/>
      <w:r w:rsidRPr="00E830A1">
        <w:rPr>
          <w:rFonts w:ascii="Times New Roman" w:hAnsi="Times New Roman" w:cs="Times New Roman"/>
          <w:bCs/>
          <w:sz w:val="28"/>
          <w:szCs w:val="28"/>
        </w:rPr>
        <w:t>дБА</w:t>
      </w:r>
      <w:proofErr w:type="spellEnd"/>
      <w:r w:rsidRPr="00E830A1">
        <w:rPr>
          <w:rFonts w:ascii="Times New Roman" w:hAnsi="Times New Roman" w:cs="Times New Roman"/>
          <w:bCs/>
          <w:sz w:val="28"/>
          <w:szCs w:val="28"/>
        </w:rPr>
        <w:t xml:space="preserve"> в ночное время суток (СН 2.2.4/2.1.8.562-96 «Допустимые уровни шума на рабочих местах, в помещениях жилых, общественных зданий и на территории жилой застройки»).</w:t>
      </w:r>
      <w:proofErr w:type="gramEnd"/>
      <w:r w:rsidRPr="00E830A1">
        <w:rPr>
          <w:rFonts w:ascii="Times New Roman" w:hAnsi="Times New Roman" w:cs="Times New Roman"/>
          <w:bCs/>
          <w:sz w:val="28"/>
          <w:szCs w:val="28"/>
        </w:rPr>
        <w:t xml:space="preserve">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показателей.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мероприятий, направленных на обеспечение снижения уровней внешнего шума до нормативных значений. </w:t>
      </w:r>
    </w:p>
    <w:p w:rsidR="004B24F6" w:rsidRPr="00E830A1" w:rsidRDefault="004B24F6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3A47" w:rsidRPr="004250F0" w:rsidRDefault="00512F4D" w:rsidP="00B1729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0A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Основными источниками внешнего шума на территории </w:t>
      </w:r>
      <w:r w:rsidR="00B1729C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="00B1729C" w:rsidRPr="00496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30A1">
        <w:rPr>
          <w:rFonts w:ascii="Times New Roman" w:hAnsi="Times New Roman" w:cs="Times New Roman"/>
          <w:bCs/>
          <w:sz w:val="28"/>
          <w:szCs w:val="28"/>
        </w:rPr>
        <w:t>яв</w:t>
      </w:r>
      <w:r w:rsidR="00AF30F9">
        <w:rPr>
          <w:rFonts w:ascii="Times New Roman" w:hAnsi="Times New Roman" w:cs="Times New Roman"/>
          <w:bCs/>
          <w:sz w:val="28"/>
          <w:szCs w:val="28"/>
        </w:rPr>
        <w:t>ляются автомобильный транспорт.</w:t>
      </w:r>
    </w:p>
    <w:p w:rsidR="00F06429" w:rsidRPr="004250F0" w:rsidRDefault="00B1729C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D3A47" w:rsidRPr="00572537">
        <w:rPr>
          <w:rFonts w:ascii="Times New Roman" w:hAnsi="Times New Roman" w:cs="Times New Roman"/>
          <w:bCs/>
          <w:sz w:val="28"/>
          <w:szCs w:val="28"/>
        </w:rPr>
        <w:t xml:space="preserve">.11. </w:t>
      </w:r>
      <w:r w:rsidR="004047FF" w:rsidRPr="00572537">
        <w:rPr>
          <w:rFonts w:ascii="Times New Roman" w:hAnsi="Times New Roman" w:cs="Times New Roman"/>
          <w:bCs/>
          <w:sz w:val="28"/>
          <w:szCs w:val="28"/>
        </w:rPr>
        <w:t xml:space="preserve">Характеристика существующих условий и перспектив развития и размещения транспортной инфраструктуры </w:t>
      </w:r>
      <w:r>
        <w:rPr>
          <w:rFonts w:ascii="Times New Roman" w:hAnsi="Times New Roman" w:cs="Times New Roman"/>
          <w:bCs/>
          <w:sz w:val="28"/>
          <w:szCs w:val="28"/>
        </w:rPr>
        <w:t>городского округа:</w:t>
      </w:r>
    </w:p>
    <w:p w:rsidR="009260DF" w:rsidRDefault="00A30636" w:rsidP="00A30636">
      <w:pPr>
        <w:widowControl w:val="0"/>
        <w:spacing w:after="0" w:line="360" w:lineRule="auto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2.11.1. </w:t>
      </w:r>
      <w:r w:rsidR="009260DF">
        <w:rPr>
          <w:rFonts w:ascii="Times New Roman" w:hAnsi="Times New Roman" w:cs="Times New Roman"/>
          <w:sz w:val="28"/>
          <w:szCs w:val="28"/>
        </w:rPr>
        <w:t>Г</w:t>
      </w:r>
      <w:r w:rsidR="009260DF" w:rsidRPr="009260DF">
        <w:rPr>
          <w:rFonts w:ascii="Times New Roman" w:hAnsi="Times New Roman" w:cs="Times New Roman"/>
          <w:sz w:val="28"/>
          <w:szCs w:val="28"/>
        </w:rPr>
        <w:t>енеральн</w:t>
      </w:r>
      <w:r w:rsidR="009260DF">
        <w:rPr>
          <w:rFonts w:ascii="Times New Roman" w:hAnsi="Times New Roman" w:cs="Times New Roman"/>
          <w:sz w:val="28"/>
          <w:szCs w:val="28"/>
        </w:rPr>
        <w:t>ым</w:t>
      </w:r>
      <w:r w:rsidR="009260DF" w:rsidRPr="009260DF">
        <w:rPr>
          <w:rFonts w:ascii="Times New Roman" w:hAnsi="Times New Roman" w:cs="Times New Roman"/>
          <w:sz w:val="28"/>
          <w:szCs w:val="28"/>
        </w:rPr>
        <w:t xml:space="preserve"> план</w:t>
      </w:r>
      <w:r w:rsidR="009260DF">
        <w:rPr>
          <w:rFonts w:ascii="Times New Roman" w:hAnsi="Times New Roman" w:cs="Times New Roman"/>
          <w:sz w:val="28"/>
          <w:szCs w:val="28"/>
        </w:rPr>
        <w:t>ом</w:t>
      </w:r>
      <w:r w:rsidR="009260DF" w:rsidRPr="009260DF">
        <w:rPr>
          <w:rFonts w:ascii="Times New Roman" w:hAnsi="Times New Roman" w:cs="Times New Roman"/>
          <w:sz w:val="28"/>
          <w:szCs w:val="28"/>
        </w:rPr>
        <w:t xml:space="preserve"> </w:t>
      </w:r>
      <w:r w:rsidR="00B1729C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="00B1729C" w:rsidRPr="00496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60DF">
        <w:rPr>
          <w:rFonts w:ascii="Times New Roman" w:hAnsi="Times New Roman" w:cs="Times New Roman"/>
          <w:sz w:val="28"/>
          <w:szCs w:val="28"/>
        </w:rPr>
        <w:t xml:space="preserve">предусмотрено достижение технико-экономических показателей, представленных в таблице </w:t>
      </w:r>
      <w:r>
        <w:rPr>
          <w:rFonts w:ascii="Times New Roman" w:hAnsi="Times New Roman" w:cs="Times New Roman"/>
          <w:sz w:val="28"/>
          <w:szCs w:val="28"/>
        </w:rPr>
        <w:t>7</w:t>
      </w:r>
      <w:r w:rsidR="009260DF">
        <w:rPr>
          <w:rFonts w:ascii="Times New Roman" w:hAnsi="Times New Roman" w:cs="Times New Roman"/>
          <w:sz w:val="28"/>
          <w:szCs w:val="28"/>
        </w:rPr>
        <w:t>.</w:t>
      </w:r>
    </w:p>
    <w:p w:rsidR="00FD3A47" w:rsidRPr="0081374E" w:rsidRDefault="005D642A" w:rsidP="004B24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74E">
        <w:rPr>
          <w:rFonts w:ascii="Times New Roman" w:hAnsi="Times New Roman" w:cs="Times New Roman"/>
          <w:sz w:val="28"/>
          <w:szCs w:val="28"/>
        </w:rPr>
        <w:t>Таблица</w:t>
      </w:r>
      <w:r w:rsidR="00555848" w:rsidRPr="0081374E">
        <w:rPr>
          <w:rFonts w:ascii="Times New Roman" w:hAnsi="Times New Roman" w:cs="Times New Roman"/>
          <w:sz w:val="28"/>
          <w:szCs w:val="28"/>
        </w:rPr>
        <w:t xml:space="preserve"> </w:t>
      </w:r>
      <w:r w:rsidR="00856963" w:rsidRPr="0081374E">
        <w:rPr>
          <w:rFonts w:ascii="Times New Roman" w:hAnsi="Times New Roman" w:cs="Times New Roman"/>
          <w:sz w:val="28"/>
          <w:szCs w:val="28"/>
        </w:rPr>
        <w:t>7</w:t>
      </w:r>
      <w:r w:rsidR="00572537">
        <w:rPr>
          <w:rFonts w:ascii="Times New Roman" w:hAnsi="Times New Roman" w:cs="Times New Roman"/>
          <w:sz w:val="28"/>
          <w:szCs w:val="28"/>
        </w:rPr>
        <w:t xml:space="preserve">. </w:t>
      </w:r>
      <w:r w:rsidR="009260DF" w:rsidRPr="0081374E">
        <w:rPr>
          <w:rFonts w:ascii="Times New Roman" w:hAnsi="Times New Roman" w:cs="Times New Roman"/>
          <w:sz w:val="28"/>
          <w:szCs w:val="28"/>
        </w:rPr>
        <w:t>Т</w:t>
      </w:r>
      <w:r w:rsidR="00FD3A47" w:rsidRPr="0081374E">
        <w:rPr>
          <w:rFonts w:ascii="Times New Roman" w:hAnsi="Times New Roman" w:cs="Times New Roman"/>
          <w:sz w:val="28"/>
          <w:szCs w:val="28"/>
        </w:rPr>
        <w:t xml:space="preserve">ехнико-экономические показатели генерального плана </w:t>
      </w:r>
      <w:r w:rsidR="00B1729C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7"/>
        <w:gridCol w:w="1466"/>
        <w:gridCol w:w="5348"/>
      </w:tblGrid>
      <w:tr w:rsidR="007F06EA" w:rsidRPr="00EE2FD9" w:rsidTr="00A30636">
        <w:trPr>
          <w:trHeight w:hRule="exact" w:val="859"/>
          <w:tblHeader/>
        </w:trPr>
        <w:tc>
          <w:tcPr>
            <w:tcW w:w="1440" w:type="pct"/>
            <w:shd w:val="clear" w:color="auto" w:fill="auto"/>
            <w:vAlign w:val="center"/>
          </w:tcPr>
          <w:p w:rsidR="007F06EA" w:rsidRPr="00EE2FD9" w:rsidRDefault="007F06EA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7F06EA" w:rsidRPr="00EE2FD9" w:rsidRDefault="007F06EA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794" w:type="pct"/>
            <w:shd w:val="clear" w:color="auto" w:fill="auto"/>
            <w:vAlign w:val="center"/>
          </w:tcPr>
          <w:p w:rsidR="007F06EA" w:rsidRPr="00EE2FD9" w:rsidRDefault="007F06EA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</w:t>
            </w:r>
          </w:p>
        </w:tc>
      </w:tr>
      <w:tr w:rsidR="004250F0" w:rsidRPr="00EE2FD9" w:rsidTr="00A30636">
        <w:tc>
          <w:tcPr>
            <w:tcW w:w="5000" w:type="pct"/>
            <w:gridSpan w:val="3"/>
            <w:shd w:val="clear" w:color="auto" w:fill="auto"/>
            <w:vAlign w:val="center"/>
          </w:tcPr>
          <w:p w:rsidR="00FD3A47" w:rsidRPr="00EE2FD9" w:rsidRDefault="00FD3A47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</w:t>
            </w:r>
          </w:p>
        </w:tc>
      </w:tr>
      <w:tr w:rsidR="00DC0DB5" w:rsidRPr="00EE2FD9" w:rsidTr="00A30636">
        <w:tc>
          <w:tcPr>
            <w:tcW w:w="1440" w:type="pct"/>
            <w:shd w:val="clear" w:color="auto" w:fill="auto"/>
            <w:vAlign w:val="center"/>
          </w:tcPr>
          <w:p w:rsidR="00DC0DB5" w:rsidRPr="00EE2FD9" w:rsidRDefault="00DC0DB5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Протяженность дорог, в том числе: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DC0DB5" w:rsidRPr="00EE2FD9" w:rsidRDefault="00DC0DB5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2794" w:type="pct"/>
            <w:shd w:val="clear" w:color="auto" w:fill="auto"/>
          </w:tcPr>
          <w:p w:rsidR="00DC0DB5" w:rsidRPr="00EE2FD9" w:rsidRDefault="00DC0DB5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76,417</w:t>
            </w:r>
          </w:p>
        </w:tc>
      </w:tr>
      <w:tr w:rsidR="00DC0DB5" w:rsidRPr="00EE2FD9" w:rsidTr="00A30636">
        <w:tc>
          <w:tcPr>
            <w:tcW w:w="1440" w:type="pct"/>
            <w:shd w:val="clear" w:color="auto" w:fill="auto"/>
            <w:vAlign w:val="center"/>
          </w:tcPr>
          <w:p w:rsidR="00DC0DB5" w:rsidRPr="00EE2FD9" w:rsidRDefault="00DC0DB5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DC0DB5" w:rsidRPr="00EE2FD9" w:rsidRDefault="00DC0DB5" w:rsidP="000460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2794" w:type="pct"/>
            <w:shd w:val="clear" w:color="auto" w:fill="auto"/>
          </w:tcPr>
          <w:p w:rsidR="00DC0DB5" w:rsidRPr="00EE2FD9" w:rsidRDefault="00217FF6" w:rsidP="000460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45,987</w:t>
            </w:r>
          </w:p>
        </w:tc>
      </w:tr>
    </w:tbl>
    <w:p w:rsidR="00FD3A47" w:rsidRDefault="00FD3A47" w:rsidP="00165C25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2FD9" w:rsidRPr="00900F52" w:rsidRDefault="00495C6C" w:rsidP="00B1729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2.11.2. </w:t>
      </w:r>
      <w:r w:rsidR="004B24F6">
        <w:rPr>
          <w:rFonts w:ascii="Times New Roman" w:hAnsi="Times New Roman" w:cs="Times New Roman"/>
          <w:bCs/>
          <w:iCs/>
          <w:sz w:val="28"/>
          <w:szCs w:val="28"/>
        </w:rPr>
        <w:t>Ожидаемым результатом реализации Программы являе</w:t>
      </w:r>
      <w:r w:rsidR="00900F52" w:rsidRPr="00900F52">
        <w:rPr>
          <w:rFonts w:ascii="Times New Roman" w:hAnsi="Times New Roman" w:cs="Times New Roman"/>
          <w:bCs/>
          <w:iCs/>
          <w:sz w:val="28"/>
          <w:szCs w:val="28"/>
        </w:rPr>
        <w:t>тся благоустройство дворовых и общественных территорий.</w:t>
      </w:r>
    </w:p>
    <w:p w:rsidR="00AF30F9" w:rsidRPr="002D329D" w:rsidRDefault="00495C6C" w:rsidP="004B24F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2.11.3</w:t>
      </w:r>
      <w:r w:rsidR="00A30636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00F52" w:rsidRPr="00900F52">
        <w:rPr>
          <w:rFonts w:ascii="Times New Roman" w:hAnsi="Times New Roman" w:cs="Times New Roman"/>
          <w:bCs/>
          <w:iCs/>
          <w:sz w:val="28"/>
          <w:szCs w:val="28"/>
        </w:rPr>
        <w:t xml:space="preserve">Другой важной стратегической целью </w:t>
      </w:r>
      <w:r w:rsidR="00B1729C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="00B1729C" w:rsidRPr="00496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31D2">
        <w:rPr>
          <w:rFonts w:ascii="Times New Roman" w:hAnsi="Times New Roman" w:cs="Times New Roman"/>
          <w:bCs/>
          <w:iCs/>
          <w:sz w:val="28"/>
          <w:szCs w:val="28"/>
        </w:rPr>
        <w:t xml:space="preserve">согласно стратегии социально-экономического развития </w:t>
      </w:r>
      <w:r w:rsidR="00900F52" w:rsidRPr="00900F52">
        <w:rPr>
          <w:rFonts w:ascii="Times New Roman" w:hAnsi="Times New Roman" w:cs="Times New Roman"/>
          <w:bCs/>
          <w:iCs/>
          <w:sz w:val="28"/>
          <w:szCs w:val="28"/>
        </w:rPr>
        <w:t xml:space="preserve">является развитие транспортной </w:t>
      </w:r>
      <w:r w:rsidR="00900F52" w:rsidRPr="002D329D">
        <w:rPr>
          <w:rFonts w:ascii="Times New Roman" w:hAnsi="Times New Roman" w:cs="Times New Roman"/>
          <w:bCs/>
          <w:iCs/>
          <w:sz w:val="28"/>
          <w:szCs w:val="28"/>
        </w:rPr>
        <w:t xml:space="preserve">инфраструктуры. </w:t>
      </w:r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 xml:space="preserve">По основной транспортной  магистрали  </w:t>
      </w:r>
      <w:r w:rsidR="00B1729C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proofErr w:type="gramStart"/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End"/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B1729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Фокино, делящей  город на две половины, проходит транзитная дорога «</w:t>
      </w:r>
      <w:r w:rsidR="007E6F2B">
        <w:rPr>
          <w:rFonts w:ascii="Times New Roman" w:hAnsi="Times New Roman" w:cs="Times New Roman"/>
          <w:bCs/>
          <w:iCs/>
          <w:sz w:val="28"/>
          <w:szCs w:val="28"/>
        </w:rPr>
        <w:t>Артём – Находка – порт Восточный»</w:t>
      </w:r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, что значительно увеличивает интенсивность движения, создавая дискомфортные условия для населения, и отрицательно влияет на безопасность движения транспорта и пешеходов. Особенно эта проблема актуальна в летние месяцы, когда увеличивается численность отдыхающих.</w:t>
      </w:r>
    </w:p>
    <w:p w:rsidR="00900F52" w:rsidRPr="002D329D" w:rsidRDefault="00495C6C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1) </w:t>
      </w:r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В рамках проекта строительства магистрали «</w:t>
      </w:r>
      <w:r w:rsidR="007E6F2B">
        <w:rPr>
          <w:rFonts w:ascii="Times New Roman" w:hAnsi="Times New Roman" w:cs="Times New Roman"/>
          <w:bCs/>
          <w:iCs/>
          <w:sz w:val="28"/>
          <w:szCs w:val="28"/>
        </w:rPr>
        <w:t>Артём</w:t>
      </w:r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-Нах</w:t>
      </w:r>
      <w:r w:rsidR="007E6F2B">
        <w:rPr>
          <w:rFonts w:ascii="Times New Roman" w:hAnsi="Times New Roman" w:cs="Times New Roman"/>
          <w:bCs/>
          <w:iCs/>
          <w:sz w:val="28"/>
          <w:szCs w:val="28"/>
        </w:rPr>
        <w:t>одка-п</w:t>
      </w:r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 xml:space="preserve">орт </w:t>
      </w:r>
      <w:proofErr w:type="gramStart"/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Восточный</w:t>
      </w:r>
      <w:proofErr w:type="gramEnd"/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»  предусмотрено строительство объездной дороги, которая пройдет за территорией г.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D329D" w:rsidRPr="002D329D">
        <w:rPr>
          <w:rFonts w:ascii="Times New Roman" w:hAnsi="Times New Roman" w:cs="Times New Roman"/>
          <w:bCs/>
          <w:iCs/>
          <w:sz w:val="28"/>
          <w:szCs w:val="28"/>
        </w:rPr>
        <w:t>Фокино.</w:t>
      </w:r>
      <w:r w:rsidR="00900F52" w:rsidRPr="002D329D">
        <w:rPr>
          <w:rFonts w:ascii="Times New Roman" w:hAnsi="Times New Roman" w:cs="Times New Roman"/>
          <w:bCs/>
          <w:iCs/>
          <w:sz w:val="28"/>
          <w:szCs w:val="28"/>
        </w:rPr>
        <w:t xml:space="preserve"> Прокладка дороги даст следующие стратегические преимущества: </w:t>
      </w:r>
    </w:p>
    <w:p w:rsidR="00900F52" w:rsidRPr="002D329D" w:rsidRDefault="00495C6C" w:rsidP="00B1729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4B24F6">
        <w:rPr>
          <w:rFonts w:ascii="Times New Roman" w:hAnsi="Times New Roman" w:cs="Times New Roman"/>
          <w:bCs/>
          <w:iCs/>
          <w:sz w:val="28"/>
          <w:szCs w:val="28"/>
        </w:rPr>
        <w:t xml:space="preserve">) 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900F52" w:rsidRPr="002D329D">
        <w:rPr>
          <w:rFonts w:ascii="Times New Roman" w:hAnsi="Times New Roman" w:cs="Times New Roman"/>
          <w:bCs/>
          <w:iCs/>
          <w:sz w:val="28"/>
          <w:szCs w:val="28"/>
        </w:rPr>
        <w:t>озможность интеграции в эконо</w:t>
      </w:r>
      <w:r w:rsidR="00B1729C">
        <w:rPr>
          <w:rFonts w:ascii="Times New Roman" w:hAnsi="Times New Roman" w:cs="Times New Roman"/>
          <w:bCs/>
          <w:iCs/>
          <w:sz w:val="28"/>
          <w:szCs w:val="28"/>
        </w:rPr>
        <w:t xml:space="preserve">мику и социальную среду 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>близлежащих городов.</w:t>
      </w:r>
    </w:p>
    <w:p w:rsidR="00A30636" w:rsidRDefault="00495C6C" w:rsidP="00A3063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б</w:t>
      </w:r>
      <w:r w:rsidR="00A30636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 С</w:t>
      </w:r>
      <w:r w:rsidR="00900F52" w:rsidRPr="002D329D">
        <w:rPr>
          <w:rFonts w:ascii="Times New Roman" w:hAnsi="Times New Roman" w:cs="Times New Roman"/>
          <w:bCs/>
          <w:iCs/>
          <w:sz w:val="28"/>
          <w:szCs w:val="28"/>
        </w:rPr>
        <w:t>окращение времени нахождения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 в пути людей и грузов в 2 раза.</w:t>
      </w:r>
    </w:p>
    <w:p w:rsidR="00900F52" w:rsidRPr="002D329D" w:rsidRDefault="00495C6C" w:rsidP="00A3063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A30636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 С</w:t>
      </w:r>
      <w:r w:rsidR="00900F52" w:rsidRPr="002D329D">
        <w:rPr>
          <w:rFonts w:ascii="Times New Roman" w:hAnsi="Times New Roman" w:cs="Times New Roman"/>
          <w:bCs/>
          <w:iCs/>
          <w:sz w:val="28"/>
          <w:szCs w:val="28"/>
        </w:rPr>
        <w:t>нижение транспортных расходов в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 стоимости продукции на </w:t>
      </w:r>
      <w:r w:rsidR="00A30636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>10-15 %.</w:t>
      </w:r>
    </w:p>
    <w:p w:rsidR="00900F52" w:rsidRPr="002D329D" w:rsidRDefault="00495C6C" w:rsidP="00A75B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</w:t>
      </w:r>
      <w:r w:rsidR="00A30636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 С</w:t>
      </w:r>
      <w:r w:rsidR="00900F52" w:rsidRPr="002D329D">
        <w:rPr>
          <w:rFonts w:ascii="Times New Roman" w:hAnsi="Times New Roman" w:cs="Times New Roman"/>
          <w:bCs/>
          <w:iCs/>
          <w:sz w:val="28"/>
          <w:szCs w:val="28"/>
        </w:rPr>
        <w:t xml:space="preserve">нижение расхода топлива транспортом индивидуального и общего пользования, и как следствие – улучшение состояния окружающей среды за счет 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>уменьшения выбросов в атмосферу.</w:t>
      </w:r>
    </w:p>
    <w:p w:rsidR="00900F52" w:rsidRDefault="00495C6C" w:rsidP="00165C25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д</w:t>
      </w:r>
      <w:proofErr w:type="spellEnd"/>
      <w:r w:rsidR="00A30636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r w:rsidR="00900F52" w:rsidRPr="002D329D">
        <w:rPr>
          <w:rFonts w:ascii="Times New Roman" w:hAnsi="Times New Roman" w:cs="Times New Roman"/>
          <w:bCs/>
          <w:iCs/>
          <w:sz w:val="28"/>
          <w:szCs w:val="28"/>
        </w:rPr>
        <w:t>озмож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>ность разгрузки городских дорог.</w:t>
      </w:r>
    </w:p>
    <w:p w:rsidR="002D329D" w:rsidRDefault="00495C6C" w:rsidP="00165C25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A30636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 С</w:t>
      </w:r>
      <w:r w:rsidR="002D329D">
        <w:rPr>
          <w:rFonts w:ascii="Times New Roman" w:hAnsi="Times New Roman" w:cs="Times New Roman"/>
          <w:bCs/>
          <w:iCs/>
          <w:sz w:val="28"/>
          <w:szCs w:val="28"/>
        </w:rPr>
        <w:t>нижение аварийности на дорогах города.</w:t>
      </w:r>
    </w:p>
    <w:p w:rsidR="00900F52" w:rsidRPr="00A75BD2" w:rsidRDefault="00495C6C" w:rsidP="00A75B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2.12. </w:t>
      </w:r>
      <w:r w:rsidR="00D909B1">
        <w:rPr>
          <w:rFonts w:ascii="Times New Roman" w:hAnsi="Times New Roman" w:cs="Times New Roman"/>
          <w:bCs/>
          <w:iCs/>
          <w:sz w:val="28"/>
          <w:szCs w:val="28"/>
        </w:rPr>
        <w:t xml:space="preserve">Стратегией </w:t>
      </w:r>
      <w:r w:rsidR="00D909B1" w:rsidRPr="00D909B1">
        <w:rPr>
          <w:rFonts w:ascii="Times New Roman" w:hAnsi="Times New Roman" w:cs="Times New Roman"/>
          <w:bCs/>
          <w:iCs/>
          <w:sz w:val="28"/>
          <w:szCs w:val="28"/>
        </w:rPr>
        <w:t>социально-экономического развития Приморского к</w:t>
      </w:r>
      <w:r w:rsidR="00A75BD2">
        <w:rPr>
          <w:rFonts w:ascii="Times New Roman" w:hAnsi="Times New Roman" w:cs="Times New Roman"/>
          <w:bCs/>
          <w:iCs/>
          <w:sz w:val="28"/>
          <w:szCs w:val="28"/>
        </w:rPr>
        <w:t>рая до 2030 года</w:t>
      </w:r>
      <w:r w:rsidR="00D909B1">
        <w:rPr>
          <w:rFonts w:ascii="Times New Roman" w:hAnsi="Times New Roman" w:cs="Times New Roman"/>
          <w:bCs/>
          <w:iCs/>
          <w:sz w:val="28"/>
          <w:szCs w:val="28"/>
        </w:rPr>
        <w:t xml:space="preserve"> определена н</w:t>
      </w:r>
      <w:r w:rsidR="00D909B1" w:rsidRPr="00D909B1">
        <w:rPr>
          <w:rFonts w:ascii="Times New Roman" w:hAnsi="Times New Roman" w:cs="Times New Roman"/>
          <w:bCs/>
          <w:iCs/>
          <w:sz w:val="28"/>
          <w:szCs w:val="28"/>
        </w:rPr>
        <w:t>еобходимость создания</w:t>
      </w:r>
      <w:r w:rsidR="00D909B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909B1" w:rsidRPr="00D909B1">
        <w:rPr>
          <w:rFonts w:ascii="Times New Roman" w:hAnsi="Times New Roman" w:cs="Times New Roman"/>
          <w:bCs/>
          <w:iCs/>
          <w:sz w:val="28"/>
          <w:szCs w:val="28"/>
        </w:rPr>
        <w:t>дополнительных видов</w:t>
      </w:r>
      <w:r w:rsidR="00D909B1">
        <w:rPr>
          <w:rFonts w:ascii="Times New Roman" w:hAnsi="Times New Roman" w:cs="Times New Roman"/>
          <w:bCs/>
          <w:iCs/>
          <w:sz w:val="28"/>
          <w:szCs w:val="28"/>
        </w:rPr>
        <w:t xml:space="preserve"> т</w:t>
      </w:r>
      <w:r w:rsidR="00D909B1" w:rsidRPr="00D909B1">
        <w:rPr>
          <w:rFonts w:ascii="Times New Roman" w:hAnsi="Times New Roman" w:cs="Times New Roman"/>
          <w:bCs/>
          <w:iCs/>
          <w:sz w:val="28"/>
          <w:szCs w:val="28"/>
        </w:rPr>
        <w:t>ранспортных услуг (в</w:t>
      </w:r>
      <w:r w:rsidR="00D909B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909B1" w:rsidRPr="00D909B1">
        <w:rPr>
          <w:rFonts w:ascii="Times New Roman" w:hAnsi="Times New Roman" w:cs="Times New Roman"/>
          <w:bCs/>
          <w:iCs/>
          <w:sz w:val="28"/>
          <w:szCs w:val="28"/>
        </w:rPr>
        <w:t>т.ч. морским</w:t>
      </w:r>
      <w:r w:rsidR="00D909B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61CAD">
        <w:rPr>
          <w:rFonts w:ascii="Times New Roman" w:hAnsi="Times New Roman" w:cs="Times New Roman"/>
          <w:bCs/>
          <w:iCs/>
          <w:sz w:val="28"/>
          <w:szCs w:val="28"/>
        </w:rPr>
        <w:t xml:space="preserve">транспортом </w:t>
      </w:r>
      <w:r w:rsidR="00D909B1" w:rsidRPr="00D909B1">
        <w:rPr>
          <w:rFonts w:ascii="Times New Roman" w:hAnsi="Times New Roman" w:cs="Times New Roman"/>
          <w:bCs/>
          <w:iCs/>
          <w:sz w:val="28"/>
          <w:szCs w:val="28"/>
        </w:rPr>
        <w:t>с учетом строительства пирсов)</w:t>
      </w:r>
      <w:r w:rsidR="00D909B1"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r w:rsidR="00A75BD2">
        <w:rPr>
          <w:rFonts w:ascii="Times New Roman" w:hAnsi="Times New Roman" w:cs="Times New Roman"/>
          <w:bCs/>
          <w:sz w:val="28"/>
          <w:szCs w:val="28"/>
        </w:rPr>
        <w:t>городском округе</w:t>
      </w:r>
      <w:r w:rsidR="00D909B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D3A47" w:rsidRPr="00061CAD" w:rsidRDefault="00A75BD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495C6C">
        <w:rPr>
          <w:rFonts w:ascii="Times New Roman" w:hAnsi="Times New Roman" w:cs="Times New Roman"/>
          <w:bCs/>
          <w:sz w:val="28"/>
          <w:szCs w:val="28"/>
        </w:rPr>
        <w:t>.13</w:t>
      </w:r>
      <w:r w:rsidR="00FD3A47" w:rsidRPr="00061CA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047FF" w:rsidRPr="00061CAD">
        <w:rPr>
          <w:rFonts w:ascii="Times New Roman" w:hAnsi="Times New Roman" w:cs="Times New Roman"/>
          <w:bCs/>
          <w:sz w:val="28"/>
          <w:szCs w:val="28"/>
        </w:rPr>
        <w:t xml:space="preserve">Оценка  нормативной правовой основы для функционирования транспортной инфраструктуры </w:t>
      </w:r>
      <w:r>
        <w:rPr>
          <w:rFonts w:ascii="Times New Roman" w:hAnsi="Times New Roman" w:cs="Times New Roman"/>
          <w:bCs/>
          <w:sz w:val="28"/>
          <w:szCs w:val="28"/>
        </w:rPr>
        <w:t>городского округа:</w:t>
      </w:r>
    </w:p>
    <w:p w:rsidR="00FD3A47" w:rsidRDefault="00495C6C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</w:t>
      </w:r>
      <w:r w:rsidR="007F6BA2">
        <w:rPr>
          <w:rFonts w:ascii="Times New Roman" w:hAnsi="Times New Roman" w:cs="Times New Roman"/>
          <w:sz w:val="28"/>
          <w:szCs w:val="28"/>
        </w:rPr>
        <w:t xml:space="preserve">.1. </w:t>
      </w:r>
      <w:r w:rsidR="00FD3A47" w:rsidRPr="0032242E">
        <w:rPr>
          <w:rFonts w:ascii="Times New Roman" w:hAnsi="Times New Roman" w:cs="Times New Roman"/>
          <w:sz w:val="28"/>
          <w:szCs w:val="28"/>
        </w:rPr>
        <w:t xml:space="preserve">Основными документами, определяющими </w:t>
      </w:r>
      <w:r w:rsidR="001E0E92" w:rsidRPr="0032242E">
        <w:rPr>
          <w:rFonts w:ascii="Times New Roman" w:hAnsi="Times New Roman" w:cs="Times New Roman"/>
          <w:sz w:val="28"/>
          <w:szCs w:val="28"/>
        </w:rPr>
        <w:t>порядок функционирования и развития транспортной инфраструктуры,</w:t>
      </w:r>
      <w:r w:rsidR="00FD3A47" w:rsidRPr="0032242E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D513A4" w:rsidRDefault="00D513A4" w:rsidP="00D513A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40372">
        <w:rPr>
          <w:rFonts w:ascii="Times New Roman" w:hAnsi="Times New Roman" w:cs="Times New Roman"/>
          <w:sz w:val="28"/>
          <w:szCs w:val="28"/>
        </w:rPr>
        <w:t xml:space="preserve">   </w:t>
      </w:r>
      <w:r w:rsidRPr="0032242E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ый кодекс Российской Федерации.</w:t>
      </w:r>
    </w:p>
    <w:p w:rsidR="00D513A4" w:rsidRDefault="00D513A4" w:rsidP="00D513A4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BF239B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«О преобразовании закрытого административно-территориального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F239B">
        <w:rPr>
          <w:rFonts w:ascii="Times New Roman" w:hAnsi="Times New Roman" w:cs="Times New Roman"/>
          <w:sz w:val="28"/>
          <w:szCs w:val="28"/>
        </w:rPr>
        <w:t xml:space="preserve"> города Фокино</w:t>
      </w:r>
      <w:r>
        <w:rPr>
          <w:rFonts w:ascii="Times New Roman" w:hAnsi="Times New Roman" w:cs="Times New Roman"/>
          <w:sz w:val="28"/>
          <w:szCs w:val="28"/>
        </w:rPr>
        <w:t xml:space="preserve"> Приморского края» от 29.01.2018</w:t>
      </w:r>
      <w:r w:rsidRPr="00BF239B">
        <w:rPr>
          <w:rFonts w:ascii="Times New Roman" w:hAnsi="Times New Roman" w:cs="Times New Roman"/>
          <w:sz w:val="28"/>
          <w:szCs w:val="28"/>
        </w:rPr>
        <w:t xml:space="preserve"> N 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5BD2" w:rsidRDefault="00D513A4" w:rsidP="0004607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F6BA2">
        <w:rPr>
          <w:rFonts w:ascii="Times New Roman" w:hAnsi="Times New Roman" w:cs="Times New Roman"/>
          <w:sz w:val="28"/>
          <w:szCs w:val="28"/>
        </w:rPr>
        <w:t xml:space="preserve">) </w:t>
      </w:r>
      <w:r w:rsidR="00A75BD2" w:rsidRPr="00A75BD2">
        <w:rPr>
          <w:rFonts w:ascii="Times New Roman" w:hAnsi="Times New Roman" w:cs="Times New Roman"/>
          <w:sz w:val="28"/>
          <w:szCs w:val="28"/>
        </w:rPr>
        <w:t>Федеральный закон от 10.12.1995 Ν 196-ФЗ «О безопасности дорожного движения».</w:t>
      </w:r>
    </w:p>
    <w:p w:rsidR="00A75BD2" w:rsidRDefault="00D513A4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F6BA2">
        <w:rPr>
          <w:rFonts w:ascii="Times New Roman" w:hAnsi="Times New Roman" w:cs="Times New Roman"/>
          <w:sz w:val="28"/>
          <w:szCs w:val="28"/>
        </w:rPr>
        <w:t>)</w:t>
      </w:r>
      <w:r w:rsidR="00A75BD2">
        <w:rPr>
          <w:rFonts w:ascii="Times New Roman" w:hAnsi="Times New Roman" w:cs="Times New Roman"/>
          <w:sz w:val="28"/>
          <w:szCs w:val="28"/>
        </w:rPr>
        <w:t xml:space="preserve"> </w:t>
      </w:r>
      <w:r w:rsidR="00A75BD2" w:rsidRPr="00F50EC5">
        <w:rPr>
          <w:rFonts w:ascii="Times New Roman" w:hAnsi="Times New Roman" w:cs="Times New Roman"/>
          <w:sz w:val="28"/>
          <w:szCs w:val="28"/>
        </w:rPr>
        <w:t xml:space="preserve">Федеральный закон от 06.10.2003 </w:t>
      </w:r>
      <w:r w:rsidR="00A75BD2">
        <w:rPr>
          <w:rFonts w:ascii="Times New Roman" w:hAnsi="Times New Roman" w:cs="Times New Roman"/>
          <w:sz w:val="28"/>
          <w:szCs w:val="28"/>
        </w:rPr>
        <w:t>Ν</w:t>
      </w:r>
      <w:r w:rsidR="00A75BD2" w:rsidRPr="00F50EC5">
        <w:rPr>
          <w:rFonts w:ascii="Times New Roman" w:hAnsi="Times New Roman" w:cs="Times New Roman"/>
          <w:sz w:val="28"/>
          <w:szCs w:val="28"/>
        </w:rPr>
        <w:t xml:space="preserve"> 131-ФЗ «Об общих принципах организации местного самоуправления в Российской Федерации»</w:t>
      </w:r>
      <w:r w:rsidR="00A75BD2">
        <w:rPr>
          <w:rFonts w:ascii="Times New Roman" w:hAnsi="Times New Roman" w:cs="Times New Roman"/>
          <w:sz w:val="28"/>
          <w:szCs w:val="28"/>
        </w:rPr>
        <w:t>.</w:t>
      </w:r>
    </w:p>
    <w:p w:rsidR="00A75BD2" w:rsidRDefault="00623FC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F6BA2">
        <w:rPr>
          <w:rFonts w:ascii="Times New Roman" w:hAnsi="Times New Roman" w:cs="Times New Roman"/>
          <w:sz w:val="28"/>
          <w:szCs w:val="28"/>
        </w:rPr>
        <w:t>)</w:t>
      </w:r>
      <w:r w:rsidR="00A75BD2">
        <w:rPr>
          <w:rFonts w:ascii="Times New Roman" w:hAnsi="Times New Roman" w:cs="Times New Roman"/>
          <w:sz w:val="28"/>
          <w:szCs w:val="28"/>
        </w:rPr>
        <w:t xml:space="preserve"> </w:t>
      </w:r>
      <w:r w:rsidR="00A75BD2" w:rsidRPr="0032242E">
        <w:rPr>
          <w:rFonts w:ascii="Times New Roman" w:hAnsi="Times New Roman" w:cs="Times New Roman"/>
          <w:sz w:val="28"/>
          <w:szCs w:val="28"/>
        </w:rPr>
        <w:t xml:space="preserve">Федеральный закон от 08.11.2007 </w:t>
      </w:r>
      <w:r w:rsidR="00A75BD2">
        <w:rPr>
          <w:rFonts w:ascii="Times New Roman" w:hAnsi="Times New Roman" w:cs="Times New Roman"/>
          <w:sz w:val="28"/>
          <w:szCs w:val="28"/>
        </w:rPr>
        <w:t>Ν</w:t>
      </w:r>
      <w:r w:rsidR="00A75BD2" w:rsidRPr="0032242E">
        <w:rPr>
          <w:rFonts w:ascii="Times New Roman" w:hAnsi="Times New Roman" w:cs="Times New Roman"/>
          <w:sz w:val="28"/>
          <w:szCs w:val="28"/>
        </w:rPr>
        <w:t xml:space="preserve">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A75BD2">
        <w:rPr>
          <w:rFonts w:ascii="Times New Roman" w:hAnsi="Times New Roman" w:cs="Times New Roman"/>
          <w:sz w:val="28"/>
          <w:szCs w:val="28"/>
        </w:rPr>
        <w:t>.</w:t>
      </w:r>
    </w:p>
    <w:p w:rsidR="00940372" w:rsidRPr="0032242E" w:rsidRDefault="00940372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0E92" w:rsidRPr="0032242E" w:rsidRDefault="00623FC0" w:rsidP="00165C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7F6BA2">
        <w:rPr>
          <w:rFonts w:ascii="Times New Roman" w:hAnsi="Times New Roman" w:cs="Times New Roman"/>
          <w:sz w:val="28"/>
          <w:szCs w:val="28"/>
        </w:rPr>
        <w:t>)</w:t>
      </w:r>
      <w:r w:rsidR="00FD3A47" w:rsidRPr="0032242E">
        <w:rPr>
          <w:rFonts w:ascii="Times New Roman" w:hAnsi="Times New Roman" w:cs="Times New Roman"/>
          <w:sz w:val="28"/>
          <w:szCs w:val="28"/>
        </w:rPr>
        <w:t xml:space="preserve"> </w:t>
      </w:r>
      <w:r w:rsidR="001E0E92" w:rsidRPr="0032242E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23.10.1993 </w:t>
      </w:r>
      <w:r w:rsidR="007E6F2B">
        <w:rPr>
          <w:rFonts w:ascii="Times New Roman" w:hAnsi="Times New Roman" w:cs="Times New Roman"/>
          <w:sz w:val="28"/>
          <w:szCs w:val="28"/>
        </w:rPr>
        <w:t>Ν</w:t>
      </w:r>
      <w:r w:rsidR="00D513A4">
        <w:rPr>
          <w:rFonts w:ascii="Times New Roman" w:hAnsi="Times New Roman" w:cs="Times New Roman"/>
          <w:sz w:val="28"/>
          <w:szCs w:val="28"/>
        </w:rPr>
        <w:t xml:space="preserve"> 1090</w:t>
      </w:r>
      <w:r w:rsidR="00A75BD2">
        <w:rPr>
          <w:rFonts w:ascii="Times New Roman" w:hAnsi="Times New Roman" w:cs="Times New Roman"/>
          <w:sz w:val="28"/>
          <w:szCs w:val="28"/>
        </w:rPr>
        <w:t xml:space="preserve"> </w:t>
      </w:r>
      <w:r w:rsidR="001E0E92" w:rsidRPr="0032242E">
        <w:rPr>
          <w:rFonts w:ascii="Times New Roman" w:hAnsi="Times New Roman" w:cs="Times New Roman"/>
          <w:sz w:val="28"/>
          <w:szCs w:val="28"/>
        </w:rPr>
        <w:t>«О Прави</w:t>
      </w:r>
      <w:r w:rsidR="007E6F2B">
        <w:rPr>
          <w:rFonts w:ascii="Times New Roman" w:hAnsi="Times New Roman" w:cs="Times New Roman"/>
          <w:sz w:val="28"/>
          <w:szCs w:val="28"/>
        </w:rPr>
        <w:t>лах дорожного движения».</w:t>
      </w:r>
    </w:p>
    <w:p w:rsidR="00061CAD" w:rsidRDefault="00623FC0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F6BA2">
        <w:rPr>
          <w:rFonts w:ascii="Times New Roman" w:hAnsi="Times New Roman" w:cs="Times New Roman"/>
          <w:sz w:val="28"/>
          <w:szCs w:val="28"/>
        </w:rPr>
        <w:t>)</w:t>
      </w:r>
      <w:r w:rsidR="00FD3A47" w:rsidRPr="0032242E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РФ от 25.12.2015 </w:t>
      </w:r>
      <w:r w:rsidR="007E6F2B">
        <w:rPr>
          <w:rFonts w:ascii="Times New Roman" w:hAnsi="Times New Roman" w:cs="Times New Roman"/>
          <w:sz w:val="28"/>
          <w:szCs w:val="28"/>
        </w:rPr>
        <w:t xml:space="preserve">Ν </w:t>
      </w:r>
      <w:r w:rsidR="00FD3A47" w:rsidRPr="0032242E">
        <w:rPr>
          <w:rFonts w:ascii="Times New Roman" w:hAnsi="Times New Roman" w:cs="Times New Roman"/>
          <w:sz w:val="28"/>
          <w:szCs w:val="28"/>
        </w:rPr>
        <w:t xml:space="preserve">1440 </w:t>
      </w:r>
      <w:r w:rsidR="007E6F2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D3A47" w:rsidRPr="0032242E">
        <w:rPr>
          <w:rFonts w:ascii="Times New Roman" w:hAnsi="Times New Roman" w:cs="Times New Roman"/>
          <w:sz w:val="28"/>
          <w:szCs w:val="28"/>
        </w:rPr>
        <w:t>«Об утверждении требований к программам комплексного развития транспортной инфраструктуры поселений, городских о</w:t>
      </w:r>
      <w:r w:rsidR="007E6F2B">
        <w:rPr>
          <w:rFonts w:ascii="Times New Roman" w:hAnsi="Times New Roman" w:cs="Times New Roman"/>
          <w:sz w:val="28"/>
          <w:szCs w:val="28"/>
        </w:rPr>
        <w:t>кругов».</w:t>
      </w:r>
    </w:p>
    <w:p w:rsidR="00940372" w:rsidRPr="0032242E" w:rsidRDefault="00940372" w:rsidP="0094037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Pr="00623F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Постановление Администрации Приморского края от 07.12.2012 Ν394-па «Об утверждении государственной программы Приморского края «Развитие транспортного комплекса Приморского края» на 2013 – 2021 годы».</w:t>
      </w:r>
    </w:p>
    <w:p w:rsidR="00FD3A47" w:rsidRDefault="0094037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F6BA2">
        <w:rPr>
          <w:rFonts w:ascii="Times New Roman" w:hAnsi="Times New Roman" w:cs="Times New Roman"/>
          <w:sz w:val="28"/>
          <w:szCs w:val="28"/>
        </w:rPr>
        <w:t>)</w:t>
      </w:r>
      <w:r w:rsidR="00FD3A47" w:rsidRPr="00310FE1">
        <w:rPr>
          <w:rFonts w:ascii="Times New Roman" w:hAnsi="Times New Roman" w:cs="Times New Roman"/>
          <w:sz w:val="28"/>
          <w:szCs w:val="28"/>
        </w:rPr>
        <w:t xml:space="preserve"> 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Генеральный план городского </w:t>
      </w:r>
      <w:proofErr w:type="gramStart"/>
      <w:r w:rsidR="00310FE1" w:rsidRPr="00310FE1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310FE1" w:rsidRPr="00310FE1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 xml:space="preserve">ЗАТО </w:t>
      </w:r>
      <w:r w:rsidR="00A73119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E3E55">
        <w:rPr>
          <w:rFonts w:ascii="Times New Roman" w:hAnsi="Times New Roman" w:cs="Times New Roman"/>
          <w:sz w:val="28"/>
          <w:szCs w:val="28"/>
        </w:rPr>
        <w:t>Фокино</w:t>
      </w:r>
      <w:r w:rsidR="00623FC0">
        <w:rPr>
          <w:rFonts w:ascii="Times New Roman" w:hAnsi="Times New Roman" w:cs="Times New Roman"/>
          <w:sz w:val="28"/>
          <w:szCs w:val="28"/>
        </w:rPr>
        <w:t xml:space="preserve"> Приморского </w:t>
      </w:r>
      <w:r w:rsidR="00310FE1" w:rsidRPr="00310FE1">
        <w:rPr>
          <w:rFonts w:ascii="Times New Roman" w:hAnsi="Times New Roman" w:cs="Times New Roman"/>
          <w:sz w:val="28"/>
          <w:szCs w:val="28"/>
        </w:rPr>
        <w:t>края</w:t>
      </w:r>
      <w:r w:rsidR="00CE63CA" w:rsidRPr="00310FE1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решением Думы городского округа </w:t>
      </w:r>
      <w:r w:rsidR="00EE3E55">
        <w:rPr>
          <w:rFonts w:ascii="Times New Roman" w:hAnsi="Times New Roman" w:cs="Times New Roman"/>
          <w:sz w:val="28"/>
          <w:szCs w:val="28"/>
        </w:rPr>
        <w:t xml:space="preserve">ЗАТО </w:t>
      </w:r>
      <w:r w:rsidR="00A73119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E3E55">
        <w:rPr>
          <w:rFonts w:ascii="Times New Roman" w:hAnsi="Times New Roman" w:cs="Times New Roman"/>
          <w:sz w:val="28"/>
          <w:szCs w:val="28"/>
        </w:rPr>
        <w:t>Фокино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 от 28.02.2013 </w:t>
      </w:r>
      <w:r w:rsidR="007E6F2B">
        <w:rPr>
          <w:rFonts w:ascii="Times New Roman" w:hAnsi="Times New Roman" w:cs="Times New Roman"/>
          <w:sz w:val="28"/>
          <w:szCs w:val="28"/>
        </w:rPr>
        <w:t>Ν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 22-МПА</w:t>
      </w:r>
      <w:r w:rsidR="007E6F2B">
        <w:rPr>
          <w:rFonts w:ascii="Times New Roman" w:hAnsi="Times New Roman" w:cs="Times New Roman"/>
          <w:sz w:val="28"/>
          <w:szCs w:val="28"/>
        </w:rPr>
        <w:t>.</w:t>
      </w:r>
    </w:p>
    <w:p w:rsidR="0039534E" w:rsidRPr="00310FE1" w:rsidRDefault="00A7311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F6BA2">
        <w:rPr>
          <w:rFonts w:ascii="Times New Roman" w:hAnsi="Times New Roman" w:cs="Times New Roman"/>
          <w:sz w:val="28"/>
          <w:szCs w:val="28"/>
        </w:rPr>
        <w:t>0)</w:t>
      </w:r>
      <w:r w:rsidR="0039534E" w:rsidRPr="00310FE1">
        <w:rPr>
          <w:rFonts w:ascii="Times New Roman" w:hAnsi="Times New Roman" w:cs="Times New Roman"/>
          <w:sz w:val="28"/>
          <w:szCs w:val="28"/>
        </w:rPr>
        <w:t xml:space="preserve"> 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Решение Думы городского </w:t>
      </w:r>
      <w:proofErr w:type="gramStart"/>
      <w:r w:rsidR="00310FE1" w:rsidRPr="00310FE1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310FE1" w:rsidRPr="00310FE1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 xml:space="preserve">ЗАТО </w:t>
      </w:r>
      <w:r w:rsidR="00623FC0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E3E55">
        <w:rPr>
          <w:rFonts w:ascii="Times New Roman" w:hAnsi="Times New Roman" w:cs="Times New Roman"/>
          <w:sz w:val="28"/>
          <w:szCs w:val="28"/>
        </w:rPr>
        <w:t>Фокино</w:t>
      </w:r>
      <w:r w:rsidR="00623FC0">
        <w:rPr>
          <w:rFonts w:ascii="Times New Roman" w:hAnsi="Times New Roman" w:cs="Times New Roman"/>
          <w:sz w:val="28"/>
          <w:szCs w:val="28"/>
        </w:rPr>
        <w:t xml:space="preserve"> от 29.10.2015 </w:t>
      </w:r>
      <w:r w:rsidR="007E6F2B">
        <w:rPr>
          <w:rFonts w:ascii="Times New Roman" w:hAnsi="Times New Roman" w:cs="Times New Roman"/>
          <w:sz w:val="28"/>
          <w:szCs w:val="28"/>
        </w:rPr>
        <w:t>Ν</w:t>
      </w:r>
      <w:r w:rsidR="00623FC0">
        <w:rPr>
          <w:rFonts w:ascii="Times New Roman" w:hAnsi="Times New Roman" w:cs="Times New Roman"/>
          <w:sz w:val="28"/>
          <w:szCs w:val="28"/>
        </w:rPr>
        <w:t xml:space="preserve"> </w:t>
      </w:r>
      <w:r w:rsidR="00310FE1" w:rsidRPr="00310FE1">
        <w:rPr>
          <w:rFonts w:ascii="Times New Roman" w:hAnsi="Times New Roman" w:cs="Times New Roman"/>
          <w:sz w:val="28"/>
          <w:szCs w:val="28"/>
        </w:rPr>
        <w:t>282</w:t>
      </w:r>
      <w:r w:rsidR="00E91B9B">
        <w:rPr>
          <w:rFonts w:ascii="Times New Roman" w:hAnsi="Times New Roman" w:cs="Times New Roman"/>
          <w:sz w:val="28"/>
          <w:szCs w:val="28"/>
        </w:rPr>
        <w:t>–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МПА «О внесении  изменений в решение Думы городского округа </w:t>
      </w:r>
      <w:r w:rsidR="00EE3E55">
        <w:rPr>
          <w:rFonts w:ascii="Times New Roman" w:hAnsi="Times New Roman" w:cs="Times New Roman"/>
          <w:sz w:val="28"/>
          <w:szCs w:val="28"/>
        </w:rPr>
        <w:t xml:space="preserve">ЗАТО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E3E55">
        <w:rPr>
          <w:rFonts w:ascii="Times New Roman" w:hAnsi="Times New Roman" w:cs="Times New Roman"/>
          <w:sz w:val="28"/>
          <w:szCs w:val="28"/>
        </w:rPr>
        <w:t>Фокино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 от 28.02.2013 </w:t>
      </w:r>
      <w:r w:rsidR="007E6F2B">
        <w:rPr>
          <w:rFonts w:ascii="Times New Roman" w:hAnsi="Times New Roman" w:cs="Times New Roman"/>
          <w:sz w:val="28"/>
          <w:szCs w:val="28"/>
        </w:rPr>
        <w:t>Ν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 22-МПА «Об утверждении Генерального плана городского округа </w:t>
      </w:r>
      <w:r w:rsidR="00EE3E55">
        <w:rPr>
          <w:rFonts w:ascii="Times New Roman" w:hAnsi="Times New Roman" w:cs="Times New Roman"/>
          <w:sz w:val="28"/>
          <w:szCs w:val="28"/>
        </w:rPr>
        <w:t xml:space="preserve">ЗАТО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E3E55">
        <w:rPr>
          <w:rFonts w:ascii="Times New Roman" w:hAnsi="Times New Roman" w:cs="Times New Roman"/>
          <w:sz w:val="28"/>
          <w:szCs w:val="28"/>
        </w:rPr>
        <w:t>Фокино</w:t>
      </w:r>
      <w:r w:rsidR="007E6F2B">
        <w:rPr>
          <w:rFonts w:ascii="Times New Roman" w:hAnsi="Times New Roman" w:cs="Times New Roman"/>
          <w:sz w:val="28"/>
          <w:szCs w:val="28"/>
        </w:rPr>
        <w:t xml:space="preserve"> Приморского  края».</w:t>
      </w:r>
    </w:p>
    <w:p w:rsidR="00046078" w:rsidRPr="00310FE1" w:rsidRDefault="00A73119" w:rsidP="00AF30F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F6BA2">
        <w:rPr>
          <w:rFonts w:ascii="Times New Roman" w:hAnsi="Times New Roman" w:cs="Times New Roman"/>
          <w:sz w:val="28"/>
          <w:szCs w:val="28"/>
        </w:rPr>
        <w:t>)</w:t>
      </w:r>
      <w:r w:rsidR="00641B5A" w:rsidRPr="00310FE1">
        <w:rPr>
          <w:rFonts w:ascii="Times New Roman" w:hAnsi="Times New Roman" w:cs="Times New Roman"/>
          <w:sz w:val="28"/>
          <w:szCs w:val="28"/>
        </w:rPr>
        <w:t xml:space="preserve"> 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городского </w:t>
      </w:r>
      <w:proofErr w:type="gramStart"/>
      <w:r w:rsidR="00310FE1" w:rsidRPr="00310FE1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310FE1" w:rsidRPr="00310FE1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 xml:space="preserve">ЗАТО </w:t>
      </w:r>
      <w:r w:rsidR="00623FC0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EE3E55">
        <w:rPr>
          <w:rFonts w:ascii="Times New Roman" w:hAnsi="Times New Roman" w:cs="Times New Roman"/>
          <w:sz w:val="28"/>
          <w:szCs w:val="28"/>
        </w:rPr>
        <w:t>Фокино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 от 16.11.2017 </w:t>
      </w:r>
      <w:r w:rsidR="007E6F2B">
        <w:rPr>
          <w:rFonts w:ascii="Times New Roman" w:hAnsi="Times New Roman" w:cs="Times New Roman"/>
          <w:sz w:val="28"/>
          <w:szCs w:val="28"/>
        </w:rPr>
        <w:t xml:space="preserve">Ν 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1889-па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б утверждении Муниципальной программы  «Модернизация дорожной сети городского округа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  <w:r w:rsidR="00310FE1" w:rsidRPr="00310FE1">
        <w:rPr>
          <w:rFonts w:ascii="Times New Roman" w:hAnsi="Times New Roman" w:cs="Times New Roman"/>
          <w:sz w:val="28"/>
          <w:szCs w:val="28"/>
        </w:rPr>
        <w:t xml:space="preserve"> на 2018-2020-ые годы»</w:t>
      </w:r>
      <w:r w:rsidR="007E6F2B">
        <w:rPr>
          <w:rFonts w:ascii="Times New Roman" w:hAnsi="Times New Roman" w:cs="Times New Roman"/>
          <w:sz w:val="28"/>
          <w:szCs w:val="28"/>
        </w:rPr>
        <w:t>.</w:t>
      </w:r>
    </w:p>
    <w:p w:rsidR="00BB46A8" w:rsidRPr="004250F0" w:rsidRDefault="00FD3A47" w:rsidP="00A73119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7666">
        <w:rPr>
          <w:rFonts w:ascii="Times New Roman" w:hAnsi="Times New Roman" w:cs="Times New Roman"/>
          <w:sz w:val="28"/>
          <w:szCs w:val="28"/>
        </w:rPr>
        <w:t>Нормативно-правовая база</w:t>
      </w:r>
      <w:r w:rsidR="00061CAD">
        <w:rPr>
          <w:rFonts w:ascii="Times New Roman" w:hAnsi="Times New Roman" w:cs="Times New Roman"/>
          <w:sz w:val="28"/>
          <w:szCs w:val="28"/>
        </w:rPr>
        <w:t>,</w:t>
      </w:r>
      <w:r w:rsidRPr="00597666">
        <w:rPr>
          <w:rFonts w:ascii="Times New Roman" w:hAnsi="Times New Roman" w:cs="Times New Roman"/>
          <w:sz w:val="28"/>
          <w:szCs w:val="28"/>
        </w:rPr>
        <w:t xml:space="preserve"> необходимая для функционирования и развития транспортной инфраструктуры</w:t>
      </w:r>
      <w:r w:rsidR="00061CAD">
        <w:rPr>
          <w:rFonts w:ascii="Times New Roman" w:hAnsi="Times New Roman" w:cs="Times New Roman"/>
          <w:sz w:val="28"/>
          <w:szCs w:val="28"/>
        </w:rPr>
        <w:t xml:space="preserve"> городского округа,</w:t>
      </w:r>
      <w:r w:rsidRPr="00597666">
        <w:rPr>
          <w:rFonts w:ascii="Times New Roman" w:hAnsi="Times New Roman" w:cs="Times New Roman"/>
          <w:sz w:val="28"/>
          <w:szCs w:val="28"/>
        </w:rPr>
        <w:t xml:space="preserve"> сформирована.</w:t>
      </w:r>
    </w:p>
    <w:p w:rsidR="00A73119" w:rsidRDefault="00A73119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495C6C">
        <w:rPr>
          <w:rFonts w:ascii="Times New Roman" w:hAnsi="Times New Roman" w:cs="Times New Roman"/>
          <w:bCs/>
          <w:sz w:val="28"/>
          <w:szCs w:val="28"/>
        </w:rPr>
        <w:t>.14</w:t>
      </w:r>
      <w:r w:rsidR="00BB46A8" w:rsidRPr="00061CA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047FF" w:rsidRPr="00061CAD">
        <w:rPr>
          <w:rFonts w:ascii="Times New Roman" w:hAnsi="Times New Roman" w:cs="Times New Roman"/>
          <w:bCs/>
          <w:sz w:val="28"/>
          <w:szCs w:val="28"/>
        </w:rPr>
        <w:t>Оценка финансирования транспортной инфраструктуры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3D5BCD" w:rsidRPr="003D5BCD" w:rsidRDefault="00495C6C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2.14</w:t>
      </w:r>
      <w:r w:rsidR="007F6BA2">
        <w:rPr>
          <w:rFonts w:ascii="Times New Roman" w:hAnsi="Times New Roman" w:cs="Times New Roman"/>
          <w:bCs/>
          <w:sz w:val="28"/>
          <w:szCs w:val="28"/>
        </w:rPr>
        <w:t xml:space="preserve">.1. </w:t>
      </w:r>
      <w:r w:rsidR="00A73119">
        <w:rPr>
          <w:rFonts w:ascii="Times New Roman" w:hAnsi="Times New Roman" w:cs="Times New Roman"/>
          <w:bCs/>
          <w:sz w:val="28"/>
          <w:szCs w:val="28"/>
        </w:rPr>
        <w:t>В 2016 году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 xml:space="preserve"> расходы дорожного фонда (дорожное хозяйство), всего </w:t>
      </w:r>
      <w:r w:rsidR="00E91B9B">
        <w:rPr>
          <w:rFonts w:ascii="Times New Roman" w:hAnsi="Times New Roman" w:cs="Times New Roman"/>
          <w:bCs/>
          <w:sz w:val="28"/>
          <w:szCs w:val="28"/>
        </w:rPr>
        <w:t>–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 xml:space="preserve"> 60 849,65131 тыс.</w:t>
      </w:r>
      <w:r w:rsidR="00061CAD">
        <w:rPr>
          <w:rFonts w:ascii="Times New Roman" w:hAnsi="Times New Roman" w:cs="Times New Roman"/>
          <w:bCs/>
          <w:sz w:val="28"/>
          <w:szCs w:val="28"/>
        </w:rPr>
        <w:t xml:space="preserve"> руб.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>, из них:</w:t>
      </w:r>
    </w:p>
    <w:p w:rsidR="003D5BCD" w:rsidRPr="003D5BCD" w:rsidRDefault="00061CAD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7F6BA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79C0">
        <w:rPr>
          <w:rFonts w:ascii="Times New Roman" w:hAnsi="Times New Roman" w:cs="Times New Roman"/>
          <w:bCs/>
          <w:sz w:val="28"/>
          <w:szCs w:val="28"/>
        </w:rPr>
        <w:t xml:space="preserve">Капитальный 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>ремонт и ремонт дворовых территорий и проездов  к дворовым территориям – 10 646,434 тысяч рублей, из них  за счет сре</w:t>
      </w:r>
      <w:proofErr w:type="gramStart"/>
      <w:r w:rsidR="003D5BCD" w:rsidRPr="003D5BCD">
        <w:rPr>
          <w:rFonts w:ascii="Times New Roman" w:hAnsi="Times New Roman" w:cs="Times New Roman"/>
          <w:bCs/>
          <w:sz w:val="28"/>
          <w:szCs w:val="28"/>
        </w:rPr>
        <w:t>дств кр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аевого бюджета  – 8517,147 т.р.</w:t>
      </w:r>
    </w:p>
    <w:p w:rsidR="003D5BCD" w:rsidRPr="003D5BCD" w:rsidRDefault="00061CAD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</w:t>
      </w:r>
      <w:r w:rsidR="007F6BA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69F1">
        <w:rPr>
          <w:rFonts w:ascii="Times New Roman" w:hAnsi="Times New Roman" w:cs="Times New Roman"/>
          <w:bCs/>
          <w:sz w:val="28"/>
          <w:szCs w:val="28"/>
        </w:rPr>
        <w:t>К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 xml:space="preserve">апитальный ремонт участка автодороги </w:t>
      </w:r>
      <w:proofErr w:type="gramStart"/>
      <w:r w:rsidR="003D5BCD" w:rsidRPr="003D5BCD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3D5BCD" w:rsidRPr="003D5BCD">
        <w:rPr>
          <w:rFonts w:ascii="Times New Roman" w:hAnsi="Times New Roman" w:cs="Times New Roman"/>
          <w:bCs/>
          <w:sz w:val="28"/>
          <w:szCs w:val="28"/>
        </w:rPr>
        <w:t>.</w:t>
      </w:r>
      <w:r w:rsidR="007B69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>Фокино – п.</w:t>
      </w:r>
      <w:r w:rsidR="007B69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>Дунай – 24902,463 тысяч рублей, в т.ч. за счет средств краевого б</w:t>
      </w:r>
      <w:r w:rsidR="007B69F1">
        <w:rPr>
          <w:rFonts w:ascii="Times New Roman" w:hAnsi="Times New Roman" w:cs="Times New Roman"/>
          <w:bCs/>
          <w:sz w:val="28"/>
          <w:szCs w:val="28"/>
        </w:rPr>
        <w:t>юджета – 19 921,97 тысяч рублей.</w:t>
      </w:r>
    </w:p>
    <w:p w:rsidR="003D5BCD" w:rsidRPr="003D5BCD" w:rsidRDefault="007B69F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7F6BA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 xml:space="preserve">Ремонт внутригородских дорог – 1852,995 тысяч рублей, из них средства краевого </w:t>
      </w:r>
      <w:r w:rsidR="008379C0">
        <w:rPr>
          <w:rFonts w:ascii="Times New Roman" w:hAnsi="Times New Roman" w:cs="Times New Roman"/>
          <w:bCs/>
          <w:sz w:val="28"/>
          <w:szCs w:val="28"/>
        </w:rPr>
        <w:t>бюджета – 1482,396 тысяч рублей.</w:t>
      </w:r>
    </w:p>
    <w:p w:rsidR="003D5BCD" w:rsidRPr="003D5BCD" w:rsidRDefault="007B69F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7F6BA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>Строительство автомобильных дорог, проездов к земельным участкам, предоставленным на бесплатной основе гражданам, имеющим трех и более детей, под индивидуальное строительство</w:t>
      </w:r>
      <w:r w:rsidR="008379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1B9B">
        <w:rPr>
          <w:rFonts w:ascii="Times New Roman" w:hAnsi="Times New Roman" w:cs="Times New Roman"/>
          <w:bCs/>
          <w:sz w:val="28"/>
          <w:szCs w:val="28"/>
        </w:rPr>
        <w:t>–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 xml:space="preserve"> 1 955,37263 тысяч рублей, из них, за счет сре</w:t>
      </w:r>
      <w:proofErr w:type="gramStart"/>
      <w:r w:rsidR="003D5BCD" w:rsidRPr="003D5BCD">
        <w:rPr>
          <w:rFonts w:ascii="Times New Roman" w:hAnsi="Times New Roman" w:cs="Times New Roman"/>
          <w:bCs/>
          <w:sz w:val="28"/>
          <w:szCs w:val="28"/>
        </w:rPr>
        <w:t xml:space="preserve">дств </w:t>
      </w:r>
      <w:r w:rsidR="008379C0">
        <w:rPr>
          <w:rFonts w:ascii="Times New Roman" w:hAnsi="Times New Roman" w:cs="Times New Roman"/>
          <w:bCs/>
          <w:sz w:val="28"/>
          <w:szCs w:val="28"/>
        </w:rPr>
        <w:t>кр</w:t>
      </w:r>
      <w:proofErr w:type="gramEnd"/>
      <w:r w:rsidR="008379C0">
        <w:rPr>
          <w:rFonts w:ascii="Times New Roman" w:hAnsi="Times New Roman" w:cs="Times New Roman"/>
          <w:bCs/>
          <w:sz w:val="28"/>
          <w:szCs w:val="28"/>
        </w:rPr>
        <w:t>аевого бюджета – 792,024 т.р.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D5BCD" w:rsidRPr="003D5BCD" w:rsidRDefault="007B69F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7F6BA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>Содержание, обслуживание и капитальный ремонт автомобильных дорог и инженерных сооружений на них – 1</w:t>
      </w:r>
      <w:r>
        <w:rPr>
          <w:rFonts w:ascii="Times New Roman" w:hAnsi="Times New Roman" w:cs="Times New Roman"/>
          <w:bCs/>
          <w:sz w:val="28"/>
          <w:szCs w:val="28"/>
        </w:rPr>
        <w:t>9152,18568  т.р.</w:t>
      </w:r>
    </w:p>
    <w:p w:rsidR="00EE2FD9" w:rsidRPr="003D5BCD" w:rsidRDefault="007B69F1" w:rsidP="00A73119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7F6BA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>Ремонт пирс</w:t>
      </w:r>
      <w:r w:rsidR="008379C0">
        <w:rPr>
          <w:rFonts w:ascii="Times New Roman" w:hAnsi="Times New Roman" w:cs="Times New Roman"/>
          <w:bCs/>
          <w:sz w:val="28"/>
          <w:szCs w:val="28"/>
        </w:rPr>
        <w:t>а и автодороги до мыса Приглубый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 xml:space="preserve"> п.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5BCD" w:rsidRPr="003D5BCD">
        <w:rPr>
          <w:rFonts w:ascii="Times New Roman" w:hAnsi="Times New Roman" w:cs="Times New Roman"/>
          <w:bCs/>
          <w:sz w:val="28"/>
          <w:szCs w:val="28"/>
        </w:rPr>
        <w:t>Путятин  – 2340,201 тыс</w:t>
      </w:r>
      <w:proofErr w:type="gramStart"/>
      <w:r w:rsidR="003D5BCD" w:rsidRPr="003D5BCD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="003D5BCD" w:rsidRPr="003D5BCD">
        <w:rPr>
          <w:rFonts w:ascii="Times New Roman" w:hAnsi="Times New Roman" w:cs="Times New Roman"/>
          <w:bCs/>
          <w:sz w:val="28"/>
          <w:szCs w:val="28"/>
        </w:rPr>
        <w:t>уб.</w:t>
      </w:r>
    </w:p>
    <w:p w:rsidR="00A73119" w:rsidRDefault="009260DF" w:rsidP="007F6BA2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Динамика финансирования </w:t>
      </w:r>
      <w:r w:rsidRPr="00DA28E0">
        <w:rPr>
          <w:rFonts w:ascii="Times New Roman" w:hAnsi="Times New Roman" w:cs="Times New Roman"/>
          <w:bCs/>
          <w:sz w:val="28"/>
          <w:szCs w:val="28"/>
        </w:rPr>
        <w:t xml:space="preserve">программных мероприятий «Реконструкция, капитальный ремонт и содержание улично-дорожной сети на территории </w:t>
      </w:r>
      <w:r w:rsidR="00A73119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="00455046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представлена в таблице </w:t>
      </w:r>
      <w:r w:rsidR="00856963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A28E0" w:rsidRPr="00E62F2A" w:rsidRDefault="00DA28E0" w:rsidP="007F6BA2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856963">
        <w:rPr>
          <w:rFonts w:ascii="Times New Roman" w:hAnsi="Times New Roman" w:cs="Times New Roman"/>
          <w:bCs/>
          <w:sz w:val="28"/>
          <w:szCs w:val="28"/>
        </w:rPr>
        <w:t>8</w:t>
      </w:r>
      <w:r w:rsidR="007B69F1">
        <w:rPr>
          <w:rFonts w:ascii="Times New Roman" w:hAnsi="Times New Roman" w:cs="Times New Roman"/>
          <w:bCs/>
          <w:sz w:val="28"/>
          <w:szCs w:val="28"/>
        </w:rPr>
        <w:t>.</w:t>
      </w:r>
      <w:r w:rsidR="009260D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Финансирование </w:t>
      </w:r>
      <w:r w:rsidRPr="00DA28E0">
        <w:rPr>
          <w:rFonts w:ascii="Times New Roman" w:hAnsi="Times New Roman" w:cs="Times New Roman"/>
          <w:bCs/>
          <w:sz w:val="28"/>
          <w:szCs w:val="28"/>
        </w:rPr>
        <w:t xml:space="preserve">программных мероприятий «Реконструкция, капитальный ремонт и содержание улично-дорожной сети на территории </w:t>
      </w:r>
      <w:r w:rsidR="00455046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Pr="00DA28E0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*</w:t>
      </w:r>
      <w:r w:rsidR="00E62F2A">
        <w:rPr>
          <w:rFonts w:ascii="Times New Roman" w:hAnsi="Times New Roman" w:cs="Times New Roman"/>
          <w:bCs/>
          <w:sz w:val="28"/>
          <w:szCs w:val="28"/>
        </w:rPr>
        <w:t>, руб.</w:t>
      </w:r>
    </w:p>
    <w:tbl>
      <w:tblPr>
        <w:tblStyle w:val="a4"/>
        <w:tblW w:w="9571" w:type="dxa"/>
        <w:tblLayout w:type="fixed"/>
        <w:tblLook w:val="04A0"/>
      </w:tblPr>
      <w:tblGrid>
        <w:gridCol w:w="534"/>
        <w:gridCol w:w="2126"/>
        <w:gridCol w:w="1417"/>
        <w:gridCol w:w="1259"/>
        <w:gridCol w:w="1451"/>
        <w:gridCol w:w="1451"/>
        <w:gridCol w:w="1333"/>
      </w:tblGrid>
      <w:tr w:rsidR="00077BCC" w:rsidRPr="00EE2FD9" w:rsidTr="00455046">
        <w:tc>
          <w:tcPr>
            <w:tcW w:w="534" w:type="dxa"/>
          </w:tcPr>
          <w:p w:rsidR="00333399" w:rsidRPr="00EE2FD9" w:rsidRDefault="007B69F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Ν </w:t>
            </w:r>
            <w:proofErr w:type="spellStart"/>
            <w:proofErr w:type="gramStart"/>
            <w:r w:rsidR="00333399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="00333399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="00333399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259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451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451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333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077BCC" w:rsidRPr="00EE2FD9" w:rsidTr="00455046">
        <w:tc>
          <w:tcPr>
            <w:tcW w:w="534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работ по благоустройству дворовых территорий (ремонт </w:t>
            </w:r>
            <w:proofErr w:type="spellStart"/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внутридворовых</w:t>
            </w:r>
            <w:proofErr w:type="spellEnd"/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дорог, тротуаров и лестниц)</w:t>
            </w:r>
          </w:p>
        </w:tc>
        <w:tc>
          <w:tcPr>
            <w:tcW w:w="1417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33" w:type="dxa"/>
          </w:tcPr>
          <w:p w:rsidR="00333399" w:rsidRPr="00455046" w:rsidRDefault="00B50FED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4402568,66</w:t>
            </w:r>
          </w:p>
        </w:tc>
      </w:tr>
      <w:tr w:rsidR="00077BCC" w:rsidRPr="00EE2FD9" w:rsidTr="00455046">
        <w:tc>
          <w:tcPr>
            <w:tcW w:w="534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работ по укреплению обочин автодороги</w:t>
            </w:r>
          </w:p>
        </w:tc>
        <w:tc>
          <w:tcPr>
            <w:tcW w:w="1417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342618,00</w:t>
            </w:r>
          </w:p>
        </w:tc>
        <w:tc>
          <w:tcPr>
            <w:tcW w:w="1333" w:type="dxa"/>
          </w:tcPr>
          <w:p w:rsidR="00333399" w:rsidRPr="00455046" w:rsidRDefault="00B50FED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581</w:t>
            </w:r>
            <w:r w:rsidR="00333399" w:rsidRPr="00455046">
              <w:rPr>
                <w:rFonts w:ascii="Times New Roman" w:hAnsi="Times New Roman" w:cs="Times New Roman"/>
                <w:bCs/>
              </w:rPr>
              <w:t>577,80</w:t>
            </w:r>
          </w:p>
        </w:tc>
      </w:tr>
      <w:tr w:rsidR="00077BCC" w:rsidRPr="00EE2FD9" w:rsidTr="00455046">
        <w:tc>
          <w:tcPr>
            <w:tcW w:w="534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работ по ремонту автомобильной дороги </w:t>
            </w:r>
          </w:p>
        </w:tc>
        <w:tc>
          <w:tcPr>
            <w:tcW w:w="1417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24999130,00</w:t>
            </w:r>
          </w:p>
        </w:tc>
        <w:tc>
          <w:tcPr>
            <w:tcW w:w="1259" w:type="dxa"/>
          </w:tcPr>
          <w:p w:rsidR="00333399" w:rsidRPr="00455046" w:rsidRDefault="00E66B6C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28741623</w:t>
            </w:r>
          </w:p>
        </w:tc>
        <w:tc>
          <w:tcPr>
            <w:tcW w:w="1451" w:type="dxa"/>
          </w:tcPr>
          <w:p w:rsidR="00333399" w:rsidRPr="00455046" w:rsidRDefault="000E6005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24879757,3</w:t>
            </w:r>
          </w:p>
        </w:tc>
        <w:tc>
          <w:tcPr>
            <w:tcW w:w="1451" w:type="dxa"/>
          </w:tcPr>
          <w:p w:rsidR="00333399" w:rsidRPr="00455046" w:rsidRDefault="00B50FED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11996889,6</w:t>
            </w:r>
          </w:p>
        </w:tc>
        <w:tc>
          <w:tcPr>
            <w:tcW w:w="1333" w:type="dxa"/>
          </w:tcPr>
          <w:p w:rsidR="00333399" w:rsidRPr="00455046" w:rsidRDefault="00B50FED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8</w:t>
            </w:r>
            <w:r w:rsidR="00333399" w:rsidRPr="00455046">
              <w:rPr>
                <w:rFonts w:ascii="Times New Roman" w:hAnsi="Times New Roman" w:cs="Times New Roman"/>
                <w:bCs/>
              </w:rPr>
              <w:t>800000,00</w:t>
            </w:r>
          </w:p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077BCC" w:rsidRPr="00EE2FD9" w:rsidTr="00455046">
        <w:tc>
          <w:tcPr>
            <w:tcW w:w="534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333399" w:rsidRPr="00EE2FD9" w:rsidRDefault="007F6BA2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333399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одержание и ремонт автомобильных дорог и инженерных сооружений</w:t>
            </w:r>
          </w:p>
        </w:tc>
        <w:tc>
          <w:tcPr>
            <w:tcW w:w="1417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333399" w:rsidRPr="00455046" w:rsidRDefault="00D4659D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36809155,37</w:t>
            </w:r>
          </w:p>
        </w:tc>
        <w:tc>
          <w:tcPr>
            <w:tcW w:w="1451" w:type="dxa"/>
          </w:tcPr>
          <w:p w:rsidR="00333399" w:rsidRPr="00455046" w:rsidRDefault="000E6005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16</w:t>
            </w:r>
            <w:r w:rsidR="00333399" w:rsidRPr="00455046">
              <w:rPr>
                <w:rFonts w:ascii="Times New Roman" w:hAnsi="Times New Roman" w:cs="Times New Roman"/>
                <w:bCs/>
              </w:rPr>
              <w:t>500000,00</w:t>
            </w: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19900000,00</w:t>
            </w:r>
          </w:p>
        </w:tc>
        <w:tc>
          <w:tcPr>
            <w:tcW w:w="1333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077BCC" w:rsidRPr="00EE2FD9" w:rsidTr="00455046">
        <w:tc>
          <w:tcPr>
            <w:tcW w:w="534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333399" w:rsidRPr="00EE2FD9" w:rsidRDefault="007F6BA2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333399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ыполнение дополнительных работ по ремонту и содержанию дорог и улиц</w:t>
            </w:r>
          </w:p>
        </w:tc>
        <w:tc>
          <w:tcPr>
            <w:tcW w:w="1417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59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51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4548379,90</w:t>
            </w:r>
          </w:p>
        </w:tc>
        <w:tc>
          <w:tcPr>
            <w:tcW w:w="1333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7BCC" w:rsidRPr="00EE2FD9" w:rsidTr="00455046">
        <w:tc>
          <w:tcPr>
            <w:tcW w:w="534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333399" w:rsidRPr="00EE2FD9" w:rsidRDefault="007F6BA2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333399"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ыполнение работ по очистке обочин автодороги</w:t>
            </w:r>
          </w:p>
        </w:tc>
        <w:tc>
          <w:tcPr>
            <w:tcW w:w="1417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298500,00</w:t>
            </w:r>
          </w:p>
        </w:tc>
        <w:tc>
          <w:tcPr>
            <w:tcW w:w="1333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7BCC" w:rsidRPr="00EE2FD9" w:rsidTr="007F6BA2">
        <w:trPr>
          <w:trHeight w:val="1552"/>
        </w:trPr>
        <w:tc>
          <w:tcPr>
            <w:tcW w:w="534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работ по изготовлению технических планов </w:t>
            </w:r>
          </w:p>
        </w:tc>
        <w:tc>
          <w:tcPr>
            <w:tcW w:w="1417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1440000,00</w:t>
            </w:r>
          </w:p>
        </w:tc>
        <w:tc>
          <w:tcPr>
            <w:tcW w:w="1259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144130,43</w:t>
            </w: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33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7BCC" w:rsidRPr="00EE2FD9" w:rsidTr="00455046">
        <w:tc>
          <w:tcPr>
            <w:tcW w:w="534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работ по установке светофорного объекта</w:t>
            </w:r>
          </w:p>
        </w:tc>
        <w:tc>
          <w:tcPr>
            <w:tcW w:w="1417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55046">
              <w:rPr>
                <w:rFonts w:ascii="Times New Roman" w:hAnsi="Times New Roman" w:cs="Times New Roman"/>
                <w:bCs/>
              </w:rPr>
              <w:t>424498,00</w:t>
            </w:r>
          </w:p>
        </w:tc>
        <w:tc>
          <w:tcPr>
            <w:tcW w:w="1259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1" w:type="dxa"/>
          </w:tcPr>
          <w:p w:rsidR="00333399" w:rsidRPr="00455046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33" w:type="dxa"/>
          </w:tcPr>
          <w:p w:rsidR="00333399" w:rsidRPr="00EE2FD9" w:rsidRDefault="0033339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00796" w:rsidRPr="00336714" w:rsidRDefault="00DA28E0" w:rsidP="00165C25">
      <w:pPr>
        <w:widowControl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6714">
        <w:rPr>
          <w:rFonts w:ascii="Times New Roman" w:hAnsi="Times New Roman" w:cs="Times New Roman"/>
          <w:bCs/>
          <w:sz w:val="24"/>
          <w:szCs w:val="24"/>
        </w:rPr>
        <w:t xml:space="preserve">* По данным официального сайта единой информационной системы в сфере закупок </w:t>
      </w:r>
    </w:p>
    <w:p w:rsidR="00FD3A47" w:rsidRDefault="00455046" w:rsidP="0045504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FD3A47" w:rsidRPr="007B69F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E094D" w:rsidRPr="007B69F1">
        <w:rPr>
          <w:rFonts w:ascii="Times New Roman" w:hAnsi="Times New Roman" w:cs="Times New Roman"/>
          <w:bCs/>
          <w:sz w:val="28"/>
          <w:szCs w:val="28"/>
        </w:rPr>
        <w:t xml:space="preserve">Прогноз транспортного спроса, изменения объемов и характера передвижения населения и перевозок грузов в городском округе </w:t>
      </w:r>
    </w:p>
    <w:p w:rsidR="004C2229" w:rsidRPr="007B69F1" w:rsidRDefault="004C2229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3A54" w:rsidRPr="007B69F1" w:rsidRDefault="002842AC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FD3A47" w:rsidRPr="007B69F1">
        <w:rPr>
          <w:rFonts w:ascii="Times New Roman" w:hAnsi="Times New Roman" w:cs="Times New Roman"/>
          <w:bCs/>
          <w:sz w:val="28"/>
          <w:szCs w:val="28"/>
        </w:rPr>
        <w:t>.1. Прогноз социально-экономического и градос</w:t>
      </w:r>
      <w:r w:rsidR="0032287F" w:rsidRPr="007B69F1">
        <w:rPr>
          <w:rFonts w:ascii="Times New Roman" w:hAnsi="Times New Roman" w:cs="Times New Roman"/>
          <w:bCs/>
          <w:sz w:val="28"/>
          <w:szCs w:val="28"/>
        </w:rPr>
        <w:t xml:space="preserve">троительного развития </w:t>
      </w:r>
      <w:r w:rsidR="004047FF" w:rsidRPr="007B69F1">
        <w:rPr>
          <w:rFonts w:ascii="Times New Roman" w:hAnsi="Times New Roman" w:cs="Times New Roman"/>
          <w:bCs/>
          <w:sz w:val="28"/>
          <w:szCs w:val="28"/>
        </w:rPr>
        <w:t>город</w:t>
      </w:r>
      <w:r>
        <w:rPr>
          <w:rFonts w:ascii="Times New Roman" w:hAnsi="Times New Roman" w:cs="Times New Roman"/>
          <w:bCs/>
          <w:sz w:val="28"/>
          <w:szCs w:val="28"/>
        </w:rPr>
        <w:t>ского округа:</w:t>
      </w:r>
    </w:p>
    <w:p w:rsidR="00FD3A47" w:rsidRDefault="00FD3A4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3BA">
        <w:rPr>
          <w:rFonts w:ascii="Times New Roman" w:hAnsi="Times New Roman" w:cs="Times New Roman"/>
          <w:sz w:val="28"/>
          <w:szCs w:val="28"/>
        </w:rPr>
        <w:t>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7F6BA2" w:rsidRPr="00A553BA" w:rsidRDefault="007F6BA2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127A" w:rsidRPr="00BB24DB" w:rsidRDefault="0090127A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4DB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2842AC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</w:t>
      </w:r>
      <w:r w:rsidRPr="00BB24DB">
        <w:rPr>
          <w:rFonts w:ascii="Times New Roman" w:hAnsi="Times New Roman" w:cs="Times New Roman"/>
          <w:sz w:val="28"/>
          <w:szCs w:val="28"/>
        </w:rPr>
        <w:t>по состоянию на 01.01.201</w:t>
      </w:r>
      <w:r w:rsidR="00A553BA" w:rsidRPr="00BB24DB">
        <w:rPr>
          <w:rFonts w:ascii="Times New Roman" w:hAnsi="Times New Roman" w:cs="Times New Roman"/>
          <w:sz w:val="28"/>
          <w:szCs w:val="28"/>
        </w:rPr>
        <w:t>9</w:t>
      </w:r>
      <w:r w:rsidR="00934BA2" w:rsidRPr="00BB24DB">
        <w:rPr>
          <w:rFonts w:ascii="Times New Roman" w:hAnsi="Times New Roman" w:cs="Times New Roman"/>
          <w:sz w:val="28"/>
          <w:szCs w:val="28"/>
        </w:rPr>
        <w:t xml:space="preserve"> </w:t>
      </w:r>
      <w:r w:rsidRPr="00BB24DB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BB24DB" w:rsidRPr="00BB24DB">
        <w:rPr>
          <w:rFonts w:ascii="Times New Roman" w:hAnsi="Times New Roman" w:cs="Times New Roman"/>
          <w:sz w:val="28"/>
          <w:szCs w:val="28"/>
        </w:rPr>
        <w:t>31514</w:t>
      </w:r>
      <w:r w:rsidRPr="00BB24DB">
        <w:rPr>
          <w:rFonts w:ascii="Times New Roman" w:hAnsi="Times New Roman" w:cs="Times New Roman"/>
          <w:sz w:val="28"/>
          <w:szCs w:val="28"/>
        </w:rPr>
        <w:t xml:space="preserve"> чел. (по данным Федеральной службы государственной статистики).</w:t>
      </w:r>
    </w:p>
    <w:p w:rsidR="004C52CD" w:rsidRPr="007F6BA2" w:rsidRDefault="0090127A" w:rsidP="007F6BA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820">
        <w:rPr>
          <w:rFonts w:ascii="Times New Roman" w:hAnsi="Times New Roman" w:cs="Times New Roman"/>
          <w:sz w:val="28"/>
          <w:szCs w:val="28"/>
        </w:rPr>
        <w:t>Демографическую картину в поселении формируют показатели рождаемости и смертности, а также миграционные процессы. В перспективе, к 20</w:t>
      </w:r>
      <w:r w:rsidR="00D07155" w:rsidRPr="00792820">
        <w:rPr>
          <w:rFonts w:ascii="Times New Roman" w:hAnsi="Times New Roman" w:cs="Times New Roman"/>
          <w:sz w:val="28"/>
          <w:szCs w:val="28"/>
        </w:rPr>
        <w:t>30</w:t>
      </w:r>
      <w:r w:rsidRPr="0079282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931D2" w:rsidRPr="00792820">
        <w:rPr>
          <w:rFonts w:ascii="Times New Roman" w:hAnsi="Times New Roman" w:cs="Times New Roman"/>
          <w:sz w:val="28"/>
          <w:szCs w:val="28"/>
        </w:rPr>
        <w:t xml:space="preserve">прогнозная </w:t>
      </w:r>
      <w:r w:rsidRPr="00792820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2842AC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</w:t>
      </w:r>
      <w:r w:rsidRPr="00792820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792820" w:rsidRPr="00792820">
        <w:rPr>
          <w:rFonts w:ascii="Times New Roman" w:hAnsi="Times New Roman" w:cs="Times New Roman"/>
          <w:sz w:val="28"/>
          <w:szCs w:val="28"/>
        </w:rPr>
        <w:t>33700</w:t>
      </w:r>
      <w:r w:rsidRPr="00792820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9260DF" w:rsidRPr="00792820">
        <w:t xml:space="preserve"> </w:t>
      </w:r>
      <w:r w:rsidR="009260DF" w:rsidRPr="00792820">
        <w:rPr>
          <w:rFonts w:ascii="Times New Roman" w:hAnsi="Times New Roman" w:cs="Times New Roman"/>
          <w:sz w:val="28"/>
          <w:szCs w:val="28"/>
        </w:rPr>
        <w:t xml:space="preserve">Прогнозная численность населения представлена в таблице </w:t>
      </w:r>
      <w:r w:rsidR="00856963">
        <w:rPr>
          <w:rFonts w:ascii="Times New Roman" w:hAnsi="Times New Roman" w:cs="Times New Roman"/>
          <w:sz w:val="28"/>
          <w:szCs w:val="28"/>
        </w:rPr>
        <w:t>9</w:t>
      </w:r>
      <w:r w:rsidR="009260DF" w:rsidRPr="00792820">
        <w:rPr>
          <w:rFonts w:ascii="Times New Roman" w:hAnsi="Times New Roman" w:cs="Times New Roman"/>
          <w:sz w:val="28"/>
          <w:szCs w:val="28"/>
        </w:rPr>
        <w:t>.</w:t>
      </w:r>
      <w:r w:rsidR="009260DF" w:rsidRPr="00792820">
        <w:t xml:space="preserve">  </w:t>
      </w:r>
    </w:p>
    <w:p w:rsidR="0090127A" w:rsidRPr="00A866AE" w:rsidRDefault="00555848" w:rsidP="00165C25">
      <w:pPr>
        <w:widowControl w:val="0"/>
        <w:spacing w:after="0" w:line="360" w:lineRule="auto"/>
        <w:ind w:hanging="5"/>
        <w:jc w:val="both"/>
        <w:rPr>
          <w:rFonts w:ascii="Times New Roman" w:hAnsi="Times New Roman" w:cs="Times New Roman"/>
          <w:sz w:val="28"/>
          <w:szCs w:val="28"/>
        </w:rPr>
      </w:pPr>
      <w:r w:rsidRPr="00A866A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56963">
        <w:rPr>
          <w:rFonts w:ascii="Times New Roman" w:hAnsi="Times New Roman" w:cs="Times New Roman"/>
          <w:sz w:val="28"/>
          <w:szCs w:val="28"/>
        </w:rPr>
        <w:t>9</w:t>
      </w:r>
      <w:r w:rsidR="007B69F1">
        <w:rPr>
          <w:rFonts w:ascii="Times New Roman" w:hAnsi="Times New Roman" w:cs="Times New Roman"/>
          <w:sz w:val="28"/>
          <w:szCs w:val="28"/>
        </w:rPr>
        <w:t>.</w:t>
      </w:r>
      <w:r w:rsidRPr="00A866AE">
        <w:rPr>
          <w:rFonts w:ascii="Times New Roman" w:hAnsi="Times New Roman" w:cs="Times New Roman"/>
          <w:sz w:val="28"/>
          <w:szCs w:val="28"/>
        </w:rPr>
        <w:t xml:space="preserve"> </w:t>
      </w:r>
      <w:r w:rsidR="0032287F" w:rsidRPr="00A866AE">
        <w:rPr>
          <w:rFonts w:ascii="Times New Roman" w:hAnsi="Times New Roman" w:cs="Times New Roman"/>
          <w:sz w:val="28"/>
          <w:szCs w:val="28"/>
        </w:rPr>
        <w:t>П</w:t>
      </w:r>
      <w:r w:rsidR="0090127A" w:rsidRPr="00A866AE">
        <w:rPr>
          <w:rFonts w:ascii="Times New Roman" w:hAnsi="Times New Roman" w:cs="Times New Roman"/>
          <w:sz w:val="28"/>
          <w:szCs w:val="28"/>
        </w:rPr>
        <w:t xml:space="preserve">рогнозная численность населения </w:t>
      </w:r>
      <w:r w:rsidR="002842AC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</w:p>
    <w:tbl>
      <w:tblPr>
        <w:tblStyle w:val="TableGrid"/>
        <w:tblW w:w="9470" w:type="dxa"/>
        <w:tblInd w:w="106" w:type="dxa"/>
        <w:tblCellMar>
          <w:top w:w="9" w:type="dxa"/>
          <w:left w:w="106" w:type="dxa"/>
          <w:right w:w="115" w:type="dxa"/>
        </w:tblCellMar>
        <w:tblLook w:val="04A0"/>
      </w:tblPr>
      <w:tblGrid>
        <w:gridCol w:w="2146"/>
        <w:gridCol w:w="1257"/>
        <w:gridCol w:w="1150"/>
        <w:gridCol w:w="1256"/>
        <w:gridCol w:w="1147"/>
        <w:gridCol w:w="1257"/>
        <w:gridCol w:w="1257"/>
      </w:tblGrid>
      <w:tr w:rsidR="004250F0" w:rsidRPr="00EE2FD9" w:rsidTr="002842AC">
        <w:trPr>
          <w:trHeight w:val="300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27A" w:rsidRPr="00EE2FD9" w:rsidRDefault="0090127A" w:rsidP="004B4ECA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90127A" w:rsidP="004B4ECA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866AE" w:rsidRPr="00EE2F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4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2CD" w:rsidRPr="00EE2FD9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90127A" w:rsidP="004B4E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866AE" w:rsidRPr="00EE2F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C52CD" w:rsidRPr="00EE2FD9" w:rsidRDefault="004C52CD" w:rsidP="004B4E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90127A" w:rsidP="004B4E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866AE" w:rsidRPr="00EE2F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866AE" w:rsidRPr="00EE2FD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90127A" w:rsidP="004B4ECA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90127A" w:rsidP="004B4E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379C0" w:rsidRPr="00EE2F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90127A" w:rsidP="004B4ECA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07155" w:rsidRPr="00EE2F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0127A" w:rsidRPr="00EE2FD9" w:rsidTr="0090127A">
        <w:trPr>
          <w:trHeight w:val="300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90127A" w:rsidP="004B4ECA">
            <w:pPr>
              <w:spacing w:line="27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BB24DB" w:rsidP="004B4ECA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31551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BB24DB" w:rsidP="004B4E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31510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BB24DB" w:rsidP="004B4E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31514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060965" w:rsidP="004B4ECA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285811" w:rsidRPr="00EE2FD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980E69" w:rsidP="004B4E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3174</w:t>
            </w:r>
            <w:r w:rsidR="00285811" w:rsidRPr="00EE2F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7A" w:rsidRPr="00EE2FD9" w:rsidRDefault="00792820" w:rsidP="004B4ECA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5811" w:rsidRPr="00EE2FD9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</w:tr>
    </w:tbl>
    <w:p w:rsidR="005A25B8" w:rsidRDefault="00A866AE" w:rsidP="00E8135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6AE">
        <w:rPr>
          <w:rFonts w:ascii="Times New Roman" w:hAnsi="Times New Roman" w:cs="Times New Roman"/>
          <w:sz w:val="28"/>
          <w:szCs w:val="28"/>
        </w:rPr>
        <w:t>*На 01.01.2</w:t>
      </w:r>
      <w:r w:rsidR="002842AC">
        <w:rPr>
          <w:rFonts w:ascii="Times New Roman" w:hAnsi="Times New Roman" w:cs="Times New Roman"/>
          <w:sz w:val="28"/>
          <w:szCs w:val="28"/>
        </w:rPr>
        <w:t>019</w:t>
      </w:r>
    </w:p>
    <w:p w:rsidR="004C52CD" w:rsidRPr="002842AC" w:rsidRDefault="0090127A" w:rsidP="00E8135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6AE">
        <w:rPr>
          <w:rFonts w:ascii="Times New Roman" w:hAnsi="Times New Roman" w:cs="Times New Roman"/>
          <w:sz w:val="28"/>
          <w:szCs w:val="28"/>
        </w:rPr>
        <w:t xml:space="preserve">Потенциал сохранения и роста численности населения </w:t>
      </w:r>
      <w:r w:rsidR="002842AC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</w:t>
      </w:r>
      <w:r w:rsidRPr="00A866AE">
        <w:rPr>
          <w:rFonts w:ascii="Times New Roman" w:hAnsi="Times New Roman" w:cs="Times New Roman"/>
          <w:sz w:val="28"/>
          <w:szCs w:val="28"/>
        </w:rPr>
        <w:t>возможен при условии улучшения качества жизни, улучшения условий труда, совершенствования системы здравоохранения, образования, социальной политики, улучшения жилищных условий и функционирования систем коммунальной инфраструктуры.</w:t>
      </w:r>
      <w:r w:rsidR="009260DF" w:rsidRPr="009260DF">
        <w:t xml:space="preserve"> </w:t>
      </w:r>
      <w:r w:rsidR="009260DF" w:rsidRPr="009260DF">
        <w:rPr>
          <w:rFonts w:ascii="Times New Roman" w:hAnsi="Times New Roman" w:cs="Times New Roman"/>
          <w:sz w:val="28"/>
          <w:szCs w:val="28"/>
        </w:rPr>
        <w:t xml:space="preserve">Прогнозная численность населения образований, входящих в состав </w:t>
      </w:r>
      <w:r w:rsidR="002842AC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</w:t>
      </w:r>
      <w:r w:rsidR="009260DF" w:rsidRPr="009260DF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2842A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260DF" w:rsidRPr="009260DF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856963">
        <w:rPr>
          <w:rFonts w:ascii="Times New Roman" w:hAnsi="Times New Roman" w:cs="Times New Roman"/>
          <w:sz w:val="28"/>
          <w:szCs w:val="28"/>
        </w:rPr>
        <w:t>10</w:t>
      </w:r>
      <w:r w:rsidR="009260DF" w:rsidRPr="009260DF">
        <w:rPr>
          <w:rFonts w:ascii="Times New Roman" w:hAnsi="Times New Roman" w:cs="Times New Roman"/>
          <w:sz w:val="28"/>
          <w:szCs w:val="28"/>
        </w:rPr>
        <w:t>.</w:t>
      </w:r>
    </w:p>
    <w:p w:rsidR="004C52CD" w:rsidRPr="00A866AE" w:rsidRDefault="004C52CD" w:rsidP="007F6BA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6A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2287F" w:rsidRPr="00A866AE">
        <w:rPr>
          <w:rFonts w:ascii="Times New Roman" w:hAnsi="Times New Roman" w:cs="Times New Roman"/>
          <w:sz w:val="28"/>
          <w:szCs w:val="28"/>
        </w:rPr>
        <w:t>1</w:t>
      </w:r>
      <w:r w:rsidR="00856963">
        <w:rPr>
          <w:rFonts w:ascii="Times New Roman" w:hAnsi="Times New Roman" w:cs="Times New Roman"/>
          <w:sz w:val="28"/>
          <w:szCs w:val="28"/>
        </w:rPr>
        <w:t>0</w:t>
      </w:r>
      <w:r w:rsidR="007B69F1">
        <w:rPr>
          <w:rFonts w:ascii="Times New Roman" w:hAnsi="Times New Roman" w:cs="Times New Roman"/>
          <w:sz w:val="28"/>
          <w:szCs w:val="28"/>
        </w:rPr>
        <w:t>.</w:t>
      </w:r>
      <w:r w:rsidR="0032287F" w:rsidRPr="00A866AE">
        <w:rPr>
          <w:rFonts w:ascii="Times New Roman" w:hAnsi="Times New Roman" w:cs="Times New Roman"/>
          <w:sz w:val="28"/>
          <w:szCs w:val="28"/>
        </w:rPr>
        <w:t xml:space="preserve"> П</w:t>
      </w:r>
      <w:r w:rsidRPr="00A866AE">
        <w:rPr>
          <w:rFonts w:ascii="Times New Roman" w:hAnsi="Times New Roman" w:cs="Times New Roman"/>
          <w:sz w:val="28"/>
          <w:szCs w:val="28"/>
        </w:rPr>
        <w:t>рогнозная численность населения образований, входящих в состав</w:t>
      </w:r>
      <w:r w:rsidR="0032287F" w:rsidRPr="00A866AE">
        <w:rPr>
          <w:rFonts w:ascii="Times New Roman" w:hAnsi="Times New Roman" w:cs="Times New Roman"/>
          <w:sz w:val="28"/>
          <w:szCs w:val="28"/>
        </w:rPr>
        <w:t xml:space="preserve"> </w:t>
      </w:r>
      <w:r w:rsidR="002842AC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</w:p>
    <w:tbl>
      <w:tblPr>
        <w:tblW w:w="9470" w:type="dxa"/>
        <w:tblInd w:w="106" w:type="dxa"/>
        <w:tblCellMar>
          <w:top w:w="9" w:type="dxa"/>
          <w:left w:w="106" w:type="dxa"/>
          <w:right w:w="115" w:type="dxa"/>
        </w:tblCellMar>
        <w:tblLook w:val="04A0"/>
      </w:tblPr>
      <w:tblGrid>
        <w:gridCol w:w="887"/>
        <w:gridCol w:w="2518"/>
        <w:gridCol w:w="1218"/>
        <w:gridCol w:w="1087"/>
        <w:gridCol w:w="1271"/>
        <w:gridCol w:w="1218"/>
        <w:gridCol w:w="1271"/>
      </w:tblGrid>
      <w:tr w:rsidR="00E91B9B" w:rsidRPr="00224620" w:rsidTr="00E91B9B">
        <w:trPr>
          <w:trHeight w:val="300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7B69F1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Ν </w:t>
            </w:r>
            <w:proofErr w:type="spellStart"/>
            <w:proofErr w:type="gramStart"/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2842AC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2842AC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2842AC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2842AC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2030 </w:t>
            </w:r>
          </w:p>
        </w:tc>
      </w:tr>
      <w:tr w:rsidR="00E91B9B" w:rsidRPr="00224620" w:rsidTr="00E91B9B">
        <w:trPr>
          <w:trHeight w:val="300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7B69F1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 Фокино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23077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23058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23135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23245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23510</w:t>
            </w:r>
          </w:p>
        </w:tc>
      </w:tr>
      <w:tr w:rsidR="00E91B9B" w:rsidRPr="00224620" w:rsidTr="00E91B9B">
        <w:trPr>
          <w:trHeight w:val="303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2842AC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 Дунай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7661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7693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7680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7705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7780</w:t>
            </w:r>
          </w:p>
        </w:tc>
      </w:tr>
      <w:tr w:rsidR="00E91B9B" w:rsidRPr="00224620" w:rsidTr="00E91B9B">
        <w:trPr>
          <w:trHeight w:val="300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2842AC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1B9B"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 Путятин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763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785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B9B" w:rsidRPr="00224620" w:rsidRDefault="00E91B9B" w:rsidP="00165C2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</w:tr>
    </w:tbl>
    <w:p w:rsidR="002842AC" w:rsidRPr="005A2BC7" w:rsidRDefault="00D43426" w:rsidP="0004607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2BC7">
        <w:rPr>
          <w:rFonts w:ascii="Times New Roman" w:hAnsi="Times New Roman" w:cs="Times New Roman"/>
          <w:sz w:val="28"/>
          <w:szCs w:val="28"/>
        </w:rPr>
        <w:t>Прогноз численности населения и трудовых ресурсов – важнейшая составная часть градостроительного проектирования, на базе которой определяются проектные параметры отраслевого хозяйственного комплекса, жилищного строительства, комплекса обществен</w:t>
      </w:r>
      <w:r w:rsidR="004C52CD" w:rsidRPr="005A2BC7">
        <w:rPr>
          <w:rFonts w:ascii="Times New Roman" w:hAnsi="Times New Roman" w:cs="Times New Roman"/>
          <w:sz w:val="28"/>
          <w:szCs w:val="28"/>
        </w:rPr>
        <w:t>ных услуг.</w:t>
      </w:r>
    </w:p>
    <w:p w:rsidR="004C2229" w:rsidRDefault="00FD3A47" w:rsidP="0004607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1D2">
        <w:rPr>
          <w:rFonts w:ascii="Times New Roman" w:hAnsi="Times New Roman" w:cs="Times New Roman"/>
          <w:bCs/>
          <w:sz w:val="28"/>
          <w:szCs w:val="28"/>
        </w:rPr>
        <w:t>Население</w:t>
      </w:r>
      <w:r w:rsidR="00A14841" w:rsidRPr="00E931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42AC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Pr="00E931D2">
        <w:rPr>
          <w:rFonts w:ascii="Times New Roman" w:hAnsi="Times New Roman" w:cs="Times New Roman"/>
          <w:bCs/>
          <w:sz w:val="28"/>
          <w:szCs w:val="28"/>
        </w:rPr>
        <w:t xml:space="preserve">, в основном, имеет благоприятные </w:t>
      </w:r>
      <w:r w:rsidRPr="00E931D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условия проживания по параметрам жилищной обеспеченности. Поэтому приоритетной задачей жилищного строительства на расчетный срок является создание комфортных условий с точки зрения обеспеченности современным инженерным оборудованием. </w:t>
      </w:r>
    </w:p>
    <w:p w:rsidR="00224620" w:rsidRPr="007B69F1" w:rsidRDefault="00FE640E" w:rsidP="00FE640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FD3A47" w:rsidRPr="007B69F1">
        <w:rPr>
          <w:rFonts w:ascii="Times New Roman" w:hAnsi="Times New Roman" w:cs="Times New Roman"/>
          <w:bCs/>
          <w:sz w:val="28"/>
          <w:szCs w:val="28"/>
        </w:rPr>
        <w:t xml:space="preserve">.2. Прогноз </w:t>
      </w:r>
      <w:r w:rsidR="004047FF" w:rsidRPr="007B69F1">
        <w:rPr>
          <w:rFonts w:ascii="Times New Roman" w:hAnsi="Times New Roman" w:cs="Times New Roman"/>
          <w:bCs/>
          <w:sz w:val="28"/>
          <w:szCs w:val="28"/>
        </w:rPr>
        <w:t>транспортного спроса города, объемов и характера передвижения населения и перевозок грузов по всем видам транспорта,</w:t>
      </w:r>
      <w:r w:rsidR="00D26057">
        <w:rPr>
          <w:rFonts w:ascii="Times New Roman" w:hAnsi="Times New Roman" w:cs="Times New Roman"/>
          <w:bCs/>
          <w:sz w:val="28"/>
          <w:szCs w:val="28"/>
        </w:rPr>
        <w:t xml:space="preserve"> имеющегося на территории городского округа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7B73DB" w:rsidRPr="00E931D2" w:rsidRDefault="007B73DB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1D2">
        <w:rPr>
          <w:rFonts w:ascii="Times New Roman" w:hAnsi="Times New Roman" w:cs="Times New Roman"/>
          <w:sz w:val="28"/>
          <w:szCs w:val="28"/>
        </w:rPr>
        <w:t xml:space="preserve">Транспортная связь </w:t>
      </w:r>
      <w:r w:rsidR="008A7FAD">
        <w:rPr>
          <w:rFonts w:ascii="Times New Roman" w:hAnsi="Times New Roman" w:cs="Times New Roman"/>
          <w:sz w:val="28"/>
          <w:szCs w:val="28"/>
        </w:rPr>
        <w:t>с населенными пунктами городского округа</w:t>
      </w:r>
      <w:r w:rsidRPr="00E931D2">
        <w:rPr>
          <w:rFonts w:ascii="Times New Roman" w:hAnsi="Times New Roman" w:cs="Times New Roman"/>
          <w:sz w:val="28"/>
          <w:szCs w:val="28"/>
        </w:rPr>
        <w:t xml:space="preserve"> будет осуществляться общественным транспортом (автобусное сообщение</w:t>
      </w:r>
      <w:r w:rsidR="008A7FAD">
        <w:rPr>
          <w:rFonts w:ascii="Times New Roman" w:hAnsi="Times New Roman" w:cs="Times New Roman"/>
          <w:sz w:val="28"/>
          <w:szCs w:val="28"/>
        </w:rPr>
        <w:t xml:space="preserve"> и паромная переправа</w:t>
      </w:r>
      <w:r w:rsidRPr="00E931D2">
        <w:rPr>
          <w:rFonts w:ascii="Times New Roman" w:hAnsi="Times New Roman" w:cs="Times New Roman"/>
          <w:sz w:val="28"/>
          <w:szCs w:val="28"/>
        </w:rPr>
        <w:t xml:space="preserve">), внутри населенных пунктов личным транспортом и пешеходным сообщением. Вследствие отсутствия тенденции к росту численности населения пассажиропоток останется на прежнем уровне, а </w:t>
      </w:r>
      <w:r w:rsidR="00D74FED" w:rsidRPr="00E931D2">
        <w:rPr>
          <w:rFonts w:ascii="Times New Roman" w:hAnsi="Times New Roman" w:cs="Times New Roman"/>
          <w:sz w:val="28"/>
          <w:szCs w:val="28"/>
        </w:rPr>
        <w:t>значит,</w:t>
      </w:r>
      <w:r w:rsidRPr="00E931D2">
        <w:rPr>
          <w:rFonts w:ascii="Times New Roman" w:hAnsi="Times New Roman" w:cs="Times New Roman"/>
          <w:sz w:val="28"/>
          <w:szCs w:val="28"/>
        </w:rPr>
        <w:t xml:space="preserve"> введение дополнительных маршрутов и рейсов общественного транспорта в прогнозный период не требуются.</w:t>
      </w:r>
    </w:p>
    <w:p w:rsidR="004C2229" w:rsidRPr="004C2229" w:rsidRDefault="00FD3A47" w:rsidP="00FE640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1D2">
        <w:rPr>
          <w:rFonts w:ascii="Times New Roman" w:hAnsi="Times New Roman" w:cs="Times New Roman"/>
          <w:sz w:val="28"/>
          <w:szCs w:val="28"/>
        </w:rPr>
        <w:t>С учетом сложившейся экономической ситуации, характер и объемы передвижения населения и перевозки грузов практически не изменяются.</w:t>
      </w:r>
    </w:p>
    <w:p w:rsidR="00224620" w:rsidRPr="004C2229" w:rsidRDefault="00FE640E" w:rsidP="00FE640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FD3A47" w:rsidRPr="004C2229">
        <w:rPr>
          <w:rFonts w:ascii="Times New Roman" w:hAnsi="Times New Roman" w:cs="Times New Roman"/>
          <w:bCs/>
          <w:sz w:val="28"/>
          <w:szCs w:val="28"/>
        </w:rPr>
        <w:t xml:space="preserve">.3. Прогноз </w:t>
      </w:r>
      <w:r w:rsidR="004047FF" w:rsidRPr="004C2229">
        <w:rPr>
          <w:rFonts w:ascii="Times New Roman" w:hAnsi="Times New Roman" w:cs="Times New Roman"/>
          <w:bCs/>
          <w:sz w:val="28"/>
          <w:szCs w:val="28"/>
        </w:rPr>
        <w:t>развития транспортной инфраструктуры по всем видам транспорта,</w:t>
      </w:r>
      <w:r w:rsidR="00D26057">
        <w:rPr>
          <w:rFonts w:ascii="Times New Roman" w:hAnsi="Times New Roman" w:cs="Times New Roman"/>
          <w:bCs/>
          <w:sz w:val="28"/>
          <w:szCs w:val="28"/>
        </w:rPr>
        <w:t xml:space="preserve"> имеющегося на территории городского округа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C2229" w:rsidRPr="004C2229" w:rsidRDefault="00FD3A47" w:rsidP="00FE640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1D2">
        <w:rPr>
          <w:rFonts w:ascii="Times New Roman" w:hAnsi="Times New Roman" w:cs="Times New Roman"/>
          <w:sz w:val="28"/>
          <w:szCs w:val="28"/>
        </w:rPr>
        <w:t xml:space="preserve">В период реализации Программы транспортная инфраструктура по видам транспорта не перетерпит существенных изменений. </w:t>
      </w:r>
      <w:r w:rsidR="00025513" w:rsidRPr="00E931D2">
        <w:rPr>
          <w:rFonts w:ascii="Times New Roman" w:hAnsi="Times New Roman" w:cs="Times New Roman"/>
          <w:sz w:val="28"/>
          <w:szCs w:val="28"/>
        </w:rPr>
        <w:t xml:space="preserve">Основным видом транспорта остается </w:t>
      </w:r>
      <w:proofErr w:type="gramStart"/>
      <w:r w:rsidR="00025513" w:rsidRPr="00E931D2">
        <w:rPr>
          <w:rFonts w:ascii="Times New Roman" w:hAnsi="Times New Roman" w:cs="Times New Roman"/>
          <w:sz w:val="28"/>
          <w:szCs w:val="28"/>
        </w:rPr>
        <w:t>автомобильный</w:t>
      </w:r>
      <w:proofErr w:type="gramEnd"/>
      <w:r w:rsidR="00025513" w:rsidRPr="00E931D2">
        <w:rPr>
          <w:rFonts w:ascii="Times New Roman" w:hAnsi="Times New Roman" w:cs="Times New Roman"/>
          <w:sz w:val="28"/>
          <w:szCs w:val="28"/>
        </w:rPr>
        <w:t>. Основным видом общественного транспорта остается автобус.</w:t>
      </w:r>
      <w:r w:rsidR="00A14841" w:rsidRPr="00E931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860" w:rsidRPr="004C2229" w:rsidRDefault="00FE640E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FD3A47" w:rsidRPr="004C2229">
        <w:rPr>
          <w:rFonts w:ascii="Times New Roman" w:hAnsi="Times New Roman" w:cs="Times New Roman"/>
          <w:bCs/>
          <w:sz w:val="28"/>
          <w:szCs w:val="28"/>
        </w:rPr>
        <w:t xml:space="preserve">.4. Прогноз </w:t>
      </w:r>
      <w:r w:rsidR="004047FF" w:rsidRPr="004C2229">
        <w:rPr>
          <w:rFonts w:ascii="Times New Roman" w:hAnsi="Times New Roman" w:cs="Times New Roman"/>
          <w:bCs/>
          <w:sz w:val="28"/>
          <w:szCs w:val="28"/>
        </w:rPr>
        <w:t>уровня автомобилизации, параметров дорожного движения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1C55BB" w:rsidRPr="00792820" w:rsidRDefault="00FD3A4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714">
        <w:rPr>
          <w:rFonts w:ascii="Times New Roman" w:hAnsi="Times New Roman" w:cs="Times New Roman"/>
          <w:sz w:val="28"/>
          <w:szCs w:val="28"/>
        </w:rPr>
        <w:t xml:space="preserve">Основными направлениями </w:t>
      </w:r>
      <w:r w:rsidR="00A14841" w:rsidRPr="00336714">
        <w:rPr>
          <w:rFonts w:ascii="Times New Roman" w:hAnsi="Times New Roman" w:cs="Times New Roman"/>
          <w:sz w:val="28"/>
          <w:szCs w:val="28"/>
        </w:rPr>
        <w:t>развития дорожной</w:t>
      </w:r>
      <w:r w:rsidRPr="00336714">
        <w:rPr>
          <w:rFonts w:ascii="Times New Roman" w:hAnsi="Times New Roman" w:cs="Times New Roman"/>
          <w:sz w:val="28"/>
          <w:szCs w:val="28"/>
        </w:rPr>
        <w:t xml:space="preserve"> сети </w:t>
      </w:r>
      <w:r w:rsidR="00FE640E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</w:t>
      </w:r>
      <w:r w:rsidRPr="00336714">
        <w:rPr>
          <w:rFonts w:ascii="Times New Roman" w:hAnsi="Times New Roman" w:cs="Times New Roman"/>
          <w:sz w:val="28"/>
          <w:szCs w:val="28"/>
        </w:rPr>
        <w:t>в период реализации Программы будет яв</w:t>
      </w:r>
      <w:r w:rsidR="00750121">
        <w:rPr>
          <w:rFonts w:ascii="Times New Roman" w:hAnsi="Times New Roman" w:cs="Times New Roman"/>
          <w:sz w:val="28"/>
          <w:szCs w:val="28"/>
        </w:rPr>
        <w:t>ляться сохранение протяженности</w:t>
      </w:r>
      <w:r w:rsidRPr="00336714">
        <w:rPr>
          <w:rFonts w:ascii="Times New Roman" w:hAnsi="Times New Roman" w:cs="Times New Roman"/>
          <w:sz w:val="28"/>
          <w:szCs w:val="28"/>
        </w:rPr>
        <w:t xml:space="preserve"> автомобильных дорог общего пользования за счет ремонта и капитального </w:t>
      </w:r>
      <w:proofErr w:type="gramStart"/>
      <w:r w:rsidR="001C55BB" w:rsidRPr="00336714">
        <w:rPr>
          <w:rFonts w:ascii="Times New Roman" w:hAnsi="Times New Roman" w:cs="Times New Roman"/>
          <w:sz w:val="28"/>
          <w:szCs w:val="28"/>
        </w:rPr>
        <w:t>ремонта</w:t>
      </w:r>
      <w:proofErr w:type="gramEnd"/>
      <w:r w:rsidRPr="00336714">
        <w:rPr>
          <w:rFonts w:ascii="Times New Roman" w:hAnsi="Times New Roman" w:cs="Times New Roman"/>
          <w:sz w:val="28"/>
          <w:szCs w:val="28"/>
        </w:rPr>
        <w:t xml:space="preserve"> автомобильных дорог, поддержание автомобильных дорог на уровне соответствующем категории дороги, путем нормативного содержания дорог, </w:t>
      </w:r>
      <w:r w:rsidRPr="00336714">
        <w:rPr>
          <w:rFonts w:ascii="Times New Roman" w:hAnsi="Times New Roman" w:cs="Times New Roman"/>
          <w:sz w:val="28"/>
          <w:szCs w:val="28"/>
        </w:rPr>
        <w:lastRenderedPageBreak/>
        <w:t>повышения качества и безопасности дорожной сети.</w:t>
      </w:r>
      <w:r w:rsidR="005C0C51" w:rsidRPr="00336714">
        <w:rPr>
          <w:rFonts w:ascii="Times New Roman" w:hAnsi="Times New Roman" w:cs="Times New Roman"/>
          <w:sz w:val="28"/>
          <w:szCs w:val="28"/>
        </w:rPr>
        <w:t xml:space="preserve"> </w:t>
      </w:r>
      <w:r w:rsidR="001C55BB" w:rsidRPr="00336714">
        <w:rPr>
          <w:rFonts w:ascii="Times New Roman" w:hAnsi="Times New Roman" w:cs="Times New Roman"/>
          <w:sz w:val="28"/>
          <w:szCs w:val="28"/>
        </w:rPr>
        <w:t>Согласно Генеральному плану</w:t>
      </w:r>
      <w:r w:rsidR="00A14841" w:rsidRPr="00336714">
        <w:rPr>
          <w:rFonts w:ascii="Times New Roman" w:hAnsi="Times New Roman" w:cs="Times New Roman"/>
          <w:sz w:val="28"/>
          <w:szCs w:val="28"/>
        </w:rPr>
        <w:t xml:space="preserve"> </w:t>
      </w:r>
      <w:r w:rsidR="00FE640E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="00E931D2">
        <w:rPr>
          <w:rFonts w:ascii="Times New Roman" w:hAnsi="Times New Roman" w:cs="Times New Roman"/>
          <w:sz w:val="28"/>
          <w:szCs w:val="28"/>
        </w:rPr>
        <w:t xml:space="preserve">, стратегии социально-экономического развития </w:t>
      </w:r>
      <w:r w:rsidR="00FE640E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</w:t>
      </w:r>
      <w:r w:rsidR="001C55BB" w:rsidRPr="00792820">
        <w:rPr>
          <w:rFonts w:ascii="Times New Roman" w:hAnsi="Times New Roman" w:cs="Times New Roman"/>
          <w:sz w:val="28"/>
          <w:szCs w:val="28"/>
        </w:rPr>
        <w:t>к 20</w:t>
      </w:r>
      <w:r w:rsidR="00D07155" w:rsidRPr="00792820">
        <w:rPr>
          <w:rFonts w:ascii="Times New Roman" w:hAnsi="Times New Roman" w:cs="Times New Roman"/>
          <w:sz w:val="28"/>
          <w:szCs w:val="28"/>
        </w:rPr>
        <w:t>30</w:t>
      </w:r>
      <w:r w:rsidR="001C55BB" w:rsidRPr="0079282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93793">
        <w:rPr>
          <w:rFonts w:ascii="Times New Roman" w:hAnsi="Times New Roman" w:cs="Times New Roman"/>
          <w:sz w:val="28"/>
          <w:szCs w:val="28"/>
        </w:rPr>
        <w:t>предусмотрено с</w:t>
      </w:r>
      <w:r w:rsidR="00C93793" w:rsidRPr="00C93793">
        <w:rPr>
          <w:rFonts w:ascii="Times New Roman" w:hAnsi="Times New Roman" w:cs="Times New Roman"/>
          <w:sz w:val="28"/>
          <w:szCs w:val="28"/>
        </w:rPr>
        <w:t>троительство  местных автодорог с твердым покрытием к объектам и частям населенных пунктов и садоводческих товариществ общей протяженностью 62,0 км.</w:t>
      </w:r>
    </w:p>
    <w:p w:rsidR="004047FF" w:rsidRPr="00336714" w:rsidRDefault="004047FF" w:rsidP="002252E1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714">
        <w:rPr>
          <w:rFonts w:ascii="Times New Roman" w:hAnsi="Times New Roman" w:cs="Times New Roman"/>
          <w:sz w:val="28"/>
          <w:szCs w:val="28"/>
        </w:rPr>
        <w:t xml:space="preserve">При сохранении существующих </w:t>
      </w:r>
      <w:proofErr w:type="gramStart"/>
      <w:r w:rsidRPr="00336714">
        <w:rPr>
          <w:rFonts w:ascii="Times New Roman" w:hAnsi="Times New Roman" w:cs="Times New Roman"/>
          <w:sz w:val="28"/>
          <w:szCs w:val="28"/>
        </w:rPr>
        <w:t xml:space="preserve">тенденций изменения численности населения  </w:t>
      </w:r>
      <w:r w:rsidR="00FE640E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proofErr w:type="gramEnd"/>
      <w:r w:rsidR="00FE64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6714">
        <w:rPr>
          <w:rFonts w:ascii="Times New Roman" w:hAnsi="Times New Roman" w:cs="Times New Roman"/>
          <w:sz w:val="28"/>
          <w:szCs w:val="28"/>
        </w:rPr>
        <w:t>и  общего увеличения количества автомобильных средств предполагается следующее изменение прогнозного уровня автомобилизации населения</w:t>
      </w:r>
      <w:r w:rsidR="009260DF">
        <w:rPr>
          <w:rFonts w:ascii="Times New Roman" w:hAnsi="Times New Roman" w:cs="Times New Roman"/>
          <w:sz w:val="28"/>
          <w:szCs w:val="28"/>
        </w:rPr>
        <w:t xml:space="preserve"> (табл</w:t>
      </w:r>
      <w:r w:rsidR="00FE640E">
        <w:rPr>
          <w:rFonts w:ascii="Times New Roman" w:hAnsi="Times New Roman" w:cs="Times New Roman"/>
          <w:sz w:val="28"/>
          <w:szCs w:val="28"/>
        </w:rPr>
        <w:t>ица</w:t>
      </w:r>
      <w:r w:rsidR="009260DF">
        <w:rPr>
          <w:rFonts w:ascii="Times New Roman" w:hAnsi="Times New Roman" w:cs="Times New Roman"/>
          <w:sz w:val="28"/>
          <w:szCs w:val="28"/>
        </w:rPr>
        <w:t xml:space="preserve"> 1</w:t>
      </w:r>
      <w:r w:rsidR="00856963">
        <w:rPr>
          <w:rFonts w:ascii="Times New Roman" w:hAnsi="Times New Roman" w:cs="Times New Roman"/>
          <w:sz w:val="28"/>
          <w:szCs w:val="28"/>
        </w:rPr>
        <w:t>1</w:t>
      </w:r>
      <w:r w:rsidR="009260DF">
        <w:rPr>
          <w:rFonts w:ascii="Times New Roman" w:hAnsi="Times New Roman" w:cs="Times New Roman"/>
          <w:sz w:val="28"/>
          <w:szCs w:val="28"/>
        </w:rPr>
        <w:t>)</w:t>
      </w:r>
      <w:r w:rsidRPr="00336714">
        <w:rPr>
          <w:rFonts w:ascii="Times New Roman" w:hAnsi="Times New Roman" w:cs="Times New Roman"/>
          <w:sz w:val="28"/>
          <w:szCs w:val="28"/>
        </w:rPr>
        <w:t>.</w:t>
      </w:r>
    </w:p>
    <w:p w:rsidR="004047FF" w:rsidRPr="00336714" w:rsidRDefault="004047FF" w:rsidP="002252E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714">
        <w:rPr>
          <w:rFonts w:ascii="Times New Roman" w:hAnsi="Times New Roman" w:cs="Times New Roman"/>
          <w:sz w:val="28"/>
          <w:szCs w:val="28"/>
          <w:lang w:bidi="ru-RU"/>
        </w:rPr>
        <w:t>Таблица 1</w:t>
      </w:r>
      <w:r w:rsidR="00856963">
        <w:rPr>
          <w:rFonts w:ascii="Times New Roman" w:hAnsi="Times New Roman" w:cs="Times New Roman"/>
          <w:sz w:val="28"/>
          <w:szCs w:val="28"/>
          <w:lang w:bidi="ru-RU"/>
        </w:rPr>
        <w:t>1</w:t>
      </w:r>
      <w:r w:rsidR="004C2229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336714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9260DF">
        <w:rPr>
          <w:rFonts w:ascii="Times New Roman" w:hAnsi="Times New Roman" w:cs="Times New Roman"/>
          <w:sz w:val="28"/>
          <w:szCs w:val="28"/>
          <w:lang w:bidi="ru-RU"/>
        </w:rPr>
        <w:t>П</w:t>
      </w:r>
      <w:r w:rsidRPr="00336714">
        <w:rPr>
          <w:rFonts w:ascii="Times New Roman" w:hAnsi="Times New Roman" w:cs="Times New Roman"/>
          <w:sz w:val="28"/>
          <w:szCs w:val="28"/>
          <w:lang w:bidi="ru-RU"/>
        </w:rPr>
        <w:t xml:space="preserve">рогноз изменения уровня автомобилизации и количества автомобилей у населения на территории </w:t>
      </w:r>
      <w:r w:rsidR="00FE640E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</w:p>
    <w:tbl>
      <w:tblPr>
        <w:tblW w:w="9152" w:type="dxa"/>
        <w:jc w:val="center"/>
        <w:tblLook w:val="04A0"/>
      </w:tblPr>
      <w:tblGrid>
        <w:gridCol w:w="540"/>
        <w:gridCol w:w="1754"/>
        <w:gridCol w:w="1281"/>
        <w:gridCol w:w="1389"/>
        <w:gridCol w:w="1396"/>
        <w:gridCol w:w="1396"/>
        <w:gridCol w:w="1396"/>
      </w:tblGrid>
      <w:tr w:rsidR="00DC7D4F" w:rsidRPr="004C2229" w:rsidTr="00DC7D4F">
        <w:trPr>
          <w:trHeight w:val="675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714" w:rsidRPr="004C2229" w:rsidRDefault="004C222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Ν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714" w:rsidRPr="004C2229" w:rsidRDefault="00336714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Показатели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714" w:rsidRPr="004C2229" w:rsidRDefault="00336714" w:rsidP="004B4ECA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2018 (</w:t>
            </w:r>
            <w:r w:rsidR="00DC7D4F"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факт</w:t>
            </w: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714" w:rsidRPr="004C2229" w:rsidRDefault="00336714" w:rsidP="004B4ECA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2019 (</w:t>
            </w:r>
            <w:r w:rsidR="00DC7D4F"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факт</w:t>
            </w: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6714" w:rsidRPr="004C2229" w:rsidRDefault="00336714" w:rsidP="004B4ECA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2020 (прогноз)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6714" w:rsidRPr="004C2229" w:rsidRDefault="00792820" w:rsidP="004B4ECA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2024</w:t>
            </w:r>
            <w:r w:rsidR="00336714"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(прогноз)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6714" w:rsidRPr="004C2229" w:rsidRDefault="00336714" w:rsidP="004B4ECA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20</w:t>
            </w:r>
            <w:r w:rsidR="00D07155"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>30</w:t>
            </w:r>
            <w:r w:rsidRPr="004C222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(прогноз)</w:t>
            </w:r>
          </w:p>
        </w:tc>
      </w:tr>
      <w:tr w:rsidR="00285811" w:rsidRPr="00DC7D4F" w:rsidTr="00111FFB">
        <w:trPr>
          <w:trHeight w:val="2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811" w:rsidRPr="00DC7D4F" w:rsidRDefault="00285811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7D4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811" w:rsidRPr="00DC7D4F" w:rsidRDefault="00285811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7D4F">
              <w:rPr>
                <w:rFonts w:ascii="Times New Roman" w:hAnsi="Times New Roman" w:cs="Times New Roman"/>
                <w:sz w:val="24"/>
                <w:szCs w:val="28"/>
              </w:rPr>
              <w:t>Общая численность населения, чел.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811" w:rsidRPr="00792820" w:rsidRDefault="00285811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92820">
              <w:rPr>
                <w:rFonts w:ascii="Times New Roman" w:hAnsi="Times New Roman" w:cs="Times New Roman"/>
                <w:sz w:val="24"/>
                <w:szCs w:val="28"/>
              </w:rPr>
              <w:t>31510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811" w:rsidRPr="00792820" w:rsidRDefault="00285811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92820">
              <w:rPr>
                <w:rFonts w:ascii="Times New Roman" w:hAnsi="Times New Roman" w:cs="Times New Roman"/>
                <w:sz w:val="24"/>
                <w:szCs w:val="28"/>
              </w:rPr>
              <w:t>31514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5811" w:rsidRPr="00285811" w:rsidRDefault="00285811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811">
              <w:rPr>
                <w:rFonts w:ascii="Times New Roman" w:hAnsi="Times New Roman" w:cs="Times New Roman"/>
                <w:sz w:val="24"/>
                <w:szCs w:val="28"/>
              </w:rPr>
              <w:t>31600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5811" w:rsidRPr="00285811" w:rsidRDefault="00285811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811">
              <w:rPr>
                <w:rFonts w:ascii="Times New Roman" w:hAnsi="Times New Roman" w:cs="Times New Roman"/>
                <w:sz w:val="24"/>
                <w:szCs w:val="28"/>
              </w:rPr>
              <w:t>31710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5811" w:rsidRPr="00285811" w:rsidRDefault="00285811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5811">
              <w:rPr>
                <w:rFonts w:ascii="Times New Roman" w:hAnsi="Times New Roman" w:cs="Times New Roman"/>
                <w:sz w:val="24"/>
                <w:szCs w:val="28"/>
              </w:rPr>
              <w:t>32100</w:t>
            </w:r>
          </w:p>
        </w:tc>
      </w:tr>
      <w:tr w:rsidR="00792820" w:rsidRPr="00DC7D4F" w:rsidTr="00EE3E55">
        <w:trPr>
          <w:trHeight w:val="615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820" w:rsidRPr="00DC7D4F" w:rsidRDefault="0079282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7D4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820" w:rsidRPr="00DC7D4F" w:rsidRDefault="0079282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7D4F">
              <w:rPr>
                <w:rFonts w:ascii="Times New Roman" w:hAnsi="Times New Roman" w:cs="Times New Roman"/>
                <w:sz w:val="24"/>
                <w:szCs w:val="28"/>
              </w:rPr>
              <w:t>Количество автомобилей у населения, ед.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820" w:rsidRPr="00792820" w:rsidRDefault="0079282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92820">
              <w:rPr>
                <w:rFonts w:ascii="Times New Roman" w:hAnsi="Times New Roman" w:cs="Times New Roman"/>
                <w:sz w:val="24"/>
                <w:szCs w:val="28"/>
              </w:rPr>
              <w:t>9458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820" w:rsidRPr="00792820" w:rsidRDefault="0079282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92820">
              <w:rPr>
                <w:rFonts w:ascii="Times New Roman" w:hAnsi="Times New Roman" w:cs="Times New Roman"/>
                <w:sz w:val="24"/>
                <w:szCs w:val="28"/>
              </w:rPr>
              <w:t>9455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820" w:rsidRPr="00792820" w:rsidRDefault="0079282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9540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2820" w:rsidRPr="00DC7D4F" w:rsidRDefault="0079282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9840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2820" w:rsidRPr="00DC7D4F" w:rsidRDefault="0079282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10100</w:t>
            </w:r>
          </w:p>
        </w:tc>
      </w:tr>
    </w:tbl>
    <w:p w:rsidR="00443A54" w:rsidRPr="00FE640E" w:rsidRDefault="004047FF" w:rsidP="00FE640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D4F">
        <w:rPr>
          <w:rFonts w:ascii="Times New Roman" w:hAnsi="Times New Roman" w:cs="Times New Roman"/>
          <w:sz w:val="28"/>
          <w:szCs w:val="28"/>
        </w:rPr>
        <w:t>С учетом прогнозируемого увеличения количества транспортных средств, без изменения пропускной способности дорог предполагается несущественное повышение интенсивности движения по основным направлениям к объектам тяготения.</w:t>
      </w:r>
    </w:p>
    <w:p w:rsidR="00B9295C" w:rsidRPr="004C2229" w:rsidRDefault="00FE640E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FD3A47" w:rsidRPr="004C2229">
        <w:rPr>
          <w:rFonts w:ascii="Times New Roman" w:hAnsi="Times New Roman" w:cs="Times New Roman"/>
          <w:bCs/>
          <w:sz w:val="28"/>
          <w:szCs w:val="28"/>
        </w:rPr>
        <w:t xml:space="preserve">.5. Прогноз </w:t>
      </w:r>
      <w:r w:rsidR="004047FF" w:rsidRPr="004C2229">
        <w:rPr>
          <w:rFonts w:ascii="Times New Roman" w:hAnsi="Times New Roman" w:cs="Times New Roman"/>
          <w:bCs/>
          <w:sz w:val="28"/>
          <w:szCs w:val="28"/>
        </w:rPr>
        <w:t>показателей безопасности дорожного движения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3F7BE4" w:rsidRPr="00336714" w:rsidRDefault="00FD3A4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714">
        <w:rPr>
          <w:rFonts w:ascii="Times New Roman" w:hAnsi="Times New Roman" w:cs="Times New Roman"/>
          <w:sz w:val="28"/>
          <w:szCs w:val="28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  <w:r w:rsidR="005D642A" w:rsidRPr="00336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A54" w:rsidRPr="00FE640E" w:rsidRDefault="00FD3A47" w:rsidP="00FE640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6714">
        <w:rPr>
          <w:rFonts w:ascii="Times New Roman" w:hAnsi="Times New Roman" w:cs="Times New Roman"/>
          <w:sz w:val="28"/>
          <w:szCs w:val="28"/>
        </w:rPr>
        <w:t xml:space="preserve">Факторами, влияющими на снижение </w:t>
      </w:r>
      <w:r w:rsidR="007176A4" w:rsidRPr="00336714">
        <w:rPr>
          <w:rFonts w:ascii="Times New Roman" w:hAnsi="Times New Roman" w:cs="Times New Roman"/>
          <w:sz w:val="28"/>
          <w:szCs w:val="28"/>
        </w:rPr>
        <w:t>аварийности,</w:t>
      </w:r>
      <w:r w:rsidRPr="00336714">
        <w:rPr>
          <w:rFonts w:ascii="Times New Roman" w:hAnsi="Times New Roman" w:cs="Times New Roman"/>
          <w:sz w:val="28"/>
          <w:szCs w:val="28"/>
        </w:rPr>
        <w:t xml:space="preserve">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336714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Pr="00336714">
        <w:rPr>
          <w:rFonts w:ascii="Times New Roman" w:hAnsi="Times New Roman" w:cs="Times New Roman"/>
          <w:sz w:val="28"/>
          <w:szCs w:val="28"/>
        </w:rP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</w:t>
      </w:r>
      <w:r w:rsidRPr="00336714">
        <w:rPr>
          <w:rFonts w:ascii="Times New Roman" w:hAnsi="Times New Roman" w:cs="Times New Roman"/>
          <w:sz w:val="28"/>
          <w:szCs w:val="28"/>
        </w:rPr>
        <w:lastRenderedPageBreak/>
        <w:t>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proofErr w:type="gramEnd"/>
    </w:p>
    <w:p w:rsidR="00077860" w:rsidRPr="004C2229" w:rsidRDefault="00FE640E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4047FF" w:rsidRPr="004C2229">
        <w:rPr>
          <w:rFonts w:ascii="Times New Roman" w:hAnsi="Times New Roman" w:cs="Times New Roman"/>
          <w:bCs/>
          <w:sz w:val="28"/>
          <w:szCs w:val="28"/>
        </w:rPr>
        <w:t>.6</w:t>
      </w:r>
      <w:r w:rsidR="00FD3A47" w:rsidRPr="004C2229">
        <w:rPr>
          <w:rFonts w:ascii="Times New Roman" w:hAnsi="Times New Roman" w:cs="Times New Roman"/>
          <w:bCs/>
          <w:sz w:val="28"/>
          <w:szCs w:val="28"/>
        </w:rPr>
        <w:t xml:space="preserve">. Прогноз </w:t>
      </w:r>
      <w:r w:rsidR="004047FF" w:rsidRPr="004C2229">
        <w:rPr>
          <w:rFonts w:ascii="Times New Roman" w:hAnsi="Times New Roman" w:cs="Times New Roman"/>
          <w:bCs/>
          <w:sz w:val="28"/>
          <w:szCs w:val="28"/>
        </w:rPr>
        <w:t>негативного воздействия транспортной инфраструктуры на окружающую среду и здоровье населения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FD3A47" w:rsidRPr="00336714" w:rsidRDefault="004C2229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действия Программы</w:t>
      </w:r>
      <w:r w:rsidR="00FD3A47" w:rsidRPr="00336714">
        <w:rPr>
          <w:rFonts w:ascii="Times New Roman" w:hAnsi="Times New Roman" w:cs="Times New Roman"/>
          <w:sz w:val="28"/>
          <w:szCs w:val="28"/>
        </w:rPr>
        <w:t xml:space="preserve">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="00FD3A47" w:rsidRPr="003367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D3A47" w:rsidRPr="00336714">
        <w:rPr>
          <w:rFonts w:ascii="Times New Roman" w:hAnsi="Times New Roman" w:cs="Times New Roman"/>
          <w:iCs/>
          <w:sz w:val="28"/>
          <w:szCs w:val="28"/>
        </w:rPr>
        <w:t>загрязнение атмосферы</w:t>
      </w:r>
      <w:r w:rsidR="00FD3A47" w:rsidRPr="00336714">
        <w:rPr>
          <w:rFonts w:ascii="Times New Roman" w:hAnsi="Times New Roman" w:cs="Times New Roman"/>
          <w:sz w:val="28"/>
          <w:szCs w:val="28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E81352" w:rsidRPr="00E81352" w:rsidRDefault="00E81352" w:rsidP="00165C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A47" w:rsidRPr="004C2229" w:rsidRDefault="00FE640E" w:rsidP="00FE640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FD3A47" w:rsidRPr="004C222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047FF" w:rsidRPr="004C2229">
        <w:rPr>
          <w:rFonts w:ascii="Times New Roman" w:hAnsi="Times New Roman" w:cs="Times New Roman"/>
          <w:bCs/>
          <w:sz w:val="28"/>
          <w:szCs w:val="28"/>
        </w:rPr>
        <w:t>Принципиальные варианты развития транспортной инфраструктуры города и укрупненная их оценка</w:t>
      </w:r>
      <w:r w:rsidR="004C2229">
        <w:rPr>
          <w:rFonts w:ascii="Times New Roman" w:hAnsi="Times New Roman" w:cs="Times New Roman"/>
          <w:bCs/>
          <w:sz w:val="28"/>
          <w:szCs w:val="28"/>
        </w:rPr>
        <w:t>.</w:t>
      </w:r>
    </w:p>
    <w:p w:rsidR="00077860" w:rsidRPr="00E81352" w:rsidRDefault="0007786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2229" w:rsidRPr="004250F0" w:rsidRDefault="002252E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FD3A47" w:rsidRPr="004250F0">
        <w:rPr>
          <w:rFonts w:ascii="Times New Roman" w:hAnsi="Times New Roman" w:cs="Times New Roman"/>
          <w:sz w:val="28"/>
          <w:szCs w:val="28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</w:t>
      </w:r>
      <w:r w:rsidR="00934BA2" w:rsidRPr="004250F0">
        <w:rPr>
          <w:rFonts w:ascii="Times New Roman" w:hAnsi="Times New Roman" w:cs="Times New Roman"/>
          <w:sz w:val="28"/>
          <w:szCs w:val="28"/>
        </w:rPr>
        <w:t>эксплуатационное</w:t>
      </w:r>
      <w:r w:rsidR="00FD3A47" w:rsidRPr="004250F0">
        <w:rPr>
          <w:rFonts w:ascii="Times New Roman" w:hAnsi="Times New Roman" w:cs="Times New Roman"/>
          <w:sz w:val="28"/>
          <w:szCs w:val="28"/>
        </w:rPr>
        <w:t xml:space="preserve"> состояние дорог. Состояние сети дорог определяется своевременностью, полнотой и качеством выполнения работ по содержанию, ремонту</w:t>
      </w:r>
      <w:r w:rsidR="004B2814">
        <w:rPr>
          <w:rFonts w:ascii="Times New Roman" w:hAnsi="Times New Roman" w:cs="Times New Roman"/>
          <w:sz w:val="28"/>
          <w:szCs w:val="28"/>
        </w:rPr>
        <w:t>,</w:t>
      </w:r>
      <w:r w:rsidR="00FD3A47" w:rsidRPr="004250F0">
        <w:rPr>
          <w:rFonts w:ascii="Times New Roman" w:hAnsi="Times New Roman" w:cs="Times New Roman"/>
          <w:sz w:val="28"/>
          <w:szCs w:val="28"/>
        </w:rPr>
        <w:t xml:space="preserve"> капитальному ремонту и зависит напрямую от объемов финансирования. </w:t>
      </w:r>
    </w:p>
    <w:p w:rsidR="00647211" w:rsidRPr="004250F0" w:rsidRDefault="002252E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647211" w:rsidRPr="004250F0">
        <w:rPr>
          <w:rFonts w:ascii="Times New Roman" w:hAnsi="Times New Roman" w:cs="Times New Roman"/>
          <w:sz w:val="28"/>
          <w:szCs w:val="28"/>
        </w:rPr>
        <w:t>Можно выделить три принципиальных варианта развития транспортной инфраструктуры:</w:t>
      </w:r>
    </w:p>
    <w:p w:rsidR="00647211" w:rsidRPr="004250F0" w:rsidRDefault="004B4ECA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252E1">
        <w:rPr>
          <w:rFonts w:ascii="Times New Roman" w:hAnsi="Times New Roman" w:cs="Times New Roman"/>
          <w:sz w:val="28"/>
          <w:szCs w:val="28"/>
        </w:rPr>
        <w:t>2.</w:t>
      </w:r>
      <w:r w:rsidR="004C222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4C2229">
        <w:rPr>
          <w:rFonts w:ascii="Times New Roman" w:hAnsi="Times New Roman" w:cs="Times New Roman"/>
          <w:sz w:val="28"/>
          <w:szCs w:val="28"/>
        </w:rPr>
        <w:t>О</w:t>
      </w:r>
      <w:r w:rsidR="00647211" w:rsidRPr="004250F0">
        <w:rPr>
          <w:rFonts w:ascii="Times New Roman" w:hAnsi="Times New Roman" w:cs="Times New Roman"/>
          <w:sz w:val="28"/>
          <w:szCs w:val="28"/>
        </w:rPr>
        <w:t>птимистичный</w:t>
      </w:r>
      <w:proofErr w:type="gramEnd"/>
      <w:r w:rsidR="00647211" w:rsidRPr="004250F0">
        <w:rPr>
          <w:rFonts w:ascii="Times New Roman" w:hAnsi="Times New Roman" w:cs="Times New Roman"/>
          <w:sz w:val="28"/>
          <w:szCs w:val="28"/>
        </w:rPr>
        <w:t xml:space="preserve"> – развитие происходит в полном соответствии с положениями генерального плана с реализацией всех предложений п</w:t>
      </w:r>
      <w:r w:rsidR="004C2229">
        <w:rPr>
          <w:rFonts w:ascii="Times New Roman" w:hAnsi="Times New Roman" w:cs="Times New Roman"/>
          <w:sz w:val="28"/>
          <w:szCs w:val="28"/>
        </w:rPr>
        <w:t>о реконструкции и строительству.</w:t>
      </w:r>
    </w:p>
    <w:p w:rsidR="00647211" w:rsidRPr="004250F0" w:rsidRDefault="004B4ECA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C2229">
        <w:rPr>
          <w:rFonts w:ascii="Times New Roman" w:hAnsi="Times New Roman" w:cs="Times New Roman"/>
          <w:sz w:val="28"/>
          <w:szCs w:val="28"/>
        </w:rPr>
        <w:t>2.</w:t>
      </w:r>
      <w:r w:rsidR="002252E1">
        <w:rPr>
          <w:rFonts w:ascii="Times New Roman" w:hAnsi="Times New Roman" w:cs="Times New Roman"/>
          <w:sz w:val="28"/>
          <w:szCs w:val="28"/>
        </w:rPr>
        <w:t>2.</w:t>
      </w:r>
      <w:r w:rsidR="004C22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2229">
        <w:rPr>
          <w:rFonts w:ascii="Times New Roman" w:hAnsi="Times New Roman" w:cs="Times New Roman"/>
          <w:sz w:val="28"/>
          <w:szCs w:val="28"/>
        </w:rPr>
        <w:t>Р</w:t>
      </w:r>
      <w:r w:rsidR="00647211" w:rsidRPr="004250F0">
        <w:rPr>
          <w:rFonts w:ascii="Times New Roman" w:hAnsi="Times New Roman" w:cs="Times New Roman"/>
          <w:sz w:val="28"/>
          <w:szCs w:val="28"/>
        </w:rPr>
        <w:t>еалистичный</w:t>
      </w:r>
      <w:proofErr w:type="gramEnd"/>
      <w:r w:rsidR="00647211" w:rsidRPr="004250F0">
        <w:rPr>
          <w:rFonts w:ascii="Times New Roman" w:hAnsi="Times New Roman" w:cs="Times New Roman"/>
          <w:sz w:val="28"/>
          <w:szCs w:val="28"/>
        </w:rPr>
        <w:t xml:space="preserve"> – развитие осуществляется на уровне </w:t>
      </w:r>
      <w:r w:rsidR="00647211" w:rsidRPr="004250F0">
        <w:rPr>
          <w:rFonts w:ascii="Times New Roman" w:hAnsi="Times New Roman" w:cs="Times New Roman"/>
          <w:sz w:val="28"/>
          <w:szCs w:val="28"/>
        </w:rPr>
        <w:lastRenderedPageBreak/>
        <w:t>необходимом и достаточном для обеспечения безопасности передвижения и доступности. Вариант предполагает реконструкцию</w:t>
      </w:r>
      <w:r w:rsidR="007176A4" w:rsidRPr="004250F0">
        <w:rPr>
          <w:rFonts w:ascii="Times New Roman" w:hAnsi="Times New Roman" w:cs="Times New Roman"/>
          <w:sz w:val="28"/>
          <w:szCs w:val="28"/>
        </w:rPr>
        <w:t xml:space="preserve"> существующей </w:t>
      </w:r>
      <w:proofErr w:type="spellStart"/>
      <w:r w:rsidR="007176A4" w:rsidRPr="004250F0">
        <w:rPr>
          <w:rFonts w:ascii="Times New Roman" w:hAnsi="Times New Roman" w:cs="Times New Roman"/>
          <w:sz w:val="28"/>
          <w:szCs w:val="28"/>
        </w:rPr>
        <w:t>улично</w:t>
      </w:r>
      <w:proofErr w:type="spellEnd"/>
      <w:r w:rsidR="004C2229">
        <w:rPr>
          <w:rFonts w:ascii="Times New Roman" w:hAnsi="Times New Roman" w:cs="Times New Roman"/>
          <w:sz w:val="28"/>
          <w:szCs w:val="28"/>
        </w:rPr>
        <w:t>–дорожной сети.</w:t>
      </w:r>
    </w:p>
    <w:p w:rsidR="00647211" w:rsidRPr="004250F0" w:rsidRDefault="004B4ECA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252E1">
        <w:rPr>
          <w:rFonts w:ascii="Times New Roman" w:hAnsi="Times New Roman" w:cs="Times New Roman"/>
          <w:sz w:val="28"/>
          <w:szCs w:val="28"/>
        </w:rPr>
        <w:t>2.</w:t>
      </w:r>
      <w:r w:rsidR="004C222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4C2229">
        <w:rPr>
          <w:rFonts w:ascii="Times New Roman" w:hAnsi="Times New Roman" w:cs="Times New Roman"/>
          <w:sz w:val="28"/>
          <w:szCs w:val="28"/>
        </w:rPr>
        <w:t>П</w:t>
      </w:r>
      <w:r w:rsidR="00647211" w:rsidRPr="004250F0">
        <w:rPr>
          <w:rFonts w:ascii="Times New Roman" w:hAnsi="Times New Roman" w:cs="Times New Roman"/>
          <w:sz w:val="28"/>
          <w:szCs w:val="28"/>
        </w:rPr>
        <w:t>ессимистичный</w:t>
      </w:r>
      <w:proofErr w:type="gramEnd"/>
      <w:r w:rsidR="00647211" w:rsidRPr="004250F0">
        <w:rPr>
          <w:rFonts w:ascii="Times New Roman" w:hAnsi="Times New Roman" w:cs="Times New Roman"/>
          <w:sz w:val="28"/>
          <w:szCs w:val="28"/>
        </w:rPr>
        <w:t xml:space="preserve"> – обеспечение безопасности передвижения на уровне выполнения локальных ремонтно-восстановительных работ.</w:t>
      </w:r>
    </w:p>
    <w:p w:rsidR="00077860" w:rsidRPr="004250F0" w:rsidRDefault="0064721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50F0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555848" w:rsidRPr="004250F0">
        <w:rPr>
          <w:rFonts w:ascii="Times New Roman" w:hAnsi="Times New Roman" w:cs="Times New Roman"/>
          <w:sz w:val="28"/>
          <w:szCs w:val="28"/>
        </w:rPr>
        <w:t>1</w:t>
      </w:r>
      <w:r w:rsidR="00856963">
        <w:rPr>
          <w:rFonts w:ascii="Times New Roman" w:hAnsi="Times New Roman" w:cs="Times New Roman"/>
          <w:sz w:val="28"/>
          <w:szCs w:val="28"/>
        </w:rPr>
        <w:t>2</w:t>
      </w:r>
      <w:r w:rsidRPr="004250F0">
        <w:rPr>
          <w:rFonts w:ascii="Times New Roman" w:hAnsi="Times New Roman" w:cs="Times New Roman"/>
          <w:sz w:val="28"/>
          <w:szCs w:val="28"/>
        </w:rPr>
        <w:t xml:space="preserve"> представлены укрупнённые показатели вариантов развит</w:t>
      </w:r>
      <w:r w:rsidR="002252E1">
        <w:rPr>
          <w:rFonts w:ascii="Times New Roman" w:hAnsi="Times New Roman" w:cs="Times New Roman"/>
          <w:sz w:val="28"/>
          <w:szCs w:val="28"/>
        </w:rPr>
        <w:t>ия транспортной инфраструктуры.</w:t>
      </w:r>
    </w:p>
    <w:p w:rsidR="00647211" w:rsidRPr="004250F0" w:rsidRDefault="00647211" w:rsidP="002252E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0F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55848" w:rsidRPr="004250F0">
        <w:rPr>
          <w:rFonts w:ascii="Times New Roman" w:hAnsi="Times New Roman" w:cs="Times New Roman"/>
          <w:sz w:val="28"/>
          <w:szCs w:val="28"/>
        </w:rPr>
        <w:t>1</w:t>
      </w:r>
      <w:r w:rsidR="00856963">
        <w:rPr>
          <w:rFonts w:ascii="Times New Roman" w:hAnsi="Times New Roman" w:cs="Times New Roman"/>
          <w:sz w:val="28"/>
          <w:szCs w:val="28"/>
        </w:rPr>
        <w:t>2</w:t>
      </w:r>
      <w:r w:rsidR="004C2229">
        <w:rPr>
          <w:rFonts w:ascii="Times New Roman" w:hAnsi="Times New Roman" w:cs="Times New Roman"/>
          <w:sz w:val="28"/>
          <w:szCs w:val="28"/>
        </w:rPr>
        <w:t xml:space="preserve">. </w:t>
      </w:r>
      <w:r w:rsidR="009260DF">
        <w:rPr>
          <w:rFonts w:ascii="Times New Roman" w:hAnsi="Times New Roman" w:cs="Times New Roman"/>
          <w:sz w:val="28"/>
          <w:szCs w:val="28"/>
        </w:rPr>
        <w:t>У</w:t>
      </w:r>
      <w:r w:rsidRPr="004250F0">
        <w:rPr>
          <w:rFonts w:ascii="Times New Roman" w:hAnsi="Times New Roman" w:cs="Times New Roman"/>
          <w:sz w:val="28"/>
          <w:szCs w:val="28"/>
        </w:rPr>
        <w:t>крупнённые показатели развития транспортной инфраструктуры.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2835"/>
        <w:gridCol w:w="709"/>
        <w:gridCol w:w="1843"/>
        <w:gridCol w:w="1701"/>
        <w:gridCol w:w="1808"/>
      </w:tblGrid>
      <w:tr w:rsidR="00647211" w:rsidRPr="00EE2FD9" w:rsidTr="004B4ECA">
        <w:tc>
          <w:tcPr>
            <w:tcW w:w="675" w:type="dxa"/>
            <w:vMerge w:val="restart"/>
          </w:tcPr>
          <w:p w:rsidR="00647211" w:rsidRPr="00EE2FD9" w:rsidRDefault="00EE2FD9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647211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47211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647211" w:rsidRPr="00EE2FD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647211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="00647211"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 w:val="restart"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Целевой показатель </w:t>
            </w:r>
          </w:p>
        </w:tc>
        <w:tc>
          <w:tcPr>
            <w:tcW w:w="709" w:type="dxa"/>
            <w:vMerge w:val="restart"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5352" w:type="dxa"/>
            <w:gridSpan w:val="3"/>
          </w:tcPr>
          <w:p w:rsidR="00647211" w:rsidRPr="00EE2FD9" w:rsidRDefault="00647211" w:rsidP="004B4E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Варианты развития</w:t>
            </w:r>
          </w:p>
        </w:tc>
      </w:tr>
      <w:tr w:rsidR="00555848" w:rsidRPr="00EE2FD9" w:rsidTr="004B4ECA">
        <w:tc>
          <w:tcPr>
            <w:tcW w:w="675" w:type="dxa"/>
            <w:vMerge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7211" w:rsidRPr="004B4ECA" w:rsidRDefault="004B4ECA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B4ECA">
              <w:rPr>
                <w:rFonts w:ascii="Times New Roman" w:hAnsi="Times New Roman" w:cs="Times New Roman"/>
              </w:rPr>
              <w:t>о</w:t>
            </w:r>
            <w:r w:rsidR="00647211" w:rsidRPr="004B4ECA">
              <w:rPr>
                <w:rFonts w:ascii="Times New Roman" w:hAnsi="Times New Roman" w:cs="Times New Roman"/>
              </w:rPr>
              <w:t xml:space="preserve">птимистичный </w:t>
            </w:r>
          </w:p>
        </w:tc>
        <w:tc>
          <w:tcPr>
            <w:tcW w:w="1701" w:type="dxa"/>
          </w:tcPr>
          <w:p w:rsidR="00647211" w:rsidRPr="004B4ECA" w:rsidRDefault="004B4ECA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B4ECA">
              <w:rPr>
                <w:rFonts w:ascii="Times New Roman" w:hAnsi="Times New Roman" w:cs="Times New Roman"/>
              </w:rPr>
              <w:t>р</w:t>
            </w:r>
            <w:r w:rsidR="00647211" w:rsidRPr="004B4ECA">
              <w:rPr>
                <w:rFonts w:ascii="Times New Roman" w:hAnsi="Times New Roman" w:cs="Times New Roman"/>
              </w:rPr>
              <w:t>еалистичный</w:t>
            </w:r>
          </w:p>
        </w:tc>
        <w:tc>
          <w:tcPr>
            <w:tcW w:w="1808" w:type="dxa"/>
          </w:tcPr>
          <w:p w:rsidR="00647211" w:rsidRPr="004B4ECA" w:rsidRDefault="004B4ECA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B4ECA">
              <w:rPr>
                <w:rFonts w:ascii="Times New Roman" w:hAnsi="Times New Roman" w:cs="Times New Roman"/>
              </w:rPr>
              <w:t>п</w:t>
            </w:r>
            <w:r w:rsidR="00647211" w:rsidRPr="004B4ECA">
              <w:rPr>
                <w:rFonts w:ascii="Times New Roman" w:hAnsi="Times New Roman" w:cs="Times New Roman"/>
              </w:rPr>
              <w:t>ессимистичный</w:t>
            </w:r>
          </w:p>
        </w:tc>
      </w:tr>
      <w:tr w:rsidR="00555848" w:rsidRPr="00EE2FD9" w:rsidTr="002252E1">
        <w:trPr>
          <w:trHeight w:val="1297"/>
        </w:trPr>
        <w:tc>
          <w:tcPr>
            <w:tcW w:w="675" w:type="dxa"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835" w:type="dxa"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Удельный вес дорог, нуждающихся в капитальном ремонте (реконструкции)</w:t>
            </w:r>
          </w:p>
        </w:tc>
        <w:tc>
          <w:tcPr>
            <w:tcW w:w="709" w:type="dxa"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647211" w:rsidRPr="00EE2FD9" w:rsidRDefault="00DC7D4F" w:rsidP="004B4E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176A4" w:rsidRPr="00EE2F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647211" w:rsidRPr="00EE2FD9" w:rsidRDefault="00DC7D4F" w:rsidP="004B4E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176A4" w:rsidRPr="00EE2F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8" w:type="dxa"/>
          </w:tcPr>
          <w:p w:rsidR="00647211" w:rsidRPr="00EE2FD9" w:rsidRDefault="00DC7D4F" w:rsidP="004B4E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176A4" w:rsidRPr="00EE2F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55848" w:rsidRPr="00EE2FD9" w:rsidTr="004B4ECA">
        <w:tc>
          <w:tcPr>
            <w:tcW w:w="675" w:type="dxa"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835" w:type="dxa"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Прирост протяженности дорог</w:t>
            </w:r>
          </w:p>
        </w:tc>
        <w:tc>
          <w:tcPr>
            <w:tcW w:w="709" w:type="dxa"/>
          </w:tcPr>
          <w:p w:rsidR="00647211" w:rsidRPr="00EE2FD9" w:rsidRDefault="00647211" w:rsidP="004B4E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43" w:type="dxa"/>
          </w:tcPr>
          <w:p w:rsidR="00647211" w:rsidRPr="00EE2FD9" w:rsidRDefault="008B2290" w:rsidP="004B4E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647211" w:rsidRPr="00EE2FD9" w:rsidRDefault="008B2290" w:rsidP="004B4E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08" w:type="dxa"/>
          </w:tcPr>
          <w:p w:rsidR="00647211" w:rsidRPr="00EE2FD9" w:rsidRDefault="008B2290" w:rsidP="004B4ECA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7176A4" w:rsidRDefault="007176A4" w:rsidP="00165C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5B8" w:rsidRDefault="00D72B01" w:rsidP="00165C2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стратегии социально-экономического развития </w:t>
      </w:r>
      <w:r w:rsidR="004B4ECA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показатели, характеризующие транспортную структуру и ее развитие характеризуются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таблицей</w:t>
      </w:r>
      <w:r w:rsidR="009260DF">
        <w:rPr>
          <w:rFonts w:ascii="Times New Roman" w:hAnsi="Times New Roman" w:cs="Times New Roman"/>
          <w:sz w:val="28"/>
          <w:szCs w:val="28"/>
        </w:rPr>
        <w:t xml:space="preserve"> 1</w:t>
      </w:r>
      <w:r w:rsidR="00856963">
        <w:rPr>
          <w:rFonts w:ascii="Times New Roman" w:hAnsi="Times New Roman" w:cs="Times New Roman"/>
          <w:sz w:val="28"/>
          <w:szCs w:val="28"/>
        </w:rPr>
        <w:t>3</w:t>
      </w:r>
      <w:r w:rsidR="009260DF">
        <w:rPr>
          <w:rFonts w:ascii="Times New Roman" w:hAnsi="Times New Roman" w:cs="Times New Roman"/>
          <w:sz w:val="28"/>
          <w:szCs w:val="28"/>
        </w:rPr>
        <w:t>.</w:t>
      </w:r>
    </w:p>
    <w:p w:rsidR="004B4ECA" w:rsidRDefault="009260DF" w:rsidP="002252E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856963">
        <w:rPr>
          <w:rFonts w:ascii="Times New Roman" w:hAnsi="Times New Roman" w:cs="Times New Roman"/>
          <w:sz w:val="28"/>
          <w:szCs w:val="28"/>
        </w:rPr>
        <w:t>3</w:t>
      </w:r>
      <w:r w:rsidR="00EE2F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Стратегические </w:t>
      </w:r>
      <w:r w:rsidRPr="009260DF">
        <w:rPr>
          <w:rFonts w:ascii="Times New Roman" w:hAnsi="Times New Roman" w:cs="Times New Roman"/>
          <w:sz w:val="28"/>
          <w:szCs w:val="28"/>
        </w:rPr>
        <w:t>показатели, характеризующие транспортную структуру и ее развитие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8"/>
        <w:gridCol w:w="1966"/>
        <w:gridCol w:w="1825"/>
        <w:gridCol w:w="1036"/>
        <w:gridCol w:w="709"/>
        <w:gridCol w:w="850"/>
        <w:gridCol w:w="851"/>
        <w:gridCol w:w="850"/>
        <w:gridCol w:w="808"/>
      </w:tblGrid>
      <w:tr w:rsidR="001A3CF9" w:rsidRPr="00EE2FD9" w:rsidTr="00C146C9">
        <w:trPr>
          <w:trHeight w:val="217"/>
        </w:trPr>
        <w:tc>
          <w:tcPr>
            <w:tcW w:w="668" w:type="dxa"/>
            <w:vMerge w:val="restart"/>
            <w:shd w:val="clear" w:color="auto" w:fill="auto"/>
          </w:tcPr>
          <w:p w:rsidR="001A3CF9" w:rsidRPr="00EE2FD9" w:rsidRDefault="00EE2FD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Ν </w:t>
            </w:r>
            <w:proofErr w:type="spellStart"/>
            <w:proofErr w:type="gramStart"/>
            <w:r w:rsidR="001A3CF9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1A3CF9" w:rsidRPr="00EE2FD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1A3CF9" w:rsidRPr="00EE2F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66" w:type="dxa"/>
            <w:vMerge w:val="restart"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направления, стратегических целей и задач</w:t>
            </w:r>
          </w:p>
        </w:tc>
        <w:tc>
          <w:tcPr>
            <w:tcW w:w="1825" w:type="dxa"/>
            <w:vMerge w:val="restart"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036" w:type="dxa"/>
            <w:vMerge w:val="restart"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068" w:type="dxa"/>
            <w:gridSpan w:val="5"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1A3CF9" w:rsidRPr="00EE2FD9" w:rsidTr="00C146C9">
        <w:trPr>
          <w:trHeight w:val="272"/>
        </w:trPr>
        <w:tc>
          <w:tcPr>
            <w:tcW w:w="668" w:type="dxa"/>
            <w:vMerge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</w:tc>
        <w:tc>
          <w:tcPr>
            <w:tcW w:w="850" w:type="dxa"/>
            <w:shd w:val="clear" w:color="auto" w:fill="auto"/>
          </w:tcPr>
          <w:p w:rsidR="001A3CF9" w:rsidRPr="00EE2FD9" w:rsidRDefault="004B4ECA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</w:tc>
        <w:tc>
          <w:tcPr>
            <w:tcW w:w="851" w:type="dxa"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</w:p>
        </w:tc>
        <w:tc>
          <w:tcPr>
            <w:tcW w:w="850" w:type="dxa"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2030 </w:t>
            </w:r>
          </w:p>
        </w:tc>
        <w:tc>
          <w:tcPr>
            <w:tcW w:w="808" w:type="dxa"/>
            <w:shd w:val="clear" w:color="auto" w:fill="auto"/>
          </w:tcPr>
          <w:p w:rsidR="001A3CF9" w:rsidRPr="00EE2FD9" w:rsidRDefault="001A3CF9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 xml:space="preserve">2035 </w:t>
            </w:r>
          </w:p>
        </w:tc>
      </w:tr>
      <w:tr w:rsidR="001A3CF9" w:rsidRPr="00EE2FD9" w:rsidTr="00C146C9">
        <w:tc>
          <w:tcPr>
            <w:tcW w:w="668" w:type="dxa"/>
            <w:shd w:val="clear" w:color="auto" w:fill="auto"/>
          </w:tcPr>
          <w:p w:rsidR="001A3CF9" w:rsidRPr="00EE2FD9" w:rsidRDefault="006F21D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shd w:val="clear" w:color="auto" w:fill="auto"/>
          </w:tcPr>
          <w:p w:rsidR="001A3CF9" w:rsidRPr="00EE2FD9" w:rsidRDefault="001A3CF9" w:rsidP="004B4ECA">
            <w:pPr>
              <w:keepNext/>
              <w:widowControl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>Развитие транспортной инфраструктуры</w:t>
            </w:r>
          </w:p>
        </w:tc>
        <w:tc>
          <w:tcPr>
            <w:tcW w:w="1825" w:type="dxa"/>
            <w:shd w:val="clear" w:color="auto" w:fill="auto"/>
          </w:tcPr>
          <w:p w:rsidR="001A3CF9" w:rsidRPr="00EE2FD9" w:rsidRDefault="001A3CF9" w:rsidP="004B4ECA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Протяженность автомобильных дорог общего пользования с твердым покрытием (местного значения)</w:t>
            </w:r>
          </w:p>
        </w:tc>
        <w:tc>
          <w:tcPr>
            <w:tcW w:w="1036" w:type="dxa"/>
            <w:shd w:val="clear" w:color="auto" w:fill="auto"/>
          </w:tcPr>
          <w:p w:rsidR="001A3CF9" w:rsidRPr="00EE2FD9" w:rsidRDefault="001A3CF9" w:rsidP="004B4ECA">
            <w:pPr>
              <w:keepNext/>
              <w:widowControl w:val="0"/>
              <w:autoSpaceDE w:val="0"/>
              <w:autoSpaceDN w:val="0"/>
              <w:adjustRightInd w:val="0"/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1A3CF9" w:rsidRPr="00EE2FD9" w:rsidRDefault="008B08C2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83</w:t>
            </w:r>
          </w:p>
        </w:tc>
        <w:tc>
          <w:tcPr>
            <w:tcW w:w="851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97</w:t>
            </w:r>
          </w:p>
        </w:tc>
        <w:tc>
          <w:tcPr>
            <w:tcW w:w="850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97</w:t>
            </w:r>
          </w:p>
        </w:tc>
        <w:tc>
          <w:tcPr>
            <w:tcW w:w="808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99</w:t>
            </w:r>
          </w:p>
        </w:tc>
      </w:tr>
      <w:tr w:rsidR="001A3CF9" w:rsidRPr="00EE2FD9" w:rsidTr="00C146C9">
        <w:tc>
          <w:tcPr>
            <w:tcW w:w="668" w:type="dxa"/>
            <w:shd w:val="clear" w:color="auto" w:fill="auto"/>
          </w:tcPr>
          <w:p w:rsidR="001A3CF9" w:rsidRPr="00EE2FD9" w:rsidRDefault="006F21D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shd w:val="clear" w:color="auto" w:fill="auto"/>
          </w:tcPr>
          <w:p w:rsidR="001A3CF9" w:rsidRPr="00EE2FD9" w:rsidRDefault="00D72B01" w:rsidP="004B4ECA">
            <w:pPr>
              <w:keepNext/>
              <w:widowControl w:val="0"/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>Развитие</w:t>
            </w:r>
            <w:r w:rsidR="001A3CF9"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 xml:space="preserve"> улично-дорожной сети </w:t>
            </w:r>
            <w:r w:rsidR="001A3CF9"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lastRenderedPageBreak/>
              <w:t>округа</w:t>
            </w:r>
          </w:p>
        </w:tc>
        <w:tc>
          <w:tcPr>
            <w:tcW w:w="1825" w:type="dxa"/>
            <w:shd w:val="clear" w:color="auto" w:fill="auto"/>
          </w:tcPr>
          <w:p w:rsidR="001A3CF9" w:rsidRPr="00EE2FD9" w:rsidRDefault="001A3CF9" w:rsidP="004B4ECA">
            <w:pPr>
              <w:keepNext/>
              <w:widowControl w:val="0"/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lastRenderedPageBreak/>
              <w:t xml:space="preserve">Удельный вес автомобильных дорог с твердым </w:t>
            </w: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lastRenderedPageBreak/>
              <w:t>покрытием в общей протяженности автомобильных дорог общего пользования</w:t>
            </w:r>
          </w:p>
        </w:tc>
        <w:tc>
          <w:tcPr>
            <w:tcW w:w="1036" w:type="dxa"/>
            <w:shd w:val="clear" w:color="auto" w:fill="auto"/>
          </w:tcPr>
          <w:p w:rsidR="001A3CF9" w:rsidRPr="00EE2FD9" w:rsidRDefault="001A3CF9" w:rsidP="004B4ECA">
            <w:pPr>
              <w:keepNext/>
              <w:widowControl w:val="0"/>
              <w:ind w:left="-108" w:right="-107"/>
              <w:jc w:val="center"/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lastRenderedPageBreak/>
              <w:t>%</w:t>
            </w:r>
          </w:p>
        </w:tc>
        <w:tc>
          <w:tcPr>
            <w:tcW w:w="709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850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851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850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808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82</w:t>
            </w:r>
          </w:p>
        </w:tc>
      </w:tr>
      <w:tr w:rsidR="001A3CF9" w:rsidRPr="00EE2FD9" w:rsidTr="00C146C9">
        <w:tc>
          <w:tcPr>
            <w:tcW w:w="668" w:type="dxa"/>
            <w:shd w:val="clear" w:color="auto" w:fill="auto"/>
          </w:tcPr>
          <w:p w:rsidR="001A3CF9" w:rsidRPr="00EE2FD9" w:rsidRDefault="006F21D0" w:rsidP="004B4EC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6" w:type="dxa"/>
            <w:shd w:val="clear" w:color="auto" w:fill="auto"/>
          </w:tcPr>
          <w:p w:rsidR="001A3CF9" w:rsidRPr="00EE2FD9" w:rsidRDefault="001A3CF9" w:rsidP="004B4ECA">
            <w:pPr>
              <w:keepNext/>
              <w:widowControl w:val="0"/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>Повышение доступности услуг пассажирского транспорта для лиц с ограниченной мобильностью</w:t>
            </w:r>
          </w:p>
        </w:tc>
        <w:tc>
          <w:tcPr>
            <w:tcW w:w="1825" w:type="dxa"/>
            <w:shd w:val="clear" w:color="auto" w:fill="auto"/>
          </w:tcPr>
          <w:p w:rsidR="001A3CF9" w:rsidRPr="00EE2FD9" w:rsidRDefault="001A3CF9" w:rsidP="004B4ECA">
            <w:pPr>
              <w:keepNext/>
              <w:widowControl w:val="0"/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 xml:space="preserve">Удельный вес транспортных средств, конструкция которых обеспечивает их доступность для пассажиров из числа инвалидов, в том числе передвигающихся в кресле-коляске </w:t>
            </w:r>
          </w:p>
        </w:tc>
        <w:tc>
          <w:tcPr>
            <w:tcW w:w="1036" w:type="dxa"/>
            <w:shd w:val="clear" w:color="auto" w:fill="auto"/>
          </w:tcPr>
          <w:p w:rsidR="001A3CF9" w:rsidRPr="00EE2FD9" w:rsidRDefault="001A3CF9" w:rsidP="004B4ECA">
            <w:pPr>
              <w:keepNext/>
              <w:widowControl w:val="0"/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</w:pP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 xml:space="preserve">% от общего количества </w:t>
            </w:r>
            <w:proofErr w:type="spellStart"/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>транс</w:t>
            </w:r>
            <w:r w:rsidR="00C146C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>-</w:t>
            </w: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>порт</w:t>
            </w:r>
            <w:r w:rsidR="00C146C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>-</w:t>
            </w:r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>ных</w:t>
            </w:r>
            <w:proofErr w:type="spellEnd"/>
            <w:r w:rsidRPr="00EE2FD9">
              <w:rPr>
                <w:rFonts w:ascii="Times New Roman" w:hAnsi="Times New Roman" w:cs="Times New Roman"/>
                <w:bCs/>
                <w:iCs/>
                <w:spacing w:val="-6"/>
                <w:sz w:val="24"/>
                <w:szCs w:val="24"/>
              </w:rPr>
              <w:t xml:space="preserve"> средств</w:t>
            </w:r>
          </w:p>
        </w:tc>
        <w:tc>
          <w:tcPr>
            <w:tcW w:w="709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08" w:type="dxa"/>
            <w:shd w:val="clear" w:color="auto" w:fill="auto"/>
          </w:tcPr>
          <w:p w:rsidR="001A3CF9" w:rsidRPr="00EE2FD9" w:rsidRDefault="008B2290" w:rsidP="004B4ECA">
            <w:pPr>
              <w:pStyle w:val="ConsPlusNormal"/>
              <w:keepNext/>
              <w:tabs>
                <w:tab w:val="left" w:pos="567"/>
                <w:tab w:val="left" w:pos="1701"/>
              </w:tabs>
              <w:autoSpaceDE/>
              <w:autoSpaceDN/>
              <w:adjustRightInd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EE2FD9">
              <w:rPr>
                <w:rFonts w:ascii="Times New Roman" w:eastAsiaTheme="minorHAns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3</w:t>
            </w:r>
          </w:p>
        </w:tc>
      </w:tr>
    </w:tbl>
    <w:p w:rsidR="00647211" w:rsidRPr="004250F0" w:rsidRDefault="00FD3A4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50F0">
        <w:rPr>
          <w:rFonts w:ascii="Times New Roman" w:hAnsi="Times New Roman" w:cs="Times New Roman"/>
          <w:sz w:val="28"/>
          <w:szCs w:val="28"/>
        </w:rPr>
        <w:t xml:space="preserve">В условиях, когда объем инвестиций в дорожной комплекс является явно недостаточным, а рост уровня автомобилизации опережает темпы роста развития дорожной инфраструктуры на первый план выходят работы по содержанию и эксплуатации дорог.  </w:t>
      </w:r>
    </w:p>
    <w:p w:rsidR="00FD3A47" w:rsidRPr="004250F0" w:rsidRDefault="00FD3A4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250F0">
        <w:rPr>
          <w:rFonts w:ascii="Times New Roman" w:hAnsi="Times New Roman" w:cs="Times New Roman"/>
          <w:sz w:val="28"/>
          <w:szCs w:val="28"/>
        </w:rPr>
        <w:t xml:space="preserve">Поэтому в Программе выбирается </w:t>
      </w:r>
      <w:r w:rsidR="00D44975" w:rsidRPr="004250F0">
        <w:rPr>
          <w:rFonts w:ascii="Times New Roman" w:hAnsi="Times New Roman" w:cs="Times New Roman"/>
          <w:sz w:val="28"/>
          <w:szCs w:val="28"/>
        </w:rPr>
        <w:t>второй (реалистичный) вариант развития транспортной инфраструктуры.</w:t>
      </w:r>
    </w:p>
    <w:p w:rsidR="00CB65E6" w:rsidRPr="004250F0" w:rsidRDefault="002252E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D44975" w:rsidRPr="004250F0">
        <w:rPr>
          <w:rFonts w:ascii="Times New Roman" w:hAnsi="Times New Roman" w:cs="Times New Roman"/>
          <w:sz w:val="28"/>
          <w:szCs w:val="28"/>
        </w:rPr>
        <w:t>В рамках выбранного сценария</w:t>
      </w:r>
      <w:r w:rsidR="00CB65E6" w:rsidRPr="004250F0">
        <w:rPr>
          <w:rFonts w:ascii="Times New Roman" w:hAnsi="Times New Roman" w:cs="Times New Roman"/>
          <w:sz w:val="28"/>
          <w:szCs w:val="28"/>
        </w:rPr>
        <w:t xml:space="preserve"> необходимо решить следующие задачи:</w:t>
      </w:r>
    </w:p>
    <w:p w:rsidR="00CB65E6" w:rsidRPr="004250F0" w:rsidRDefault="002252E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8F72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224620">
        <w:rPr>
          <w:rFonts w:ascii="Times New Roman" w:hAnsi="Times New Roman" w:cs="Times New Roman"/>
          <w:sz w:val="28"/>
          <w:szCs w:val="28"/>
        </w:rPr>
        <w:t xml:space="preserve"> В</w:t>
      </w:r>
      <w:r w:rsidR="00CB65E6" w:rsidRPr="004250F0">
        <w:rPr>
          <w:rFonts w:ascii="Times New Roman" w:hAnsi="Times New Roman" w:cs="Times New Roman"/>
          <w:sz w:val="28"/>
          <w:szCs w:val="28"/>
        </w:rPr>
        <w:t>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значения и искусственных сооружений на них (содерж</w:t>
      </w:r>
      <w:r w:rsidR="00224620">
        <w:rPr>
          <w:rFonts w:ascii="Times New Roman" w:hAnsi="Times New Roman" w:cs="Times New Roman"/>
          <w:sz w:val="28"/>
          <w:szCs w:val="28"/>
        </w:rPr>
        <w:t>ание дорог и сооружений на них).</w:t>
      </w:r>
    </w:p>
    <w:p w:rsidR="002252E1" w:rsidRDefault="002252E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4.3.2</w:t>
      </w:r>
      <w:r w:rsidR="008F72E6">
        <w:rPr>
          <w:rFonts w:ascii="Times New Roman" w:hAnsi="Times New Roman" w:cs="Times New Roman"/>
          <w:sz w:val="28"/>
          <w:szCs w:val="28"/>
        </w:rPr>
        <w:t>.</w:t>
      </w:r>
      <w:r w:rsidR="00224620">
        <w:rPr>
          <w:rFonts w:ascii="Times New Roman" w:hAnsi="Times New Roman" w:cs="Times New Roman"/>
          <w:sz w:val="28"/>
          <w:szCs w:val="28"/>
        </w:rPr>
        <w:t xml:space="preserve"> В</w:t>
      </w:r>
      <w:r w:rsidR="00CB65E6" w:rsidRPr="004250F0">
        <w:rPr>
          <w:rFonts w:ascii="Times New Roman" w:hAnsi="Times New Roman" w:cs="Times New Roman"/>
          <w:sz w:val="28"/>
          <w:szCs w:val="28"/>
        </w:rPr>
        <w:t xml:space="preserve">ыполнение комплекса работ по восстановлению транспортно-эксплуатационных </w:t>
      </w:r>
      <w:r w:rsidR="00C146C9">
        <w:rPr>
          <w:rFonts w:ascii="Times New Roman" w:hAnsi="Times New Roman" w:cs="Times New Roman"/>
          <w:sz w:val="28"/>
          <w:szCs w:val="28"/>
        </w:rPr>
        <w:t xml:space="preserve">  </w:t>
      </w:r>
      <w:r w:rsidR="00CB65E6" w:rsidRPr="004250F0">
        <w:rPr>
          <w:rFonts w:ascii="Times New Roman" w:hAnsi="Times New Roman" w:cs="Times New Roman"/>
          <w:sz w:val="28"/>
          <w:szCs w:val="28"/>
        </w:rPr>
        <w:t xml:space="preserve">характеристик </w:t>
      </w:r>
      <w:r w:rsidR="00C146C9">
        <w:rPr>
          <w:rFonts w:ascii="Times New Roman" w:hAnsi="Times New Roman" w:cs="Times New Roman"/>
          <w:sz w:val="28"/>
          <w:szCs w:val="28"/>
        </w:rPr>
        <w:t xml:space="preserve">  </w:t>
      </w:r>
      <w:r w:rsidR="00CB65E6" w:rsidRPr="004250F0">
        <w:rPr>
          <w:rFonts w:ascii="Times New Roman" w:hAnsi="Times New Roman" w:cs="Times New Roman"/>
          <w:sz w:val="28"/>
          <w:szCs w:val="28"/>
        </w:rPr>
        <w:t xml:space="preserve">автомобильных </w:t>
      </w:r>
      <w:r w:rsidR="00C146C9">
        <w:rPr>
          <w:rFonts w:ascii="Times New Roman" w:hAnsi="Times New Roman" w:cs="Times New Roman"/>
          <w:sz w:val="28"/>
          <w:szCs w:val="28"/>
        </w:rPr>
        <w:t xml:space="preserve">  </w:t>
      </w:r>
      <w:r w:rsidR="00CB65E6" w:rsidRPr="004250F0">
        <w:rPr>
          <w:rFonts w:ascii="Times New Roman" w:hAnsi="Times New Roman" w:cs="Times New Roman"/>
          <w:sz w:val="28"/>
          <w:szCs w:val="28"/>
        </w:rPr>
        <w:t xml:space="preserve">дорог, при выполнении </w:t>
      </w:r>
    </w:p>
    <w:p w:rsidR="002252E1" w:rsidRDefault="002252E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E6" w:rsidRPr="004250F0" w:rsidRDefault="00CB65E6" w:rsidP="002252E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0F0">
        <w:rPr>
          <w:rFonts w:ascii="Times New Roman" w:hAnsi="Times New Roman" w:cs="Times New Roman"/>
          <w:sz w:val="28"/>
          <w:szCs w:val="28"/>
        </w:rPr>
        <w:t>которых не затрагиваются конструктивные и иные характеристики надежност</w:t>
      </w:r>
      <w:r w:rsidR="00224620">
        <w:rPr>
          <w:rFonts w:ascii="Times New Roman" w:hAnsi="Times New Roman" w:cs="Times New Roman"/>
          <w:sz w:val="28"/>
          <w:szCs w:val="28"/>
        </w:rPr>
        <w:t>и и безопасности (ремонт дорог).</w:t>
      </w:r>
    </w:p>
    <w:p w:rsidR="00CB65E6" w:rsidRPr="004250F0" w:rsidRDefault="002252E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17D18">
        <w:rPr>
          <w:rFonts w:ascii="Times New Roman" w:hAnsi="Times New Roman" w:cs="Times New Roman"/>
          <w:sz w:val="28"/>
          <w:szCs w:val="28"/>
        </w:rPr>
        <w:t>3.3</w:t>
      </w:r>
      <w:r w:rsidR="008F72E6">
        <w:rPr>
          <w:rFonts w:ascii="Times New Roman" w:hAnsi="Times New Roman" w:cs="Times New Roman"/>
          <w:sz w:val="28"/>
          <w:szCs w:val="28"/>
        </w:rPr>
        <w:t>.</w:t>
      </w:r>
      <w:r w:rsidR="00224620">
        <w:rPr>
          <w:rFonts w:ascii="Times New Roman" w:hAnsi="Times New Roman" w:cs="Times New Roman"/>
          <w:sz w:val="28"/>
          <w:szCs w:val="28"/>
        </w:rPr>
        <w:t xml:space="preserve"> В</w:t>
      </w:r>
      <w:r w:rsidR="00CB65E6" w:rsidRPr="004250F0">
        <w:rPr>
          <w:rFonts w:ascii="Times New Roman" w:hAnsi="Times New Roman" w:cs="Times New Roman"/>
          <w:sz w:val="28"/>
          <w:szCs w:val="28"/>
        </w:rPr>
        <w:t xml:space="preserve">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 w:rsidR="00CB65E6" w:rsidRPr="004250F0">
        <w:rPr>
          <w:rFonts w:ascii="Times New Roman" w:hAnsi="Times New Roman" w:cs="Times New Roman"/>
          <w:sz w:val="28"/>
          <w:szCs w:val="28"/>
        </w:rPr>
        <w:t>категории</w:t>
      </w:r>
      <w:proofErr w:type="gramEnd"/>
      <w:r w:rsidR="00CB65E6" w:rsidRPr="004250F0">
        <w:rPr>
          <w:rFonts w:ascii="Times New Roman" w:hAnsi="Times New Roman" w:cs="Times New Roman"/>
          <w:sz w:val="28"/>
          <w:szCs w:val="28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 (капитальный ре</w:t>
      </w:r>
      <w:r w:rsidR="00224620">
        <w:rPr>
          <w:rFonts w:ascii="Times New Roman" w:hAnsi="Times New Roman" w:cs="Times New Roman"/>
          <w:sz w:val="28"/>
          <w:szCs w:val="28"/>
        </w:rPr>
        <w:t>монт дорог и сооружений на них).</w:t>
      </w:r>
    </w:p>
    <w:p w:rsidR="00CB65E6" w:rsidRPr="004250F0" w:rsidRDefault="00517D18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4.3.4</w:t>
      </w:r>
      <w:r w:rsidR="008F72E6">
        <w:rPr>
          <w:rFonts w:ascii="Times New Roman" w:hAnsi="Times New Roman" w:cs="Times New Roman"/>
          <w:sz w:val="28"/>
          <w:szCs w:val="28"/>
        </w:rPr>
        <w:t>.</w:t>
      </w:r>
      <w:r w:rsidR="00224620">
        <w:rPr>
          <w:rFonts w:ascii="Times New Roman" w:hAnsi="Times New Roman" w:cs="Times New Roman"/>
          <w:sz w:val="28"/>
          <w:szCs w:val="28"/>
        </w:rPr>
        <w:t xml:space="preserve"> П</w:t>
      </w:r>
      <w:r w:rsidR="00CB65E6" w:rsidRPr="004250F0">
        <w:rPr>
          <w:rFonts w:ascii="Times New Roman" w:hAnsi="Times New Roman" w:cs="Times New Roman"/>
          <w:sz w:val="28"/>
          <w:szCs w:val="28"/>
        </w:rPr>
        <w:t>одготовка проектной документации на строительство, реконструкцию</w:t>
      </w:r>
      <w:r w:rsidR="002F4A0C">
        <w:rPr>
          <w:rFonts w:ascii="Times New Roman" w:hAnsi="Times New Roman" w:cs="Times New Roman"/>
          <w:sz w:val="28"/>
          <w:szCs w:val="28"/>
        </w:rPr>
        <w:t>,</w:t>
      </w:r>
      <w:r w:rsidR="00CB65E6" w:rsidRPr="004250F0">
        <w:rPr>
          <w:rFonts w:ascii="Times New Roman" w:hAnsi="Times New Roman" w:cs="Times New Roman"/>
          <w:sz w:val="28"/>
          <w:szCs w:val="28"/>
        </w:rPr>
        <w:t xml:space="preserve"> капитальный ремонт автомобильных дорог общего пользования и </w:t>
      </w:r>
      <w:r>
        <w:rPr>
          <w:rFonts w:ascii="Times New Roman" w:hAnsi="Times New Roman" w:cs="Times New Roman"/>
          <w:sz w:val="28"/>
          <w:szCs w:val="28"/>
        </w:rPr>
        <w:t>искусственных сооружений на них.</w:t>
      </w:r>
    </w:p>
    <w:p w:rsidR="00CB65E6" w:rsidRPr="004250F0" w:rsidRDefault="00517D18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4.3.5</w:t>
      </w:r>
      <w:r w:rsidR="008F72E6">
        <w:rPr>
          <w:rFonts w:ascii="Times New Roman" w:hAnsi="Times New Roman" w:cs="Times New Roman"/>
          <w:sz w:val="28"/>
          <w:szCs w:val="28"/>
        </w:rPr>
        <w:t>.</w:t>
      </w:r>
      <w:r w:rsidR="00224620">
        <w:rPr>
          <w:rFonts w:ascii="Times New Roman" w:hAnsi="Times New Roman" w:cs="Times New Roman"/>
          <w:sz w:val="28"/>
          <w:szCs w:val="28"/>
        </w:rPr>
        <w:t xml:space="preserve"> С</w:t>
      </w:r>
      <w:r w:rsidR="00CB65E6" w:rsidRPr="004250F0">
        <w:rPr>
          <w:rFonts w:ascii="Times New Roman" w:hAnsi="Times New Roman" w:cs="Times New Roman"/>
          <w:sz w:val="28"/>
          <w:szCs w:val="28"/>
        </w:rPr>
        <w:t>оздание и ведение нормативно-правовой документации на всех объек</w:t>
      </w:r>
      <w:r w:rsidR="00224620">
        <w:rPr>
          <w:rFonts w:ascii="Times New Roman" w:hAnsi="Times New Roman" w:cs="Times New Roman"/>
          <w:sz w:val="28"/>
          <w:szCs w:val="28"/>
        </w:rPr>
        <w:t>тах транспортной инфраструктуры.</w:t>
      </w:r>
    </w:p>
    <w:p w:rsidR="00CB65E6" w:rsidRPr="004250F0" w:rsidRDefault="00517D18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4.3.6</w:t>
      </w:r>
      <w:r w:rsidR="008F72E6">
        <w:rPr>
          <w:rFonts w:ascii="Times New Roman" w:hAnsi="Times New Roman" w:cs="Times New Roman"/>
          <w:sz w:val="28"/>
          <w:szCs w:val="28"/>
        </w:rPr>
        <w:t>.</w:t>
      </w:r>
      <w:r w:rsidR="00224620">
        <w:rPr>
          <w:rFonts w:ascii="Times New Roman" w:hAnsi="Times New Roman" w:cs="Times New Roman"/>
          <w:sz w:val="28"/>
          <w:szCs w:val="28"/>
        </w:rPr>
        <w:t xml:space="preserve"> И</w:t>
      </w:r>
      <w:r w:rsidR="00CB65E6" w:rsidRPr="004250F0">
        <w:rPr>
          <w:rFonts w:ascii="Times New Roman" w:hAnsi="Times New Roman" w:cs="Times New Roman"/>
          <w:sz w:val="28"/>
          <w:szCs w:val="28"/>
        </w:rPr>
        <w:t>нформирование детей школьного и дошкольного возраста о правилах безопасности на автомобильных дорогах во избежание и предотвращение травматизма.</w:t>
      </w:r>
    </w:p>
    <w:p w:rsidR="00647211" w:rsidRPr="004250F0" w:rsidRDefault="00647211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3A47" w:rsidRDefault="000F5357" w:rsidP="000F535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FD3A47" w:rsidRPr="0022462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A36CF" w:rsidRPr="00224620">
        <w:rPr>
          <w:rFonts w:ascii="Times New Roman" w:hAnsi="Times New Roman" w:cs="Times New Roman"/>
          <w:bCs/>
          <w:sz w:val="28"/>
          <w:szCs w:val="28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224620" w:rsidRPr="00224620" w:rsidRDefault="00224620" w:rsidP="00165C25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5FD3" w:rsidRPr="002D5FD3" w:rsidRDefault="000F535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2D5FD3" w:rsidRPr="002D5FD3">
        <w:rPr>
          <w:rFonts w:ascii="Times New Roman" w:hAnsi="Times New Roman" w:cs="Times New Roman"/>
          <w:sz w:val="28"/>
          <w:szCs w:val="28"/>
        </w:rPr>
        <w:t>На период реализа</w:t>
      </w:r>
      <w:r w:rsidR="00D26057">
        <w:rPr>
          <w:rFonts w:ascii="Times New Roman" w:hAnsi="Times New Roman" w:cs="Times New Roman"/>
          <w:sz w:val="28"/>
          <w:szCs w:val="28"/>
        </w:rPr>
        <w:t>ции Программы</w:t>
      </w:r>
      <w:r w:rsidR="002D5FD3" w:rsidRPr="002D5FD3">
        <w:rPr>
          <w:rFonts w:ascii="Times New Roman" w:hAnsi="Times New Roman" w:cs="Times New Roman"/>
          <w:sz w:val="28"/>
          <w:szCs w:val="28"/>
        </w:rPr>
        <w:t xml:space="preserve"> </w:t>
      </w:r>
      <w:r w:rsidR="00D26057">
        <w:rPr>
          <w:rFonts w:ascii="Times New Roman" w:hAnsi="Times New Roman" w:cs="Times New Roman"/>
          <w:sz w:val="28"/>
          <w:szCs w:val="28"/>
        </w:rPr>
        <w:t>Г</w:t>
      </w:r>
      <w:r w:rsidR="002D5FD3" w:rsidRPr="002D5FD3">
        <w:rPr>
          <w:rFonts w:ascii="Times New Roman" w:hAnsi="Times New Roman" w:cs="Times New Roman"/>
          <w:sz w:val="28"/>
          <w:szCs w:val="28"/>
        </w:rPr>
        <w:t>енер</w:t>
      </w:r>
      <w:r w:rsidR="00D26057">
        <w:rPr>
          <w:rFonts w:ascii="Times New Roman" w:hAnsi="Times New Roman" w:cs="Times New Roman"/>
          <w:sz w:val="28"/>
          <w:szCs w:val="28"/>
        </w:rPr>
        <w:t>альным планом городского округа</w:t>
      </w:r>
      <w:r w:rsidR="002D5FD3" w:rsidRPr="002D5FD3">
        <w:rPr>
          <w:rFonts w:ascii="Times New Roman" w:hAnsi="Times New Roman" w:cs="Times New Roman"/>
          <w:sz w:val="28"/>
          <w:szCs w:val="28"/>
        </w:rPr>
        <w:t xml:space="preserve">  предусмотрены   следующие мероприятия:</w:t>
      </w:r>
    </w:p>
    <w:p w:rsidR="002D5FD3" w:rsidRPr="002D5FD3" w:rsidRDefault="000F535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2462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224620">
        <w:rPr>
          <w:rFonts w:ascii="Times New Roman" w:hAnsi="Times New Roman" w:cs="Times New Roman"/>
          <w:sz w:val="28"/>
          <w:szCs w:val="28"/>
        </w:rPr>
        <w:t xml:space="preserve"> </w:t>
      </w:r>
      <w:r w:rsidR="002D5FD3" w:rsidRPr="002D5FD3">
        <w:rPr>
          <w:rFonts w:ascii="Times New Roman" w:hAnsi="Times New Roman" w:cs="Times New Roman"/>
          <w:sz w:val="28"/>
          <w:szCs w:val="28"/>
        </w:rPr>
        <w:t xml:space="preserve">Реконструкция наиболее эксплуатируемых участков и ремонт всей дорожной сети. Реализацию мероприятия планируется осуществлять в рамках муниципальной программы «Модернизация дорожной сети городского </w:t>
      </w:r>
      <w:proofErr w:type="gramStart"/>
      <w:r w:rsidR="002D5FD3" w:rsidRPr="002D5FD3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2D5FD3" w:rsidRPr="002D5FD3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  <w:r w:rsidR="002D5FD3" w:rsidRPr="002D5FD3">
        <w:rPr>
          <w:rFonts w:ascii="Times New Roman" w:hAnsi="Times New Roman" w:cs="Times New Roman"/>
          <w:sz w:val="28"/>
          <w:szCs w:val="28"/>
        </w:rPr>
        <w:t xml:space="preserve">».  Необходимо ежегодно  проводить мониторинг состояния дорожной сети городского округа, для определения </w:t>
      </w:r>
      <w:r w:rsidR="002D5FD3" w:rsidRPr="002D5FD3">
        <w:rPr>
          <w:rFonts w:ascii="Times New Roman" w:hAnsi="Times New Roman" w:cs="Times New Roman"/>
          <w:sz w:val="28"/>
          <w:szCs w:val="28"/>
        </w:rPr>
        <w:lastRenderedPageBreak/>
        <w:t>участков дорог, требующих проведения ремонтных работ.</w:t>
      </w:r>
    </w:p>
    <w:p w:rsidR="002D5FD3" w:rsidRPr="002D5FD3" w:rsidRDefault="000F535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224620">
        <w:rPr>
          <w:rFonts w:ascii="Times New Roman" w:hAnsi="Times New Roman" w:cs="Times New Roman"/>
          <w:sz w:val="28"/>
          <w:szCs w:val="28"/>
        </w:rPr>
        <w:t xml:space="preserve">2. </w:t>
      </w:r>
      <w:r w:rsidR="002D5FD3" w:rsidRPr="002D5FD3">
        <w:rPr>
          <w:rFonts w:ascii="Times New Roman" w:hAnsi="Times New Roman" w:cs="Times New Roman"/>
          <w:sz w:val="28"/>
          <w:szCs w:val="28"/>
        </w:rPr>
        <w:t>Строительство  местных автодорог с твердым покрытием к объектам и частям населенных пунктов и садоводческих товариществ общей протяженностью 62,0 км.</w:t>
      </w:r>
    </w:p>
    <w:p w:rsidR="002D5FD3" w:rsidRPr="002D5FD3" w:rsidRDefault="000F535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224620">
        <w:rPr>
          <w:rFonts w:ascii="Times New Roman" w:hAnsi="Times New Roman" w:cs="Times New Roman"/>
          <w:sz w:val="28"/>
          <w:szCs w:val="28"/>
        </w:rPr>
        <w:t xml:space="preserve">3. </w:t>
      </w:r>
      <w:r w:rsidR="002D5FD3" w:rsidRPr="002D5FD3">
        <w:rPr>
          <w:rFonts w:ascii="Times New Roman" w:hAnsi="Times New Roman" w:cs="Times New Roman"/>
          <w:sz w:val="28"/>
          <w:szCs w:val="28"/>
        </w:rPr>
        <w:t>Строительство двух новых пассажирских пирсов в п.</w:t>
      </w:r>
      <w:r w:rsidR="00224620">
        <w:rPr>
          <w:rFonts w:ascii="Times New Roman" w:hAnsi="Times New Roman" w:cs="Times New Roman"/>
          <w:sz w:val="28"/>
          <w:szCs w:val="28"/>
        </w:rPr>
        <w:t xml:space="preserve"> </w:t>
      </w:r>
      <w:r w:rsidR="002D5FD3" w:rsidRPr="002D5FD3">
        <w:rPr>
          <w:rFonts w:ascii="Times New Roman" w:hAnsi="Times New Roman" w:cs="Times New Roman"/>
          <w:sz w:val="28"/>
          <w:szCs w:val="28"/>
        </w:rPr>
        <w:t xml:space="preserve">Дунай и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5FD3" w:rsidRPr="002D5FD3">
        <w:rPr>
          <w:rFonts w:ascii="Times New Roman" w:hAnsi="Times New Roman" w:cs="Times New Roman"/>
          <w:sz w:val="28"/>
          <w:szCs w:val="28"/>
        </w:rPr>
        <w:t>п.</w:t>
      </w:r>
      <w:r w:rsidR="00224620">
        <w:rPr>
          <w:rFonts w:ascii="Times New Roman" w:hAnsi="Times New Roman" w:cs="Times New Roman"/>
          <w:sz w:val="28"/>
          <w:szCs w:val="28"/>
        </w:rPr>
        <w:t xml:space="preserve"> </w:t>
      </w:r>
      <w:r w:rsidR="002D5FD3" w:rsidRPr="002D5FD3">
        <w:rPr>
          <w:rFonts w:ascii="Times New Roman" w:hAnsi="Times New Roman" w:cs="Times New Roman"/>
          <w:sz w:val="28"/>
          <w:szCs w:val="28"/>
        </w:rPr>
        <w:t>Путятин.</w:t>
      </w:r>
    </w:p>
    <w:p w:rsidR="002D5FD3" w:rsidRPr="000F5357" w:rsidRDefault="000F5357" w:rsidP="000F5357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224620">
        <w:rPr>
          <w:rFonts w:ascii="Times New Roman" w:hAnsi="Times New Roman" w:cs="Times New Roman"/>
          <w:sz w:val="28"/>
          <w:szCs w:val="28"/>
        </w:rPr>
        <w:t xml:space="preserve">4. </w:t>
      </w:r>
      <w:r w:rsidR="002D5FD3" w:rsidRPr="002D5FD3">
        <w:rPr>
          <w:rFonts w:ascii="Times New Roman" w:hAnsi="Times New Roman" w:cs="Times New Roman"/>
          <w:sz w:val="28"/>
          <w:szCs w:val="28"/>
        </w:rPr>
        <w:t xml:space="preserve">Приобретение  грузопассажирского судна вместимостью 50 человек. Реализацию мероприятия планируется осуществлять в рамках муниципальной программы «Создание условий для предоставления транспортных услуг населению городского </w:t>
      </w:r>
      <w:proofErr w:type="gramStart"/>
      <w:r w:rsidR="002D5FD3" w:rsidRPr="002D5FD3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="002D5FD3" w:rsidRPr="002D5FD3">
        <w:rPr>
          <w:rFonts w:ascii="Times New Roman" w:hAnsi="Times New Roman" w:cs="Times New Roman"/>
          <w:sz w:val="28"/>
          <w:szCs w:val="28"/>
        </w:rPr>
        <w:t xml:space="preserve"> </w:t>
      </w:r>
      <w:r w:rsidR="00EE3E55">
        <w:rPr>
          <w:rFonts w:ascii="Times New Roman" w:hAnsi="Times New Roman" w:cs="Times New Roman"/>
          <w:sz w:val="28"/>
          <w:szCs w:val="28"/>
        </w:rPr>
        <w:t>ЗАТО Фокино</w:t>
      </w:r>
      <w:r w:rsidR="002D5FD3" w:rsidRPr="002D5FD3">
        <w:rPr>
          <w:rFonts w:ascii="Times New Roman" w:hAnsi="Times New Roman" w:cs="Times New Roman"/>
          <w:sz w:val="28"/>
          <w:szCs w:val="28"/>
        </w:rPr>
        <w:t>».</w:t>
      </w:r>
    </w:p>
    <w:p w:rsidR="00E81352" w:rsidRPr="000F5357" w:rsidRDefault="000F5357" w:rsidP="00517D1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BB1ACE" w:rsidRPr="00224620">
        <w:rPr>
          <w:rFonts w:ascii="Times New Roman" w:hAnsi="Times New Roman" w:cs="Times New Roman"/>
          <w:sz w:val="28"/>
          <w:szCs w:val="28"/>
        </w:rPr>
        <w:t>.</w:t>
      </w:r>
      <w:r w:rsidR="00D44975" w:rsidRPr="00224620">
        <w:rPr>
          <w:rFonts w:ascii="Times New Roman" w:hAnsi="Times New Roman" w:cs="Times New Roman"/>
          <w:sz w:val="28"/>
          <w:szCs w:val="28"/>
        </w:rPr>
        <w:t xml:space="preserve"> </w:t>
      </w:r>
      <w:r w:rsidR="004047FF" w:rsidRPr="00224620">
        <w:rPr>
          <w:rFonts w:ascii="Times New Roman" w:hAnsi="Times New Roman" w:cs="Times New Roman"/>
          <w:sz w:val="28"/>
          <w:szCs w:val="28"/>
        </w:rPr>
        <w:t xml:space="preserve">Предложения по развитию транспортной инфраструктуры по всем видам транспорта, имеющимся на территории  </w:t>
      </w:r>
      <w:r w:rsidR="002668D1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44975" w:rsidRPr="000F5357" w:rsidRDefault="000F5357" w:rsidP="000F5357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5.2.1. </w:t>
      </w:r>
      <w:r w:rsidR="00D72B01" w:rsidRPr="00D72B01">
        <w:rPr>
          <w:rFonts w:ascii="Times New Roman" w:hAnsi="Times New Roman" w:cs="Times New Roman"/>
          <w:sz w:val="28"/>
          <w:szCs w:val="28"/>
        </w:rPr>
        <w:t>Повышение доступности услуг пассажирского транспорта для лиц с ограниченной мобильностью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860" w:rsidRPr="000F5357" w:rsidRDefault="000F5357" w:rsidP="000F5357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44975" w:rsidRPr="00224620">
        <w:rPr>
          <w:rFonts w:ascii="Times New Roman" w:hAnsi="Times New Roman" w:cs="Times New Roman"/>
          <w:sz w:val="28"/>
          <w:szCs w:val="28"/>
        </w:rPr>
        <w:t>.2</w:t>
      </w:r>
      <w:r w:rsidR="00BB1ACE" w:rsidRPr="002246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D44975" w:rsidRPr="00224620">
        <w:rPr>
          <w:rFonts w:ascii="Times New Roman" w:hAnsi="Times New Roman" w:cs="Times New Roman"/>
          <w:sz w:val="28"/>
          <w:szCs w:val="28"/>
        </w:rPr>
        <w:t xml:space="preserve"> </w:t>
      </w:r>
      <w:r w:rsidR="00BB1ACE" w:rsidRPr="00224620">
        <w:rPr>
          <w:rFonts w:ascii="Times New Roman" w:hAnsi="Times New Roman" w:cs="Times New Roman"/>
          <w:sz w:val="28"/>
          <w:szCs w:val="28"/>
        </w:rPr>
        <w:t>М</w:t>
      </w:r>
      <w:r w:rsidR="00D44975" w:rsidRPr="00224620">
        <w:rPr>
          <w:rFonts w:ascii="Times New Roman" w:hAnsi="Times New Roman" w:cs="Times New Roman"/>
          <w:sz w:val="28"/>
          <w:szCs w:val="28"/>
        </w:rPr>
        <w:t>ероприятия по развитию транспорта общего пользования, созданию</w:t>
      </w:r>
      <w:r w:rsidR="00D07155" w:rsidRPr="00224620">
        <w:rPr>
          <w:rFonts w:ascii="Times New Roman" w:hAnsi="Times New Roman" w:cs="Times New Roman"/>
          <w:sz w:val="28"/>
          <w:szCs w:val="28"/>
        </w:rPr>
        <w:t xml:space="preserve"> транспортно-пересадочных узлов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4975" w:rsidRDefault="000F535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 </w:t>
      </w:r>
      <w:r w:rsidR="001B1015">
        <w:rPr>
          <w:rFonts w:ascii="Times New Roman" w:hAnsi="Times New Roman" w:cs="Times New Roman"/>
          <w:sz w:val="28"/>
          <w:szCs w:val="28"/>
        </w:rPr>
        <w:t>О</w:t>
      </w:r>
      <w:r w:rsidR="001B1015" w:rsidRPr="001B1015">
        <w:rPr>
          <w:rFonts w:ascii="Times New Roman" w:hAnsi="Times New Roman" w:cs="Times New Roman"/>
          <w:sz w:val="28"/>
          <w:szCs w:val="28"/>
        </w:rPr>
        <w:t>беспечение удобства мест посадки в общественный транспорт</w:t>
      </w:r>
      <w:r w:rsidR="001B1015">
        <w:rPr>
          <w:rFonts w:ascii="Times New Roman" w:hAnsi="Times New Roman" w:cs="Times New Roman"/>
          <w:sz w:val="28"/>
          <w:szCs w:val="28"/>
        </w:rPr>
        <w:t xml:space="preserve">, </w:t>
      </w:r>
      <w:r w:rsidR="001B1015" w:rsidRPr="001B1015">
        <w:rPr>
          <w:rFonts w:ascii="Times New Roman" w:hAnsi="Times New Roman" w:cs="Times New Roman"/>
          <w:sz w:val="28"/>
          <w:szCs w:val="28"/>
        </w:rPr>
        <w:t>оборудование автобусных остановок павильонами</w:t>
      </w:r>
      <w:r w:rsidR="001B1015">
        <w:rPr>
          <w:rFonts w:ascii="Times New Roman" w:hAnsi="Times New Roman" w:cs="Times New Roman"/>
          <w:sz w:val="28"/>
          <w:szCs w:val="28"/>
        </w:rPr>
        <w:t>.</w:t>
      </w:r>
    </w:p>
    <w:p w:rsidR="00D44975" w:rsidRPr="00983BEE" w:rsidRDefault="00983BEE" w:rsidP="00983BE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5.2.4. </w:t>
      </w:r>
      <w:r w:rsidR="00A25E59">
        <w:rPr>
          <w:rFonts w:ascii="Times New Roman" w:hAnsi="Times New Roman" w:cs="Times New Roman"/>
          <w:sz w:val="28"/>
          <w:szCs w:val="28"/>
        </w:rPr>
        <w:t>М</w:t>
      </w:r>
      <w:r w:rsidR="00A25E59" w:rsidRPr="00A25E59">
        <w:rPr>
          <w:rFonts w:ascii="Times New Roman" w:hAnsi="Times New Roman" w:cs="Times New Roman"/>
          <w:sz w:val="28"/>
          <w:szCs w:val="28"/>
        </w:rPr>
        <w:t xml:space="preserve">одернизация системы </w:t>
      </w:r>
      <w:r w:rsidR="00A25E59">
        <w:rPr>
          <w:rFonts w:ascii="Times New Roman" w:hAnsi="Times New Roman" w:cs="Times New Roman"/>
          <w:sz w:val="28"/>
          <w:szCs w:val="28"/>
        </w:rPr>
        <w:t xml:space="preserve">диспетчерского управления и </w:t>
      </w:r>
      <w:proofErr w:type="gramStart"/>
      <w:r w:rsidR="00A25E59">
        <w:rPr>
          <w:rFonts w:ascii="Times New Roman" w:hAnsi="Times New Roman" w:cs="Times New Roman"/>
          <w:sz w:val="28"/>
          <w:szCs w:val="28"/>
        </w:rPr>
        <w:t>кон</w:t>
      </w:r>
      <w:r w:rsidR="00A25E59" w:rsidRPr="00A25E59">
        <w:rPr>
          <w:rFonts w:ascii="Times New Roman" w:hAnsi="Times New Roman" w:cs="Times New Roman"/>
          <w:sz w:val="28"/>
          <w:szCs w:val="28"/>
        </w:rPr>
        <w:t>троля за</w:t>
      </w:r>
      <w:proofErr w:type="gramEnd"/>
      <w:r w:rsidR="00A25E59" w:rsidRPr="00A25E59">
        <w:rPr>
          <w:rFonts w:ascii="Times New Roman" w:hAnsi="Times New Roman" w:cs="Times New Roman"/>
          <w:sz w:val="28"/>
          <w:szCs w:val="28"/>
        </w:rPr>
        <w:t xml:space="preserve"> работой городского транспорта общего</w:t>
      </w:r>
      <w:r w:rsidR="00A25E59">
        <w:rPr>
          <w:rFonts w:ascii="Times New Roman" w:hAnsi="Times New Roman" w:cs="Times New Roman"/>
          <w:sz w:val="28"/>
          <w:szCs w:val="28"/>
        </w:rPr>
        <w:t xml:space="preserve"> пользования на основе использо</w:t>
      </w:r>
      <w:r w:rsidR="00A25E59" w:rsidRPr="00A25E59">
        <w:rPr>
          <w:rFonts w:ascii="Times New Roman" w:hAnsi="Times New Roman" w:cs="Times New Roman"/>
          <w:sz w:val="28"/>
          <w:szCs w:val="28"/>
        </w:rPr>
        <w:t>вания технологии сп</w:t>
      </w:r>
      <w:r w:rsidR="00A25E59">
        <w:rPr>
          <w:rFonts w:ascii="Times New Roman" w:hAnsi="Times New Roman" w:cs="Times New Roman"/>
          <w:sz w:val="28"/>
          <w:szCs w:val="28"/>
        </w:rPr>
        <w:t>утникового слеже</w:t>
      </w:r>
      <w:r w:rsidR="00A25E59" w:rsidRPr="00A25E59">
        <w:rPr>
          <w:rFonts w:ascii="Times New Roman" w:hAnsi="Times New Roman" w:cs="Times New Roman"/>
          <w:sz w:val="28"/>
          <w:szCs w:val="28"/>
        </w:rPr>
        <w:t>ния за движением транспортных средств и оснащение соврем</w:t>
      </w:r>
      <w:r w:rsidR="00A25E59">
        <w:rPr>
          <w:rFonts w:ascii="Times New Roman" w:hAnsi="Times New Roman" w:cs="Times New Roman"/>
          <w:sz w:val="28"/>
          <w:szCs w:val="28"/>
        </w:rPr>
        <w:t>енной системой спутникового кон</w:t>
      </w:r>
      <w:r w:rsidR="00A25E59" w:rsidRPr="00A25E59">
        <w:rPr>
          <w:rFonts w:ascii="Times New Roman" w:hAnsi="Times New Roman" w:cs="Times New Roman"/>
          <w:sz w:val="28"/>
          <w:szCs w:val="28"/>
        </w:rPr>
        <w:t>тр</w:t>
      </w:r>
      <w:r w:rsidR="00A25E59">
        <w:rPr>
          <w:rFonts w:ascii="Times New Roman" w:hAnsi="Times New Roman" w:cs="Times New Roman"/>
          <w:sz w:val="28"/>
          <w:szCs w:val="28"/>
        </w:rPr>
        <w:t>оля ГЛОНАСС или ГЛОНАСС/GPS каж</w:t>
      </w:r>
      <w:r w:rsidR="00A25E59" w:rsidRPr="00A25E59">
        <w:rPr>
          <w:rFonts w:ascii="Times New Roman" w:hAnsi="Times New Roman" w:cs="Times New Roman"/>
          <w:sz w:val="28"/>
          <w:szCs w:val="28"/>
        </w:rPr>
        <w:t>дого а</w:t>
      </w:r>
      <w:r w:rsidR="00A25E59">
        <w:rPr>
          <w:rFonts w:ascii="Times New Roman" w:hAnsi="Times New Roman" w:cs="Times New Roman"/>
          <w:sz w:val="28"/>
          <w:szCs w:val="28"/>
        </w:rPr>
        <w:t>втобуса, привлеченного к обслу</w:t>
      </w:r>
      <w:r w:rsidR="00A25E59" w:rsidRPr="00A25E59">
        <w:rPr>
          <w:rFonts w:ascii="Times New Roman" w:hAnsi="Times New Roman" w:cs="Times New Roman"/>
          <w:sz w:val="28"/>
          <w:szCs w:val="28"/>
        </w:rPr>
        <w:t>живанию населения города на городских маршрутах транспортом общего пользования.</w:t>
      </w:r>
    </w:p>
    <w:p w:rsidR="001B1015" w:rsidRDefault="00983BEE" w:rsidP="00983BE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BB1ACE" w:rsidRPr="002246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5.</w:t>
      </w:r>
      <w:r w:rsidR="00BB1ACE" w:rsidRPr="00224620">
        <w:rPr>
          <w:rFonts w:ascii="Times New Roman" w:hAnsi="Times New Roman" w:cs="Times New Roman"/>
          <w:sz w:val="28"/>
          <w:szCs w:val="28"/>
        </w:rPr>
        <w:t xml:space="preserve"> М</w:t>
      </w:r>
      <w:r w:rsidR="00D44975" w:rsidRPr="00224620">
        <w:rPr>
          <w:rFonts w:ascii="Times New Roman" w:hAnsi="Times New Roman" w:cs="Times New Roman"/>
          <w:sz w:val="28"/>
          <w:szCs w:val="28"/>
        </w:rPr>
        <w:t>ероприятия по развитию инфраструктуры для легкового автомобильного транспорта, включая развитие единого парковочного простран</w:t>
      </w:r>
      <w:r w:rsidR="00D07155" w:rsidRPr="00224620">
        <w:rPr>
          <w:rFonts w:ascii="Times New Roman" w:hAnsi="Times New Roman" w:cs="Times New Roman"/>
          <w:sz w:val="28"/>
          <w:szCs w:val="28"/>
        </w:rPr>
        <w:t>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BEE" w:rsidRDefault="00983BEE" w:rsidP="00165C25">
      <w:pPr>
        <w:widowControl w:val="0"/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5.2.6. </w:t>
      </w:r>
      <w:r w:rsidR="001B1015" w:rsidRPr="001B1015">
        <w:rPr>
          <w:rFonts w:ascii="Times New Roman" w:hAnsi="Times New Roman" w:cs="Times New Roman"/>
          <w:sz w:val="28"/>
          <w:szCs w:val="28"/>
        </w:rPr>
        <w:t>Проектирование и строительство в центральной части, в «зонах притяжения» сети паркингов для хранения автотранспорта.</w:t>
      </w:r>
      <w:r w:rsidR="00337FEC" w:rsidRPr="00337FEC">
        <w:t xml:space="preserve"> </w:t>
      </w:r>
    </w:p>
    <w:p w:rsidR="00337FEC" w:rsidRDefault="00337FEC" w:rsidP="00517D1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7FEC">
        <w:rPr>
          <w:rFonts w:ascii="Times New Roman" w:hAnsi="Times New Roman" w:cs="Times New Roman"/>
          <w:sz w:val="28"/>
          <w:szCs w:val="28"/>
        </w:rPr>
        <w:lastRenderedPageBreak/>
        <w:t>Мероприятия по развитию инфраструктуры для легкового автомобильного транспорта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 1</w:t>
      </w:r>
      <w:r w:rsidR="00856963">
        <w:rPr>
          <w:rFonts w:ascii="Times New Roman" w:hAnsi="Times New Roman" w:cs="Times New Roman"/>
          <w:sz w:val="28"/>
          <w:szCs w:val="28"/>
        </w:rPr>
        <w:t>4.</w:t>
      </w:r>
    </w:p>
    <w:p w:rsidR="00337FEC" w:rsidRPr="004250F0" w:rsidRDefault="00337FEC" w:rsidP="00517D1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24620">
        <w:rPr>
          <w:rFonts w:ascii="Times New Roman" w:hAnsi="Times New Roman" w:cs="Times New Roman"/>
          <w:sz w:val="28"/>
          <w:szCs w:val="28"/>
        </w:rPr>
        <w:t xml:space="preserve">Ν </w:t>
      </w:r>
      <w:r>
        <w:rPr>
          <w:rFonts w:ascii="Times New Roman" w:hAnsi="Times New Roman" w:cs="Times New Roman"/>
          <w:sz w:val="28"/>
          <w:szCs w:val="28"/>
        </w:rPr>
        <w:t>1</w:t>
      </w:r>
      <w:r w:rsidR="00856963">
        <w:rPr>
          <w:rFonts w:ascii="Times New Roman" w:hAnsi="Times New Roman" w:cs="Times New Roman"/>
          <w:sz w:val="28"/>
          <w:szCs w:val="28"/>
        </w:rPr>
        <w:t>4</w:t>
      </w:r>
      <w:r w:rsidR="002246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FEC">
        <w:rPr>
          <w:rFonts w:ascii="Times New Roman" w:hAnsi="Times New Roman" w:cs="Times New Roman"/>
          <w:sz w:val="28"/>
          <w:szCs w:val="28"/>
        </w:rPr>
        <w:t>Мероприятия по развитию ин</w:t>
      </w:r>
      <w:r w:rsidR="00983BEE">
        <w:rPr>
          <w:rFonts w:ascii="Times New Roman" w:hAnsi="Times New Roman" w:cs="Times New Roman"/>
          <w:sz w:val="28"/>
          <w:szCs w:val="28"/>
        </w:rPr>
        <w:t>фраструктуры для легкового авто</w:t>
      </w:r>
      <w:r w:rsidRPr="00337FEC">
        <w:rPr>
          <w:rFonts w:ascii="Times New Roman" w:hAnsi="Times New Roman" w:cs="Times New Roman"/>
          <w:sz w:val="28"/>
          <w:szCs w:val="28"/>
        </w:rPr>
        <w:t>мобильного транспорта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2126"/>
        <w:gridCol w:w="1701"/>
        <w:gridCol w:w="1979"/>
      </w:tblGrid>
      <w:tr w:rsidR="00B33B89" w:rsidRPr="00224620" w:rsidTr="00983BEE">
        <w:trPr>
          <w:trHeight w:val="480"/>
        </w:trPr>
        <w:tc>
          <w:tcPr>
            <w:tcW w:w="675" w:type="dxa"/>
            <w:shd w:val="clear" w:color="auto" w:fill="auto"/>
          </w:tcPr>
          <w:p w:rsidR="00B33B89" w:rsidRPr="00224620" w:rsidRDefault="00517D18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B33B89" w:rsidRPr="0022462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="00B33B89" w:rsidRPr="0022462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B33B89" w:rsidRPr="002246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B33B89" w:rsidRPr="0022462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B33B89" w:rsidRPr="00224620" w:rsidRDefault="00B33B89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      </w:t>
            </w:r>
          </w:p>
        </w:tc>
        <w:tc>
          <w:tcPr>
            <w:tcW w:w="2126" w:type="dxa"/>
            <w:shd w:val="clear" w:color="auto" w:fill="auto"/>
          </w:tcPr>
          <w:p w:rsidR="00B33B89" w:rsidRPr="00224620" w:rsidRDefault="00B33B89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 xml:space="preserve">Объем     </w:t>
            </w:r>
            <w:r w:rsidRPr="00224620">
              <w:rPr>
                <w:rFonts w:ascii="Times New Roman" w:hAnsi="Times New Roman" w:cs="Times New Roman"/>
                <w:sz w:val="24"/>
                <w:szCs w:val="24"/>
              </w:rPr>
              <w:br/>
              <w:t>финансирования</w:t>
            </w:r>
            <w:r w:rsidRPr="00224620">
              <w:rPr>
                <w:rFonts w:ascii="Times New Roman" w:hAnsi="Times New Roman" w:cs="Times New Roman"/>
                <w:sz w:val="24"/>
                <w:szCs w:val="24"/>
              </w:rPr>
              <w:br/>
              <w:t>(тыс. рублей)</w:t>
            </w:r>
          </w:p>
        </w:tc>
        <w:tc>
          <w:tcPr>
            <w:tcW w:w="1701" w:type="dxa"/>
          </w:tcPr>
          <w:p w:rsidR="00B33B89" w:rsidRPr="00224620" w:rsidRDefault="00B33B89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979" w:type="dxa"/>
            <w:shd w:val="clear" w:color="auto" w:fill="auto"/>
          </w:tcPr>
          <w:p w:rsidR="00B33B89" w:rsidRPr="00224620" w:rsidRDefault="00B33B89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</w:tr>
      <w:tr w:rsidR="00B33B89" w:rsidRPr="00224620" w:rsidTr="00983BEE">
        <w:trPr>
          <w:trHeight w:val="1056"/>
        </w:trPr>
        <w:tc>
          <w:tcPr>
            <w:tcW w:w="675" w:type="dxa"/>
            <w:shd w:val="clear" w:color="auto" w:fill="auto"/>
          </w:tcPr>
          <w:p w:rsidR="00B33B89" w:rsidRPr="00224620" w:rsidRDefault="00DC03DA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B33B89" w:rsidRPr="00224620" w:rsidRDefault="00DC03DA" w:rsidP="0098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Строительство площадки временного хранения автотранспортных средств</w:t>
            </w:r>
          </w:p>
        </w:tc>
        <w:tc>
          <w:tcPr>
            <w:tcW w:w="2126" w:type="dxa"/>
            <w:shd w:val="clear" w:color="auto" w:fill="auto"/>
          </w:tcPr>
          <w:p w:rsidR="00B33B89" w:rsidRPr="00224620" w:rsidRDefault="00DC03DA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701" w:type="dxa"/>
          </w:tcPr>
          <w:p w:rsidR="00B33B89" w:rsidRPr="00224620" w:rsidRDefault="00DC03DA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79" w:type="dxa"/>
            <w:shd w:val="clear" w:color="auto" w:fill="auto"/>
          </w:tcPr>
          <w:p w:rsidR="00B33B89" w:rsidRPr="00224620" w:rsidRDefault="00DC03DA" w:rsidP="00983BEE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20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</w:tr>
    </w:tbl>
    <w:p w:rsidR="00D44975" w:rsidRPr="004250F0" w:rsidRDefault="00D44975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7860" w:rsidRPr="002668D1" w:rsidRDefault="002668D1" w:rsidP="002668D1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BB1ACE" w:rsidRPr="002246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ACE" w:rsidRPr="00224620">
        <w:rPr>
          <w:rFonts w:ascii="Times New Roman" w:hAnsi="Times New Roman" w:cs="Times New Roman"/>
          <w:sz w:val="28"/>
          <w:szCs w:val="28"/>
        </w:rPr>
        <w:t>М</w:t>
      </w:r>
      <w:r w:rsidR="00D44975" w:rsidRPr="00224620">
        <w:rPr>
          <w:rFonts w:ascii="Times New Roman" w:hAnsi="Times New Roman" w:cs="Times New Roman"/>
          <w:sz w:val="28"/>
          <w:szCs w:val="28"/>
        </w:rPr>
        <w:t>ероприятия по развитию инфраструктуры пешеходного и вело</w:t>
      </w:r>
      <w:r w:rsidR="00D07155" w:rsidRPr="00224620">
        <w:rPr>
          <w:rFonts w:ascii="Times New Roman" w:hAnsi="Times New Roman" w:cs="Times New Roman"/>
          <w:sz w:val="28"/>
          <w:szCs w:val="28"/>
        </w:rPr>
        <w:t>сипедного передвижения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44975" w:rsidRDefault="00517D18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5.3.1. </w:t>
      </w:r>
      <w:r w:rsidR="001B1015" w:rsidRPr="001B1015">
        <w:rPr>
          <w:rFonts w:ascii="Times New Roman" w:hAnsi="Times New Roman" w:cs="Times New Roman"/>
          <w:sz w:val="28"/>
          <w:szCs w:val="28"/>
        </w:rPr>
        <w:t xml:space="preserve">Развитие сети велосипедных дорожек </w:t>
      </w:r>
      <w:r w:rsidR="002668D1">
        <w:rPr>
          <w:rFonts w:ascii="Times New Roman" w:hAnsi="Times New Roman" w:cs="Times New Roman"/>
          <w:sz w:val="28"/>
          <w:szCs w:val="28"/>
        </w:rPr>
        <w:t xml:space="preserve">следует предусмотреть </w:t>
      </w:r>
      <w:r w:rsidR="001B1015" w:rsidRPr="001B1015">
        <w:rPr>
          <w:rFonts w:ascii="Times New Roman" w:hAnsi="Times New Roman" w:cs="Times New Roman"/>
          <w:sz w:val="28"/>
          <w:szCs w:val="28"/>
        </w:rPr>
        <w:t>при реконструкции существующей улично-дорожной сети и при разработке проектов планировки селитебной территории</w:t>
      </w:r>
      <w:r w:rsidR="001B1015">
        <w:rPr>
          <w:rFonts w:ascii="Times New Roman" w:hAnsi="Times New Roman" w:cs="Times New Roman"/>
          <w:sz w:val="28"/>
          <w:szCs w:val="28"/>
        </w:rPr>
        <w:t>.</w:t>
      </w:r>
      <w:r w:rsidR="00337FEC" w:rsidRPr="00337FEC">
        <w:t xml:space="preserve"> </w:t>
      </w:r>
    </w:p>
    <w:p w:rsidR="00FA2D42" w:rsidRPr="00FA2D42" w:rsidRDefault="00517D1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5.3.2. </w:t>
      </w:r>
      <w:r w:rsidR="00FA2D42" w:rsidRPr="00FA2D42">
        <w:rPr>
          <w:rFonts w:ascii="Times New Roman" w:hAnsi="Times New Roman" w:cs="Times New Roman"/>
          <w:sz w:val="28"/>
          <w:szCs w:val="28"/>
        </w:rPr>
        <w:t>В рамках развития велосипедной инфраструктуры предлагаются следую</w:t>
      </w:r>
      <w:r w:rsidR="002668D1">
        <w:rPr>
          <w:rFonts w:ascii="Times New Roman" w:hAnsi="Times New Roman" w:cs="Times New Roman"/>
          <w:sz w:val="28"/>
          <w:szCs w:val="28"/>
        </w:rPr>
        <w:t xml:space="preserve">щие разграничения </w:t>
      </w:r>
      <w:proofErr w:type="spellStart"/>
      <w:r w:rsidR="002668D1">
        <w:rPr>
          <w:rFonts w:ascii="Times New Roman" w:hAnsi="Times New Roman" w:cs="Times New Roman"/>
          <w:sz w:val="28"/>
          <w:szCs w:val="28"/>
        </w:rPr>
        <w:t>велопроектов</w:t>
      </w:r>
      <w:proofErr w:type="spellEnd"/>
      <w:r w:rsidR="002668D1">
        <w:rPr>
          <w:rFonts w:ascii="Times New Roman" w:hAnsi="Times New Roman" w:cs="Times New Roman"/>
          <w:sz w:val="28"/>
          <w:szCs w:val="28"/>
        </w:rPr>
        <w:t>:</w:t>
      </w:r>
    </w:p>
    <w:p w:rsidR="00FA2D42" w:rsidRPr="00FA2D42" w:rsidRDefault="00517D1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224620">
        <w:rPr>
          <w:rFonts w:ascii="Times New Roman" w:hAnsi="Times New Roman" w:cs="Times New Roman"/>
          <w:sz w:val="28"/>
          <w:szCs w:val="28"/>
        </w:rPr>
        <w:t xml:space="preserve"> </w:t>
      </w:r>
      <w:r w:rsidR="00FA2D42" w:rsidRPr="00FA2D42">
        <w:rPr>
          <w:rFonts w:ascii="Times New Roman" w:hAnsi="Times New Roman" w:cs="Times New Roman"/>
          <w:sz w:val="28"/>
          <w:szCs w:val="28"/>
        </w:rPr>
        <w:t xml:space="preserve">Реализация отдельных </w:t>
      </w:r>
      <w:proofErr w:type="spellStart"/>
      <w:r w:rsidR="00FA2D42" w:rsidRPr="00FA2D42">
        <w:rPr>
          <w:rFonts w:ascii="Times New Roman" w:hAnsi="Times New Roman" w:cs="Times New Roman"/>
          <w:sz w:val="28"/>
          <w:szCs w:val="28"/>
        </w:rPr>
        <w:t>велопроектов</w:t>
      </w:r>
      <w:proofErr w:type="spellEnd"/>
      <w:r w:rsidR="00FA2D42" w:rsidRPr="00FA2D42">
        <w:rPr>
          <w:rFonts w:ascii="Times New Roman" w:hAnsi="Times New Roman" w:cs="Times New Roman"/>
          <w:sz w:val="28"/>
          <w:szCs w:val="28"/>
        </w:rPr>
        <w:t xml:space="preserve"> на уровне районов:</w:t>
      </w:r>
    </w:p>
    <w:p w:rsidR="00FA2D42" w:rsidRPr="00FA2D42" w:rsidRDefault="00517D1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668D1">
        <w:rPr>
          <w:rFonts w:ascii="Times New Roman" w:hAnsi="Times New Roman" w:cs="Times New Roman"/>
          <w:sz w:val="28"/>
          <w:szCs w:val="28"/>
        </w:rPr>
        <w:t>)</w:t>
      </w:r>
      <w:r w:rsidR="00EC6BD9">
        <w:rPr>
          <w:rFonts w:ascii="Times New Roman" w:hAnsi="Times New Roman" w:cs="Times New Roman"/>
          <w:sz w:val="28"/>
          <w:szCs w:val="28"/>
        </w:rPr>
        <w:t xml:space="preserve"> П</w:t>
      </w:r>
      <w:r w:rsidR="00FA2D42" w:rsidRPr="00FA2D42">
        <w:rPr>
          <w:rFonts w:ascii="Times New Roman" w:hAnsi="Times New Roman" w:cs="Times New Roman"/>
          <w:sz w:val="28"/>
          <w:szCs w:val="28"/>
        </w:rPr>
        <w:t>роектирование и строительство велодор</w:t>
      </w:r>
      <w:r w:rsidR="00EC6BD9">
        <w:rPr>
          <w:rFonts w:ascii="Times New Roman" w:hAnsi="Times New Roman" w:cs="Times New Roman"/>
          <w:sz w:val="28"/>
          <w:szCs w:val="28"/>
        </w:rPr>
        <w:t>ожек в парках и зонах рекреации.</w:t>
      </w:r>
    </w:p>
    <w:p w:rsidR="00FA2D42" w:rsidRPr="00FA2D42" w:rsidRDefault="00517D1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F7A3A">
        <w:rPr>
          <w:rFonts w:ascii="Times New Roman" w:hAnsi="Times New Roman" w:cs="Times New Roman"/>
          <w:sz w:val="28"/>
          <w:szCs w:val="28"/>
        </w:rPr>
        <w:t>)</w:t>
      </w:r>
      <w:r w:rsidR="00EC6BD9">
        <w:rPr>
          <w:rFonts w:ascii="Times New Roman" w:hAnsi="Times New Roman" w:cs="Times New Roman"/>
          <w:sz w:val="28"/>
          <w:szCs w:val="28"/>
        </w:rPr>
        <w:t xml:space="preserve"> О</w:t>
      </w:r>
      <w:r w:rsidR="00FA2D42" w:rsidRPr="00FA2D42">
        <w:rPr>
          <w:rFonts w:ascii="Times New Roman" w:hAnsi="Times New Roman" w:cs="Times New Roman"/>
          <w:sz w:val="28"/>
          <w:szCs w:val="28"/>
        </w:rPr>
        <w:t xml:space="preserve">рганизация </w:t>
      </w:r>
      <w:proofErr w:type="spellStart"/>
      <w:r w:rsidR="00FA2D42" w:rsidRPr="00FA2D42">
        <w:rPr>
          <w:rFonts w:ascii="Times New Roman" w:hAnsi="Times New Roman" w:cs="Times New Roman"/>
          <w:sz w:val="28"/>
          <w:szCs w:val="28"/>
        </w:rPr>
        <w:t>велопарк</w:t>
      </w:r>
      <w:r w:rsidR="00051EE2">
        <w:rPr>
          <w:rFonts w:ascii="Times New Roman" w:hAnsi="Times New Roman" w:cs="Times New Roman"/>
          <w:sz w:val="28"/>
          <w:szCs w:val="28"/>
        </w:rPr>
        <w:t>овок</w:t>
      </w:r>
      <w:proofErr w:type="spellEnd"/>
      <w:r w:rsidR="00051EE2">
        <w:rPr>
          <w:rFonts w:ascii="Times New Roman" w:hAnsi="Times New Roman" w:cs="Times New Roman"/>
          <w:sz w:val="28"/>
          <w:szCs w:val="28"/>
        </w:rPr>
        <w:t xml:space="preserve"> у мест рекреации населения</w:t>
      </w:r>
      <w:r w:rsidR="00EC6BD9">
        <w:rPr>
          <w:rFonts w:ascii="Times New Roman" w:hAnsi="Times New Roman" w:cs="Times New Roman"/>
          <w:sz w:val="28"/>
          <w:szCs w:val="28"/>
        </w:rPr>
        <w:t>.</w:t>
      </w:r>
    </w:p>
    <w:p w:rsidR="00FA2D42" w:rsidRPr="00FA2D42" w:rsidRDefault="00517D1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7A3A">
        <w:rPr>
          <w:rFonts w:ascii="Times New Roman" w:hAnsi="Times New Roman" w:cs="Times New Roman"/>
          <w:sz w:val="28"/>
          <w:szCs w:val="28"/>
        </w:rPr>
        <w:t>)</w:t>
      </w:r>
      <w:r w:rsidR="00EC6BD9">
        <w:rPr>
          <w:rFonts w:ascii="Times New Roman" w:hAnsi="Times New Roman" w:cs="Times New Roman"/>
          <w:sz w:val="28"/>
          <w:szCs w:val="28"/>
        </w:rPr>
        <w:t xml:space="preserve"> С</w:t>
      </w:r>
      <w:r w:rsidR="00FA2D42" w:rsidRPr="00FA2D42">
        <w:rPr>
          <w:rFonts w:ascii="Times New Roman" w:hAnsi="Times New Roman" w:cs="Times New Roman"/>
          <w:sz w:val="28"/>
          <w:szCs w:val="28"/>
        </w:rPr>
        <w:t>оздание велосипедной инфраструктуры в районах, реконструируемых в со</w:t>
      </w:r>
      <w:r w:rsidR="002668D1">
        <w:rPr>
          <w:rFonts w:ascii="Times New Roman" w:hAnsi="Times New Roman" w:cs="Times New Roman"/>
          <w:sz w:val="28"/>
          <w:szCs w:val="28"/>
        </w:rPr>
        <w:t xml:space="preserve">ответствии с Генеральным планом </w:t>
      </w:r>
      <w:r w:rsidR="002668D1">
        <w:rPr>
          <w:rFonts w:ascii="Times New Roman" w:hAnsi="Times New Roman" w:cs="Times New Roman"/>
          <w:bCs/>
          <w:sz w:val="28"/>
          <w:szCs w:val="28"/>
        </w:rPr>
        <w:t>городского округа.</w:t>
      </w:r>
    </w:p>
    <w:p w:rsidR="00FA2D42" w:rsidRPr="00FA2D42" w:rsidRDefault="00517D1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EC6BD9">
        <w:rPr>
          <w:rFonts w:ascii="Times New Roman" w:hAnsi="Times New Roman" w:cs="Times New Roman"/>
          <w:sz w:val="28"/>
          <w:szCs w:val="28"/>
        </w:rPr>
        <w:t xml:space="preserve"> </w:t>
      </w:r>
      <w:r w:rsidR="00FA2D42" w:rsidRPr="00FA2D42">
        <w:rPr>
          <w:rFonts w:ascii="Times New Roman" w:hAnsi="Times New Roman" w:cs="Times New Roman"/>
          <w:sz w:val="28"/>
          <w:szCs w:val="28"/>
        </w:rPr>
        <w:t>Реализация крупных общегородских проектов:</w:t>
      </w:r>
    </w:p>
    <w:p w:rsidR="00FA2D42" w:rsidRPr="00FA2D42" w:rsidRDefault="00517D18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F7A3A">
        <w:rPr>
          <w:rFonts w:ascii="Times New Roman" w:hAnsi="Times New Roman" w:cs="Times New Roman"/>
          <w:sz w:val="28"/>
          <w:szCs w:val="28"/>
        </w:rPr>
        <w:t>)</w:t>
      </w:r>
      <w:r w:rsidR="00EC6BD9">
        <w:rPr>
          <w:rFonts w:ascii="Times New Roman" w:hAnsi="Times New Roman" w:cs="Times New Roman"/>
          <w:sz w:val="28"/>
          <w:szCs w:val="28"/>
        </w:rPr>
        <w:t xml:space="preserve"> С</w:t>
      </w:r>
      <w:r w:rsidR="00FA2D42" w:rsidRPr="00FA2D42">
        <w:rPr>
          <w:rFonts w:ascii="Times New Roman" w:hAnsi="Times New Roman" w:cs="Times New Roman"/>
          <w:sz w:val="28"/>
          <w:szCs w:val="28"/>
        </w:rPr>
        <w:t xml:space="preserve">оздание велосипедных маршрутов, объединяющих разные районы города.  </w:t>
      </w:r>
    </w:p>
    <w:p w:rsidR="00FA2D42" w:rsidRDefault="00FA2D42" w:rsidP="00165C2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D42">
        <w:rPr>
          <w:rFonts w:ascii="Times New Roman" w:hAnsi="Times New Roman" w:cs="Times New Roman"/>
          <w:sz w:val="28"/>
          <w:szCs w:val="28"/>
        </w:rPr>
        <w:t>Потребности велосипедистов следует учитывать на всех участках улично-дорожной сети, а также при планировании новых работ там, где есть возможность создания маршрутов в обход существующих «узких» мест. Возможно строительство дорожек для совместного использования велосипедистами и пешеходами (</w:t>
      </w:r>
      <w:proofErr w:type="spellStart"/>
      <w:proofErr w:type="gramStart"/>
      <w:r w:rsidRPr="00FA2D42">
        <w:rPr>
          <w:rFonts w:ascii="Times New Roman" w:hAnsi="Times New Roman" w:cs="Times New Roman"/>
          <w:sz w:val="28"/>
          <w:szCs w:val="28"/>
        </w:rPr>
        <w:t>вело</w:t>
      </w:r>
      <w:r w:rsidR="00EC6BD9">
        <w:rPr>
          <w:rFonts w:ascii="Times New Roman" w:hAnsi="Times New Roman" w:cs="Times New Roman"/>
          <w:sz w:val="28"/>
          <w:szCs w:val="28"/>
        </w:rPr>
        <w:t>-</w:t>
      </w:r>
      <w:r w:rsidRPr="00FA2D42">
        <w:rPr>
          <w:rFonts w:ascii="Times New Roman" w:hAnsi="Times New Roman" w:cs="Times New Roman"/>
          <w:sz w:val="28"/>
          <w:szCs w:val="28"/>
        </w:rPr>
        <w:t>пешеходные</w:t>
      </w:r>
      <w:proofErr w:type="spellEnd"/>
      <w:proofErr w:type="gramEnd"/>
      <w:r w:rsidRPr="00FA2D42">
        <w:rPr>
          <w:rFonts w:ascii="Times New Roman" w:hAnsi="Times New Roman" w:cs="Times New Roman"/>
          <w:sz w:val="28"/>
          <w:szCs w:val="28"/>
        </w:rPr>
        <w:t xml:space="preserve"> дорожки), а также </w:t>
      </w:r>
      <w:r w:rsidRPr="00FA2D42">
        <w:rPr>
          <w:rFonts w:ascii="Times New Roman" w:hAnsi="Times New Roman" w:cs="Times New Roman"/>
          <w:sz w:val="28"/>
          <w:szCs w:val="28"/>
        </w:rPr>
        <w:lastRenderedPageBreak/>
        <w:t>строительство отдельно выделенной полосы для движения велосипедистов в составе поперечного профиля дорог (велосипедные полосы).</w:t>
      </w:r>
    </w:p>
    <w:p w:rsidR="00FA2D42" w:rsidRDefault="002668D1" w:rsidP="00517D1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7FEC">
        <w:rPr>
          <w:rFonts w:ascii="Times New Roman" w:hAnsi="Times New Roman" w:cs="Times New Roman"/>
          <w:sz w:val="28"/>
          <w:szCs w:val="28"/>
        </w:rPr>
        <w:t>Мероприятия по развитию ин</w:t>
      </w:r>
      <w:r>
        <w:rPr>
          <w:rFonts w:ascii="Times New Roman" w:hAnsi="Times New Roman" w:cs="Times New Roman"/>
          <w:sz w:val="28"/>
          <w:szCs w:val="28"/>
        </w:rPr>
        <w:t>фраструктуры пешеходного и вело</w:t>
      </w:r>
      <w:r w:rsidRPr="00337FEC">
        <w:rPr>
          <w:rFonts w:ascii="Times New Roman" w:hAnsi="Times New Roman" w:cs="Times New Roman"/>
          <w:sz w:val="28"/>
          <w:szCs w:val="28"/>
        </w:rPr>
        <w:t>сипедного передвижения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 15.</w:t>
      </w:r>
    </w:p>
    <w:p w:rsidR="00337FEC" w:rsidRPr="004250F0" w:rsidRDefault="00337FEC" w:rsidP="00517D1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56963">
        <w:rPr>
          <w:rFonts w:ascii="Times New Roman" w:hAnsi="Times New Roman" w:cs="Times New Roman"/>
          <w:sz w:val="28"/>
          <w:szCs w:val="28"/>
        </w:rPr>
        <w:t>15</w:t>
      </w:r>
      <w:r w:rsidR="00EC6B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FEC">
        <w:rPr>
          <w:rFonts w:ascii="Times New Roman" w:hAnsi="Times New Roman" w:cs="Times New Roman"/>
          <w:sz w:val="28"/>
          <w:szCs w:val="28"/>
        </w:rPr>
        <w:t>Мероприятия по развитию ин</w:t>
      </w:r>
      <w:r>
        <w:rPr>
          <w:rFonts w:ascii="Times New Roman" w:hAnsi="Times New Roman" w:cs="Times New Roman"/>
          <w:sz w:val="28"/>
          <w:szCs w:val="28"/>
        </w:rPr>
        <w:t>фраструктуры пешеходного и вело</w:t>
      </w:r>
      <w:r w:rsidRPr="00337FEC">
        <w:rPr>
          <w:rFonts w:ascii="Times New Roman" w:hAnsi="Times New Roman" w:cs="Times New Roman"/>
          <w:sz w:val="28"/>
          <w:szCs w:val="28"/>
        </w:rPr>
        <w:t>сипедного передвижения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2126"/>
        <w:gridCol w:w="1559"/>
        <w:gridCol w:w="2121"/>
      </w:tblGrid>
      <w:tr w:rsidR="003C1192" w:rsidRPr="00D915D4" w:rsidTr="00BD5A1E">
        <w:trPr>
          <w:trHeight w:val="480"/>
        </w:trPr>
        <w:tc>
          <w:tcPr>
            <w:tcW w:w="675" w:type="dxa"/>
            <w:shd w:val="clear" w:color="auto" w:fill="auto"/>
          </w:tcPr>
          <w:p w:rsidR="003C1192" w:rsidRPr="00D915D4" w:rsidRDefault="00C146C9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3C1192"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1192" w:rsidRPr="00D915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="003C1192" w:rsidRPr="00D915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3C1192" w:rsidRPr="00D915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3C1192" w:rsidRPr="00D915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3C1192" w:rsidRPr="00D915D4" w:rsidRDefault="003C1192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      </w:t>
            </w:r>
          </w:p>
        </w:tc>
        <w:tc>
          <w:tcPr>
            <w:tcW w:w="2126" w:type="dxa"/>
            <w:shd w:val="clear" w:color="auto" w:fill="auto"/>
          </w:tcPr>
          <w:p w:rsidR="003C1192" w:rsidRPr="00D915D4" w:rsidRDefault="003C1192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Объем     </w:t>
            </w:r>
            <w:r w:rsidRPr="00D915D4">
              <w:rPr>
                <w:rFonts w:ascii="Times New Roman" w:hAnsi="Times New Roman" w:cs="Times New Roman"/>
                <w:sz w:val="24"/>
                <w:szCs w:val="24"/>
              </w:rPr>
              <w:br/>
              <w:t>финансирования</w:t>
            </w:r>
            <w:r w:rsidRPr="00D915D4">
              <w:rPr>
                <w:rFonts w:ascii="Times New Roman" w:hAnsi="Times New Roman" w:cs="Times New Roman"/>
                <w:sz w:val="24"/>
                <w:szCs w:val="24"/>
              </w:rPr>
              <w:br/>
              <w:t>(тыс. рублей)</w:t>
            </w:r>
          </w:p>
        </w:tc>
        <w:tc>
          <w:tcPr>
            <w:tcW w:w="1559" w:type="dxa"/>
          </w:tcPr>
          <w:p w:rsidR="003C1192" w:rsidRPr="00D915D4" w:rsidRDefault="003C1192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2121" w:type="dxa"/>
            <w:shd w:val="clear" w:color="auto" w:fill="auto"/>
          </w:tcPr>
          <w:p w:rsidR="003C1192" w:rsidRPr="00D915D4" w:rsidRDefault="003C1192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</w:tr>
      <w:tr w:rsidR="003C1192" w:rsidRPr="00D915D4" w:rsidTr="00BD5A1E">
        <w:tc>
          <w:tcPr>
            <w:tcW w:w="675" w:type="dxa"/>
            <w:shd w:val="clear" w:color="auto" w:fill="auto"/>
          </w:tcPr>
          <w:p w:rsidR="003C1192" w:rsidRPr="00D915D4" w:rsidRDefault="00051EE2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3C1192" w:rsidRPr="00D915D4" w:rsidRDefault="003C1192" w:rsidP="007F7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 w:rsidR="00051EE2">
              <w:rPr>
                <w:rFonts w:ascii="Times New Roman" w:hAnsi="Times New Roman" w:cs="Times New Roman"/>
                <w:sz w:val="24"/>
                <w:szCs w:val="24"/>
              </w:rPr>
              <w:t xml:space="preserve">(ремонт) </w:t>
            </w: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пешеходных тротуаров </w:t>
            </w:r>
          </w:p>
        </w:tc>
        <w:tc>
          <w:tcPr>
            <w:tcW w:w="2126" w:type="dxa"/>
            <w:shd w:val="clear" w:color="auto" w:fill="auto"/>
          </w:tcPr>
          <w:p w:rsidR="003C1192" w:rsidRPr="00D915D4" w:rsidRDefault="008B2290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559" w:type="dxa"/>
          </w:tcPr>
          <w:p w:rsidR="003C1192" w:rsidRPr="00D915D4" w:rsidRDefault="003C1192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121" w:type="dxa"/>
            <w:shd w:val="clear" w:color="auto" w:fill="auto"/>
          </w:tcPr>
          <w:p w:rsidR="003C1192" w:rsidRPr="00D915D4" w:rsidRDefault="003C1192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Местный бюджет </w:t>
            </w:r>
          </w:p>
        </w:tc>
      </w:tr>
      <w:tr w:rsidR="00B33B89" w:rsidRPr="00D915D4" w:rsidTr="00BD5A1E">
        <w:tc>
          <w:tcPr>
            <w:tcW w:w="675" w:type="dxa"/>
            <w:shd w:val="clear" w:color="auto" w:fill="auto"/>
          </w:tcPr>
          <w:p w:rsidR="00B33B89" w:rsidRPr="00D915D4" w:rsidRDefault="00051EE2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B33B89" w:rsidRPr="00D915D4" w:rsidRDefault="00B33B89" w:rsidP="007F7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 w:rsidR="00051EE2">
              <w:rPr>
                <w:rFonts w:ascii="Times New Roman" w:hAnsi="Times New Roman" w:cs="Times New Roman"/>
                <w:sz w:val="24"/>
                <w:szCs w:val="24"/>
              </w:rPr>
              <w:t xml:space="preserve">(ремонт) </w:t>
            </w: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пешеходных тротуаров</w:t>
            </w:r>
          </w:p>
        </w:tc>
        <w:tc>
          <w:tcPr>
            <w:tcW w:w="2126" w:type="dxa"/>
            <w:shd w:val="clear" w:color="auto" w:fill="auto"/>
          </w:tcPr>
          <w:p w:rsidR="00B33B89" w:rsidRPr="00D915D4" w:rsidRDefault="003A47DA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4200</w:t>
            </w:r>
          </w:p>
        </w:tc>
        <w:tc>
          <w:tcPr>
            <w:tcW w:w="1559" w:type="dxa"/>
          </w:tcPr>
          <w:p w:rsidR="00B33B89" w:rsidRPr="00D915D4" w:rsidRDefault="003A47DA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2022-2030</w:t>
            </w:r>
          </w:p>
        </w:tc>
        <w:tc>
          <w:tcPr>
            <w:tcW w:w="2121" w:type="dxa"/>
            <w:shd w:val="clear" w:color="auto" w:fill="auto"/>
          </w:tcPr>
          <w:p w:rsidR="00B33B89" w:rsidRPr="00D915D4" w:rsidRDefault="00B33B89" w:rsidP="007F7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Федеральный, </w:t>
            </w:r>
            <w:r w:rsidR="006B1428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 и местный бюджеты</w:t>
            </w:r>
          </w:p>
        </w:tc>
      </w:tr>
    </w:tbl>
    <w:p w:rsidR="00D44975" w:rsidRPr="004250F0" w:rsidRDefault="00D44975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975" w:rsidRPr="00EC6BD9" w:rsidRDefault="007F7A3A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BB1ACE" w:rsidRPr="00EC6BD9">
        <w:rPr>
          <w:rFonts w:ascii="Times New Roman" w:hAnsi="Times New Roman" w:cs="Times New Roman"/>
          <w:sz w:val="28"/>
          <w:szCs w:val="28"/>
        </w:rPr>
        <w:t>.</w:t>
      </w:r>
      <w:r w:rsidR="00D44975" w:rsidRPr="00EC6BD9">
        <w:rPr>
          <w:rFonts w:ascii="Times New Roman" w:hAnsi="Times New Roman" w:cs="Times New Roman"/>
          <w:sz w:val="28"/>
          <w:szCs w:val="28"/>
        </w:rPr>
        <w:t xml:space="preserve"> </w:t>
      </w:r>
      <w:r w:rsidR="00BB1ACE" w:rsidRPr="00EC6BD9">
        <w:rPr>
          <w:rFonts w:ascii="Times New Roman" w:hAnsi="Times New Roman" w:cs="Times New Roman"/>
          <w:sz w:val="28"/>
          <w:szCs w:val="28"/>
        </w:rPr>
        <w:t>М</w:t>
      </w:r>
      <w:r w:rsidR="00D44975" w:rsidRPr="00EC6BD9">
        <w:rPr>
          <w:rFonts w:ascii="Times New Roman" w:hAnsi="Times New Roman" w:cs="Times New Roman"/>
          <w:sz w:val="28"/>
          <w:szCs w:val="28"/>
        </w:rPr>
        <w:t>ероприятия по развитию инфраструктуры для грузового транспорта, транспортных средст</w:t>
      </w:r>
      <w:r w:rsidR="00D07155" w:rsidRPr="00EC6BD9">
        <w:rPr>
          <w:rFonts w:ascii="Times New Roman" w:hAnsi="Times New Roman" w:cs="Times New Roman"/>
          <w:sz w:val="28"/>
          <w:szCs w:val="28"/>
        </w:rPr>
        <w:t>в коммунальных и дорожных служб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03869" w:rsidRPr="004250F0" w:rsidRDefault="00E03869" w:rsidP="007F7A3A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50F0">
        <w:rPr>
          <w:rFonts w:ascii="Times New Roman" w:hAnsi="Times New Roman" w:cs="Times New Roman"/>
          <w:sz w:val="28"/>
          <w:szCs w:val="28"/>
        </w:rPr>
        <w:t>Мероприятия по созданию и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FD3A47" w:rsidRPr="00EC6BD9" w:rsidRDefault="007F7A3A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5.5</w:t>
      </w:r>
      <w:r w:rsidR="00BB1ACE" w:rsidRPr="00EC6BD9">
        <w:rPr>
          <w:rFonts w:ascii="Times New Roman" w:hAnsi="Times New Roman" w:cs="Times New Roman"/>
          <w:bCs/>
          <w:sz w:val="28"/>
          <w:szCs w:val="28"/>
        </w:rPr>
        <w:t>.</w:t>
      </w:r>
      <w:r w:rsidR="00FD3A47" w:rsidRPr="00EC6BD9">
        <w:rPr>
          <w:rFonts w:ascii="Times New Roman" w:hAnsi="Times New Roman" w:cs="Times New Roman"/>
          <w:bCs/>
          <w:sz w:val="28"/>
          <w:szCs w:val="28"/>
        </w:rPr>
        <w:t xml:space="preserve"> Мероприятия по развитию сети дорог </w:t>
      </w:r>
      <w:r w:rsidR="00EE4711" w:rsidRPr="00EC6BD9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D44975" w:rsidRPr="004250F0" w:rsidRDefault="00C146C9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5.5.1. </w:t>
      </w:r>
      <w:r w:rsidR="00FD3A47" w:rsidRPr="004250F0">
        <w:rPr>
          <w:rFonts w:ascii="Times New Roman" w:hAnsi="Times New Roman" w:cs="Times New Roman"/>
          <w:sz w:val="28"/>
          <w:szCs w:val="28"/>
        </w:rPr>
        <w:t xml:space="preserve">В целях  повышения качественного уровня дорожной сети </w:t>
      </w:r>
      <w:r w:rsidR="00051B4D" w:rsidRPr="004250F0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EE4711">
        <w:rPr>
          <w:rFonts w:ascii="Times New Roman" w:hAnsi="Times New Roman" w:cs="Times New Roman"/>
          <w:sz w:val="28"/>
          <w:szCs w:val="28"/>
        </w:rPr>
        <w:t>округа</w:t>
      </w:r>
      <w:r w:rsidR="00FD3A47" w:rsidRPr="004250F0">
        <w:rPr>
          <w:rFonts w:ascii="Times New Roman" w:hAnsi="Times New Roman" w:cs="Times New Roman"/>
          <w:sz w:val="28"/>
          <w:szCs w:val="28"/>
        </w:rPr>
        <w:t>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комплекс мероприят</w:t>
      </w:r>
      <w:r w:rsidR="001B1015">
        <w:rPr>
          <w:rFonts w:ascii="Times New Roman" w:hAnsi="Times New Roman" w:cs="Times New Roman"/>
          <w:sz w:val="28"/>
          <w:szCs w:val="28"/>
        </w:rPr>
        <w:t>ий по развитию дорог поселения:</w:t>
      </w:r>
    </w:p>
    <w:p w:rsidR="001B1015" w:rsidRPr="001B1015" w:rsidRDefault="00C146C9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EC6BD9">
        <w:rPr>
          <w:rFonts w:ascii="Times New Roman" w:hAnsi="Times New Roman" w:cs="Times New Roman"/>
          <w:sz w:val="28"/>
          <w:szCs w:val="28"/>
        </w:rPr>
        <w:t xml:space="preserve"> С</w:t>
      </w:r>
      <w:r w:rsidR="001B1015" w:rsidRPr="001B1015">
        <w:rPr>
          <w:rFonts w:ascii="Times New Roman" w:hAnsi="Times New Roman" w:cs="Times New Roman"/>
          <w:sz w:val="28"/>
          <w:szCs w:val="28"/>
        </w:rPr>
        <w:t>троительство новых о</w:t>
      </w:r>
      <w:r w:rsidR="00EC6BD9">
        <w:rPr>
          <w:rFonts w:ascii="Times New Roman" w:hAnsi="Times New Roman" w:cs="Times New Roman"/>
          <w:sz w:val="28"/>
          <w:szCs w:val="28"/>
        </w:rPr>
        <w:t>бъектов дорожной инфраструктуры.</w:t>
      </w:r>
    </w:p>
    <w:p w:rsidR="001B1015" w:rsidRPr="001B1015" w:rsidRDefault="00C146C9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EC6BD9">
        <w:rPr>
          <w:rFonts w:ascii="Times New Roman" w:hAnsi="Times New Roman" w:cs="Times New Roman"/>
          <w:sz w:val="28"/>
          <w:szCs w:val="28"/>
        </w:rPr>
        <w:t xml:space="preserve"> Р</w:t>
      </w:r>
      <w:r w:rsidR="001B1015" w:rsidRPr="001B1015">
        <w:rPr>
          <w:rFonts w:ascii="Times New Roman" w:hAnsi="Times New Roman" w:cs="Times New Roman"/>
          <w:sz w:val="28"/>
          <w:szCs w:val="28"/>
        </w:rPr>
        <w:t xml:space="preserve">еконструкция существующих </w:t>
      </w:r>
      <w:r w:rsidR="003A47DA">
        <w:rPr>
          <w:rFonts w:ascii="Times New Roman" w:hAnsi="Times New Roman" w:cs="Times New Roman"/>
          <w:sz w:val="28"/>
          <w:szCs w:val="28"/>
        </w:rPr>
        <w:t>авто</w:t>
      </w:r>
      <w:r w:rsidR="001B1015" w:rsidRPr="001B1015">
        <w:rPr>
          <w:rFonts w:ascii="Times New Roman" w:hAnsi="Times New Roman" w:cs="Times New Roman"/>
          <w:sz w:val="28"/>
          <w:szCs w:val="28"/>
        </w:rPr>
        <w:t>дорог с приведением их к необ</w:t>
      </w:r>
      <w:r w:rsidR="00EC6BD9">
        <w:rPr>
          <w:rFonts w:ascii="Times New Roman" w:hAnsi="Times New Roman" w:cs="Times New Roman"/>
          <w:sz w:val="28"/>
          <w:szCs w:val="28"/>
        </w:rPr>
        <w:t>ходимым нормируемым показателям.</w:t>
      </w:r>
    </w:p>
    <w:p w:rsidR="00E03869" w:rsidRDefault="00C146C9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EC6BD9">
        <w:rPr>
          <w:rFonts w:ascii="Times New Roman" w:hAnsi="Times New Roman" w:cs="Times New Roman"/>
          <w:sz w:val="28"/>
          <w:szCs w:val="28"/>
        </w:rPr>
        <w:t xml:space="preserve"> С</w:t>
      </w:r>
      <w:r w:rsidR="001B1015" w:rsidRPr="001B1015">
        <w:rPr>
          <w:rFonts w:ascii="Times New Roman" w:hAnsi="Times New Roman" w:cs="Times New Roman"/>
          <w:sz w:val="28"/>
          <w:szCs w:val="28"/>
        </w:rPr>
        <w:t>воевременны</w:t>
      </w:r>
      <w:r w:rsidR="00EC6BD9">
        <w:rPr>
          <w:rFonts w:ascii="Times New Roman" w:hAnsi="Times New Roman" w:cs="Times New Roman"/>
          <w:sz w:val="28"/>
          <w:szCs w:val="28"/>
        </w:rPr>
        <w:t>й качественный ремонт автодорог.</w:t>
      </w:r>
    </w:p>
    <w:p w:rsidR="001B1015" w:rsidRPr="004250F0" w:rsidRDefault="00C146C9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EC6BD9">
        <w:rPr>
          <w:rFonts w:ascii="Times New Roman" w:hAnsi="Times New Roman" w:cs="Times New Roman"/>
          <w:sz w:val="28"/>
          <w:szCs w:val="28"/>
        </w:rPr>
        <w:t xml:space="preserve"> В</w:t>
      </w:r>
      <w:r w:rsidR="001B1015" w:rsidRPr="001B1015">
        <w:rPr>
          <w:rFonts w:ascii="Times New Roman" w:hAnsi="Times New Roman" w:cs="Times New Roman"/>
          <w:sz w:val="28"/>
          <w:szCs w:val="28"/>
        </w:rPr>
        <w:t>ынос основных грузовых потоков на автодороги, проходящие периферийно по отношению к городской застройке</w:t>
      </w:r>
      <w:r w:rsidR="007F7A3A">
        <w:rPr>
          <w:rFonts w:ascii="Times New Roman" w:hAnsi="Times New Roman" w:cs="Times New Roman"/>
          <w:sz w:val="28"/>
          <w:szCs w:val="28"/>
        </w:rPr>
        <w:t>.</w:t>
      </w:r>
    </w:p>
    <w:p w:rsidR="00337FEC" w:rsidRDefault="00337FEC" w:rsidP="00517D1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7FE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Перечень программных </w:t>
      </w:r>
      <w:proofErr w:type="gramStart"/>
      <w:r w:rsidRPr="00337FEC">
        <w:rPr>
          <w:rFonts w:ascii="Times New Roman" w:hAnsi="Times New Roman" w:cs="Times New Roman"/>
          <w:bCs/>
          <w:sz w:val="28"/>
          <w:szCs w:val="28"/>
        </w:rPr>
        <w:t>мероприятий Программы комплексного развития систем транспортной инфраструктуры</w:t>
      </w:r>
      <w:proofErr w:type="gramEnd"/>
      <w:r w:rsidRPr="00337FEC">
        <w:rPr>
          <w:rFonts w:ascii="Times New Roman" w:hAnsi="Times New Roman" w:cs="Times New Roman"/>
          <w:bCs/>
          <w:sz w:val="28"/>
          <w:szCs w:val="28"/>
        </w:rPr>
        <w:t xml:space="preserve"> на территории </w:t>
      </w:r>
      <w:r w:rsidR="007F7A3A">
        <w:rPr>
          <w:rFonts w:ascii="Times New Roman" w:hAnsi="Times New Roman" w:cs="Times New Roman"/>
          <w:bCs/>
          <w:sz w:val="28"/>
          <w:szCs w:val="28"/>
        </w:rPr>
        <w:t>городского округа</w:t>
      </w:r>
      <w:r w:rsidRPr="00337F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7A3A">
        <w:rPr>
          <w:rFonts w:ascii="Times New Roman" w:hAnsi="Times New Roman" w:cs="Times New Roman"/>
          <w:bCs/>
          <w:sz w:val="28"/>
          <w:szCs w:val="28"/>
        </w:rPr>
        <w:t>на 2020</w:t>
      </w:r>
      <w:r w:rsidRPr="00337FEC">
        <w:rPr>
          <w:rFonts w:ascii="Times New Roman" w:hAnsi="Times New Roman" w:cs="Times New Roman"/>
          <w:bCs/>
          <w:sz w:val="28"/>
          <w:szCs w:val="28"/>
        </w:rPr>
        <w:t xml:space="preserve"> – 20</w:t>
      </w:r>
      <w:r w:rsidR="00D07155">
        <w:rPr>
          <w:rFonts w:ascii="Times New Roman" w:hAnsi="Times New Roman" w:cs="Times New Roman"/>
          <w:bCs/>
          <w:sz w:val="28"/>
          <w:szCs w:val="28"/>
        </w:rPr>
        <w:t>30</w:t>
      </w:r>
      <w:r w:rsidRPr="00337FEC">
        <w:rPr>
          <w:rFonts w:ascii="Times New Roman" w:hAnsi="Times New Roman" w:cs="Times New Roman"/>
          <w:bCs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представлен в таблице </w:t>
      </w:r>
      <w:r w:rsidR="00856963">
        <w:rPr>
          <w:rFonts w:ascii="Times New Roman" w:hAnsi="Times New Roman" w:cs="Times New Roman"/>
          <w:bCs/>
          <w:sz w:val="28"/>
          <w:szCs w:val="28"/>
        </w:rPr>
        <w:t>16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81352" w:rsidRPr="004250F0" w:rsidRDefault="00E85F80" w:rsidP="00517D1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50F0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5E118E" w:rsidRPr="004250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6963">
        <w:rPr>
          <w:rFonts w:ascii="Times New Roman" w:hAnsi="Times New Roman" w:cs="Times New Roman"/>
          <w:bCs/>
          <w:sz w:val="28"/>
          <w:szCs w:val="28"/>
        </w:rPr>
        <w:t>16</w:t>
      </w:r>
      <w:r w:rsidR="00EC6BD9">
        <w:rPr>
          <w:rFonts w:ascii="Times New Roman" w:hAnsi="Times New Roman" w:cs="Times New Roman"/>
          <w:bCs/>
          <w:sz w:val="28"/>
          <w:szCs w:val="28"/>
        </w:rPr>
        <w:t>.</w:t>
      </w:r>
      <w:r w:rsidR="005E118E" w:rsidRPr="004250F0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4250F0">
        <w:rPr>
          <w:rFonts w:ascii="Times New Roman" w:hAnsi="Times New Roman" w:cs="Times New Roman"/>
          <w:bCs/>
          <w:sz w:val="28"/>
          <w:szCs w:val="28"/>
        </w:rPr>
        <w:t>еречень</w:t>
      </w:r>
      <w:r w:rsidR="00443A54" w:rsidRPr="004250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3A47" w:rsidRPr="004250F0">
        <w:rPr>
          <w:rFonts w:ascii="Times New Roman" w:hAnsi="Times New Roman" w:cs="Times New Roman"/>
          <w:bCs/>
          <w:sz w:val="28"/>
          <w:szCs w:val="28"/>
        </w:rPr>
        <w:t xml:space="preserve">программных </w:t>
      </w:r>
      <w:proofErr w:type="gramStart"/>
      <w:r w:rsidR="00FD3A47" w:rsidRPr="004250F0">
        <w:rPr>
          <w:rFonts w:ascii="Times New Roman" w:hAnsi="Times New Roman" w:cs="Times New Roman"/>
          <w:bCs/>
          <w:sz w:val="28"/>
          <w:szCs w:val="28"/>
        </w:rPr>
        <w:t>мероприятий Программы комплексного развития систем транспортной инфраструктуры</w:t>
      </w:r>
      <w:proofErr w:type="gramEnd"/>
      <w:r w:rsidR="00FD3A47" w:rsidRPr="004250F0">
        <w:rPr>
          <w:rFonts w:ascii="Times New Roman" w:hAnsi="Times New Roman" w:cs="Times New Roman"/>
          <w:bCs/>
          <w:sz w:val="28"/>
          <w:szCs w:val="28"/>
        </w:rPr>
        <w:t xml:space="preserve"> на территории </w:t>
      </w:r>
      <w:r w:rsidR="00D93775">
        <w:rPr>
          <w:rFonts w:ascii="Times New Roman" w:hAnsi="Times New Roman" w:cs="Times New Roman"/>
          <w:bCs/>
          <w:sz w:val="28"/>
          <w:szCs w:val="28"/>
        </w:rPr>
        <w:t>городского округа на 2020</w:t>
      </w:r>
      <w:r w:rsidR="00FD3A47" w:rsidRPr="004250F0">
        <w:rPr>
          <w:rFonts w:ascii="Times New Roman" w:hAnsi="Times New Roman" w:cs="Times New Roman"/>
          <w:bCs/>
          <w:sz w:val="28"/>
          <w:szCs w:val="28"/>
        </w:rPr>
        <w:t xml:space="preserve"> – 20</w:t>
      </w:r>
      <w:r w:rsidR="00D07155">
        <w:rPr>
          <w:rFonts w:ascii="Times New Roman" w:hAnsi="Times New Roman" w:cs="Times New Roman"/>
          <w:bCs/>
          <w:sz w:val="28"/>
          <w:szCs w:val="28"/>
        </w:rPr>
        <w:t>30</w:t>
      </w:r>
      <w:r w:rsidR="00FD3A47" w:rsidRPr="004250F0">
        <w:rPr>
          <w:rFonts w:ascii="Times New Roman" w:hAnsi="Times New Roman" w:cs="Times New Roman"/>
          <w:bCs/>
          <w:sz w:val="28"/>
          <w:szCs w:val="28"/>
        </w:rPr>
        <w:t xml:space="preserve"> годы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2126"/>
        <w:gridCol w:w="1559"/>
        <w:gridCol w:w="2121"/>
      </w:tblGrid>
      <w:tr w:rsidR="00FD3A47" w:rsidRPr="00D915D4" w:rsidTr="00B40892">
        <w:trPr>
          <w:trHeight w:val="480"/>
        </w:trPr>
        <w:tc>
          <w:tcPr>
            <w:tcW w:w="675" w:type="dxa"/>
            <w:shd w:val="clear" w:color="auto" w:fill="auto"/>
          </w:tcPr>
          <w:p w:rsidR="00FD3A47" w:rsidRPr="00D915D4" w:rsidRDefault="00517D18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="00FD3A47" w:rsidRPr="00D915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="00FD3A47" w:rsidRPr="00D915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FD3A47" w:rsidRPr="00D915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FD3A47" w:rsidRPr="00D915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FD3A47" w:rsidRPr="00D915D4" w:rsidRDefault="00FD3A47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      </w:t>
            </w:r>
          </w:p>
        </w:tc>
        <w:tc>
          <w:tcPr>
            <w:tcW w:w="2126" w:type="dxa"/>
            <w:shd w:val="clear" w:color="auto" w:fill="auto"/>
          </w:tcPr>
          <w:p w:rsidR="00FD3A47" w:rsidRPr="00D915D4" w:rsidRDefault="00FD3A47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 xml:space="preserve">Объем     </w:t>
            </w:r>
            <w:r w:rsidRPr="00D915D4">
              <w:rPr>
                <w:rFonts w:ascii="Times New Roman" w:hAnsi="Times New Roman" w:cs="Times New Roman"/>
                <w:sz w:val="24"/>
                <w:szCs w:val="24"/>
              </w:rPr>
              <w:br/>
              <w:t>финансирования</w:t>
            </w:r>
            <w:r w:rsidRPr="00D915D4">
              <w:rPr>
                <w:rFonts w:ascii="Times New Roman" w:hAnsi="Times New Roman" w:cs="Times New Roman"/>
                <w:sz w:val="24"/>
                <w:szCs w:val="24"/>
              </w:rPr>
              <w:br/>
              <w:t>(тыс. рублей)</w:t>
            </w:r>
          </w:p>
        </w:tc>
        <w:tc>
          <w:tcPr>
            <w:tcW w:w="1559" w:type="dxa"/>
          </w:tcPr>
          <w:p w:rsidR="00FD3A47" w:rsidRPr="00D915D4" w:rsidRDefault="00FD3A47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2121" w:type="dxa"/>
            <w:shd w:val="clear" w:color="auto" w:fill="auto"/>
          </w:tcPr>
          <w:p w:rsidR="00FD3A47" w:rsidRPr="00D915D4" w:rsidRDefault="00FD3A47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</w:tr>
      <w:tr w:rsidR="001F70E0" w:rsidRPr="00D915D4" w:rsidTr="00ED127C">
        <w:trPr>
          <w:trHeight w:val="1056"/>
        </w:trPr>
        <w:tc>
          <w:tcPr>
            <w:tcW w:w="675" w:type="dxa"/>
            <w:shd w:val="clear" w:color="auto" w:fill="auto"/>
          </w:tcPr>
          <w:p w:rsidR="001F70E0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F70E0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Проведение паспортизации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инвентаризации</w:t>
            </w:r>
            <w:proofErr w:type="gramEnd"/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втомобильных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дорог местного значения</w:t>
            </w:r>
          </w:p>
        </w:tc>
        <w:tc>
          <w:tcPr>
            <w:tcW w:w="2126" w:type="dxa"/>
            <w:shd w:val="clear" w:color="auto" w:fill="auto"/>
          </w:tcPr>
          <w:p w:rsidR="001F70E0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1F70E0" w:rsidRPr="00D915D4" w:rsidRDefault="003C1192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1F70E0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70E0" w:rsidRPr="00D915D4" w:rsidTr="00ED127C">
        <w:tc>
          <w:tcPr>
            <w:tcW w:w="675" w:type="dxa"/>
            <w:shd w:val="clear" w:color="auto" w:fill="auto"/>
          </w:tcPr>
          <w:p w:rsidR="001F70E0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F70E0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Содержание и 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и искусственных сооружений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</w:p>
        </w:tc>
        <w:tc>
          <w:tcPr>
            <w:tcW w:w="2126" w:type="dxa"/>
            <w:shd w:val="clear" w:color="auto" w:fill="auto"/>
          </w:tcPr>
          <w:p w:rsidR="001F70E0" w:rsidRPr="00D915D4" w:rsidRDefault="008B2290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559" w:type="dxa"/>
          </w:tcPr>
          <w:p w:rsidR="001F70E0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1F70E0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B89" w:rsidRPr="00D915D4" w:rsidTr="00ED127C">
        <w:tc>
          <w:tcPr>
            <w:tcW w:w="675" w:type="dxa"/>
            <w:shd w:val="clear" w:color="auto" w:fill="auto"/>
          </w:tcPr>
          <w:p w:rsidR="00B33B89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Поддержание автомобильных дорог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искусственных сооружений на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на уровне, соответствующем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категории дороги, путем</w:t>
            </w:r>
          </w:p>
          <w:p w:rsidR="00B33B89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содержания дорог и сооружений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них (р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аботы и услуги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содержанию дорог: уборка снега,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грейдирование, 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посыпка противогололедными материалами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B33B89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59" w:type="dxa"/>
          </w:tcPr>
          <w:p w:rsidR="00B33B89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B33B89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B89" w:rsidRPr="00D915D4" w:rsidTr="00ED127C">
        <w:tc>
          <w:tcPr>
            <w:tcW w:w="675" w:type="dxa"/>
            <w:shd w:val="clear" w:color="auto" w:fill="auto"/>
          </w:tcPr>
          <w:p w:rsidR="00B33B89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B33B89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Сохранение протяженности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соответствующих нормативным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дорог за счет капитального ремонта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емонт гравийного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асфальтобетонного покрытия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B33B89" w:rsidRPr="00D915D4" w:rsidRDefault="003A47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8B2290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B33B89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2022-2024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B33B89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B89" w:rsidRPr="00D915D4" w:rsidTr="00517D18">
        <w:trPr>
          <w:trHeight w:val="1517"/>
        </w:trPr>
        <w:tc>
          <w:tcPr>
            <w:tcW w:w="675" w:type="dxa"/>
            <w:shd w:val="clear" w:color="auto" w:fill="auto"/>
          </w:tcPr>
          <w:p w:rsidR="00B33B89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B33B89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Установка дорожных знаков</w:t>
            </w:r>
            <w:r w:rsidR="008B2290">
              <w:rPr>
                <w:rFonts w:ascii="Times New Roman" w:hAnsi="Times New Roman" w:cs="Times New Roman"/>
                <w:sz w:val="24"/>
                <w:szCs w:val="24"/>
              </w:rPr>
              <w:t>, светофорных объектов</w:t>
            </w:r>
          </w:p>
        </w:tc>
        <w:tc>
          <w:tcPr>
            <w:tcW w:w="2126" w:type="dxa"/>
            <w:shd w:val="clear" w:color="auto" w:fill="auto"/>
          </w:tcPr>
          <w:p w:rsidR="00B33B89" w:rsidRPr="00D915D4" w:rsidRDefault="008B2290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559" w:type="dxa"/>
          </w:tcPr>
          <w:p w:rsidR="00B33B89" w:rsidRPr="00980E69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E69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B33B89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B89" w:rsidRPr="00D915D4" w:rsidTr="00ED127C">
        <w:tc>
          <w:tcPr>
            <w:tcW w:w="675" w:type="dxa"/>
            <w:shd w:val="clear" w:color="auto" w:fill="auto"/>
          </w:tcPr>
          <w:p w:rsidR="00B33B89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9" w:type="dxa"/>
            <w:shd w:val="clear" w:color="auto" w:fill="auto"/>
          </w:tcPr>
          <w:p w:rsidR="00B33B89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Проведение паспортизации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инвентаризации</w:t>
            </w:r>
            <w:proofErr w:type="gramEnd"/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втомобильных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дорог местного значения</w:t>
            </w:r>
          </w:p>
        </w:tc>
        <w:tc>
          <w:tcPr>
            <w:tcW w:w="2126" w:type="dxa"/>
            <w:shd w:val="clear" w:color="auto" w:fill="auto"/>
          </w:tcPr>
          <w:p w:rsidR="00B33B89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</w:tcPr>
          <w:p w:rsidR="00B33B89" w:rsidRPr="00980E69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E69">
              <w:rPr>
                <w:rFonts w:ascii="Times New Roman" w:hAnsi="Times New Roman" w:cs="Times New Roman"/>
                <w:sz w:val="24"/>
                <w:szCs w:val="24"/>
              </w:rPr>
              <w:t>2025-203</w:t>
            </w:r>
            <w:r w:rsidR="00980E69" w:rsidRPr="00980E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B33B89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B89" w:rsidRPr="00D915D4" w:rsidTr="00ED127C">
        <w:tc>
          <w:tcPr>
            <w:tcW w:w="675" w:type="dxa"/>
            <w:shd w:val="clear" w:color="auto" w:fill="auto"/>
          </w:tcPr>
          <w:p w:rsidR="00B33B89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B33B89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Содержание и 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и искусственных сооружений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</w:p>
        </w:tc>
        <w:tc>
          <w:tcPr>
            <w:tcW w:w="2126" w:type="dxa"/>
            <w:shd w:val="clear" w:color="auto" w:fill="auto"/>
          </w:tcPr>
          <w:p w:rsidR="00B33B89" w:rsidRPr="00D915D4" w:rsidRDefault="00980E6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8B2290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B33B89" w:rsidRPr="00980E69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E69">
              <w:rPr>
                <w:rFonts w:ascii="Times New Roman" w:hAnsi="Times New Roman" w:cs="Times New Roman"/>
                <w:sz w:val="24"/>
                <w:szCs w:val="24"/>
              </w:rPr>
              <w:t>2025-203</w:t>
            </w:r>
            <w:r w:rsidR="00980E69" w:rsidRPr="00980E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B33B89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B89" w:rsidRPr="00D915D4" w:rsidTr="00ED127C">
        <w:tc>
          <w:tcPr>
            <w:tcW w:w="675" w:type="dxa"/>
            <w:shd w:val="clear" w:color="auto" w:fill="auto"/>
          </w:tcPr>
          <w:p w:rsidR="00B33B89" w:rsidRPr="00D915D4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Поддержание автомобильных дорог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искусственных сооружений на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на уровне, соответствующем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категории дороги, путем</w:t>
            </w:r>
          </w:p>
          <w:p w:rsidR="00B33B89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содержания дорог и сооружений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них (р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аботы и услуги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содержанию дорог: уборка снега,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грейдирование, 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посыпка противогололедными материалами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B33B89" w:rsidRPr="00D915D4" w:rsidRDefault="008B2290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559" w:type="dxa"/>
          </w:tcPr>
          <w:p w:rsidR="00B33B89" w:rsidRPr="00980E69" w:rsidRDefault="00B33B89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E69">
              <w:rPr>
                <w:rFonts w:ascii="Times New Roman" w:hAnsi="Times New Roman" w:cs="Times New Roman"/>
                <w:sz w:val="24"/>
                <w:szCs w:val="24"/>
              </w:rPr>
              <w:t>2025-203</w:t>
            </w:r>
            <w:r w:rsidR="00980E69" w:rsidRPr="00980E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B33B89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03DA" w:rsidRPr="00D915D4" w:rsidTr="00ED127C">
        <w:tc>
          <w:tcPr>
            <w:tcW w:w="675" w:type="dxa"/>
            <w:shd w:val="clear" w:color="auto" w:fill="auto"/>
          </w:tcPr>
          <w:p w:rsidR="00DC03DA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:rsidR="00DC03DA" w:rsidRPr="00DC03DA" w:rsidRDefault="00DC03DA" w:rsidP="009C334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Сохранение протяженности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соответствующих нормативным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дорог за счет капитального ремонта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3340"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емонт гравийного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асфальтобетонного </w:t>
            </w:r>
            <w:r w:rsidR="009C3340">
              <w:rPr>
                <w:rFonts w:ascii="Times New Roman" w:hAnsi="Times New Roman" w:cs="Times New Roman"/>
                <w:sz w:val="24"/>
                <w:szCs w:val="24"/>
              </w:rPr>
              <w:t>покрытия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DC03DA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="00C401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C03DA" w:rsidRPr="00980E69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E69">
              <w:rPr>
                <w:rFonts w:ascii="Times New Roman" w:hAnsi="Times New Roman" w:cs="Times New Roman"/>
                <w:sz w:val="24"/>
                <w:szCs w:val="24"/>
              </w:rPr>
              <w:t>2025-203</w:t>
            </w:r>
            <w:r w:rsidR="00980E69" w:rsidRPr="00980E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DC03DA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03DA" w:rsidRPr="00D915D4" w:rsidTr="00ED127C">
        <w:tc>
          <w:tcPr>
            <w:tcW w:w="675" w:type="dxa"/>
            <w:shd w:val="clear" w:color="auto" w:fill="auto"/>
          </w:tcPr>
          <w:p w:rsidR="00DC03DA" w:rsidRPr="00D915D4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Установка дорожных знаков</w:t>
            </w:r>
            <w:r w:rsidR="008B2290">
              <w:rPr>
                <w:rFonts w:ascii="Times New Roman" w:hAnsi="Times New Roman" w:cs="Times New Roman"/>
                <w:sz w:val="24"/>
                <w:szCs w:val="24"/>
              </w:rPr>
              <w:t>, светофорных объектов</w:t>
            </w:r>
          </w:p>
        </w:tc>
        <w:tc>
          <w:tcPr>
            <w:tcW w:w="2126" w:type="dxa"/>
            <w:shd w:val="clear" w:color="auto" w:fill="auto"/>
          </w:tcPr>
          <w:p w:rsidR="00DC03DA" w:rsidRPr="00D915D4" w:rsidRDefault="008B2290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559" w:type="dxa"/>
          </w:tcPr>
          <w:p w:rsidR="00DC03DA" w:rsidRPr="00980E69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E69">
              <w:rPr>
                <w:rFonts w:ascii="Times New Roman" w:hAnsi="Times New Roman" w:cs="Times New Roman"/>
                <w:sz w:val="24"/>
                <w:szCs w:val="24"/>
              </w:rPr>
              <w:t>2025-203</w:t>
            </w:r>
            <w:r w:rsidR="00980E69" w:rsidRPr="00980E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D93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3DA" w:rsidRPr="00DC03DA" w:rsidRDefault="00DC03DA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3DA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</w:p>
          <w:p w:rsidR="00DC03DA" w:rsidRPr="00D915D4" w:rsidRDefault="00D93775" w:rsidP="00D93775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03DA" w:rsidRPr="00DC03DA">
              <w:rPr>
                <w:rFonts w:ascii="Times New Roman" w:hAnsi="Times New Roman" w:cs="Times New Roman"/>
                <w:sz w:val="24"/>
                <w:szCs w:val="24"/>
              </w:rPr>
              <w:t>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B3486" w:rsidRDefault="002B3486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3CF9" w:rsidRDefault="009C3340" w:rsidP="009C334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5A36CF" w:rsidRPr="00EC6BD9">
        <w:rPr>
          <w:rFonts w:ascii="Times New Roman" w:hAnsi="Times New Roman" w:cs="Times New Roman"/>
          <w:bCs/>
          <w:sz w:val="28"/>
          <w:szCs w:val="28"/>
        </w:rPr>
        <w:t>. Предложения по институциональным преобразованиям, совершенствованию правового и информационн</w:t>
      </w:r>
      <w:r w:rsidR="00E81352">
        <w:rPr>
          <w:rFonts w:ascii="Times New Roman" w:hAnsi="Times New Roman" w:cs="Times New Roman"/>
          <w:bCs/>
          <w:sz w:val="28"/>
          <w:szCs w:val="28"/>
        </w:rPr>
        <w:t xml:space="preserve">ого обеспечения деятельности в сфере </w:t>
      </w:r>
      <w:r w:rsidR="005A36CF" w:rsidRPr="00EC6BD9">
        <w:rPr>
          <w:rFonts w:ascii="Times New Roman" w:hAnsi="Times New Roman" w:cs="Times New Roman"/>
          <w:bCs/>
          <w:sz w:val="28"/>
          <w:szCs w:val="28"/>
        </w:rPr>
        <w:t>проектиров</w:t>
      </w:r>
      <w:r w:rsidR="00E81352">
        <w:rPr>
          <w:rFonts w:ascii="Times New Roman" w:hAnsi="Times New Roman" w:cs="Times New Roman"/>
          <w:bCs/>
          <w:sz w:val="28"/>
          <w:szCs w:val="28"/>
        </w:rPr>
        <w:t xml:space="preserve">ания, строительства, </w:t>
      </w:r>
      <w:r w:rsidR="005A36CF" w:rsidRPr="00EC6BD9">
        <w:rPr>
          <w:rFonts w:ascii="Times New Roman" w:hAnsi="Times New Roman" w:cs="Times New Roman"/>
          <w:bCs/>
          <w:sz w:val="28"/>
          <w:szCs w:val="28"/>
        </w:rPr>
        <w:t xml:space="preserve">реконструкции объектов транспортной инфраструктуры на территории городского </w:t>
      </w:r>
      <w:proofErr w:type="gramStart"/>
      <w:r w:rsidR="005A36CF" w:rsidRPr="00EC6BD9">
        <w:rPr>
          <w:rFonts w:ascii="Times New Roman" w:hAnsi="Times New Roman" w:cs="Times New Roman"/>
          <w:bCs/>
          <w:sz w:val="28"/>
          <w:szCs w:val="28"/>
        </w:rPr>
        <w:t>округа</w:t>
      </w:r>
      <w:proofErr w:type="gramEnd"/>
      <w:r w:rsidR="005A36CF" w:rsidRPr="00EC6B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3E55" w:rsidRPr="00EC6BD9">
        <w:rPr>
          <w:rFonts w:ascii="Times New Roman" w:hAnsi="Times New Roman" w:cs="Times New Roman"/>
          <w:bCs/>
          <w:sz w:val="28"/>
          <w:szCs w:val="28"/>
        </w:rPr>
        <w:t>ЗАТО Фокино</w:t>
      </w:r>
    </w:p>
    <w:p w:rsidR="00FD7407" w:rsidRDefault="00FD7407" w:rsidP="009C334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407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6.1. 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В настоящее время при реализации мероприятий в сфере проектирования, </w:t>
      </w:r>
      <w:r w:rsidR="00C146C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строительства, </w:t>
      </w:r>
      <w:r w:rsidR="00C146C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реконструкции </w:t>
      </w:r>
      <w:r w:rsidR="00C146C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объектов </w:t>
      </w:r>
      <w:r w:rsidR="00C146C9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транспортной </w:t>
      </w:r>
    </w:p>
    <w:p w:rsidR="00FD7407" w:rsidRDefault="00FD7407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4236" w:rsidRPr="00154236" w:rsidRDefault="00154236" w:rsidP="00FD7407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423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инфраструктуры существует ряд проблем, среди которых наиболее актуальными являются: 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="00EC6BD9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6BD9">
        <w:rPr>
          <w:rFonts w:ascii="Times New Roman" w:hAnsi="Times New Roman" w:cs="Times New Roman"/>
          <w:bCs/>
          <w:sz w:val="28"/>
          <w:szCs w:val="28"/>
        </w:rPr>
        <w:t>В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>ысокая степень износа асфальтового покрытия внутриквартальных проездов,</w:t>
      </w:r>
      <w:r w:rsidR="00EC6BD9">
        <w:rPr>
          <w:rFonts w:ascii="Times New Roman" w:hAnsi="Times New Roman" w:cs="Times New Roman"/>
          <w:bCs/>
          <w:sz w:val="28"/>
          <w:szCs w:val="28"/>
        </w:rPr>
        <w:t xml:space="preserve"> дворовых проездов и тротуаров.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6.1.</w:t>
      </w:r>
      <w:r w:rsidR="00EC6BD9">
        <w:rPr>
          <w:rFonts w:ascii="Times New Roman" w:hAnsi="Times New Roman" w:cs="Times New Roman"/>
          <w:bCs/>
          <w:sz w:val="28"/>
          <w:szCs w:val="28"/>
        </w:rPr>
        <w:t>2. О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тсутствие достаточного количества парковочных мест на дворовых территориях, беспорядочная парковка автомобилей в зонах зеленых насаждений, на </w:t>
      </w:r>
      <w:r w:rsidR="00C146C9">
        <w:rPr>
          <w:rFonts w:ascii="Times New Roman" w:hAnsi="Times New Roman" w:cs="Times New Roman"/>
          <w:bCs/>
          <w:sz w:val="28"/>
          <w:szCs w:val="28"/>
        </w:rPr>
        <w:t>детских и спортивных площадках.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6.1.</w:t>
      </w:r>
      <w:r w:rsidR="00EC6BD9">
        <w:rPr>
          <w:rFonts w:ascii="Times New Roman" w:hAnsi="Times New Roman" w:cs="Times New Roman"/>
          <w:bCs/>
          <w:sz w:val="28"/>
          <w:szCs w:val="28"/>
        </w:rPr>
        <w:t>3. Н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есоответствие уровня освещения дворовых и общественных территорий требованиям национальных стандартов. Существующая система уличного освещения морально изношена и устаревшая, приводит к снижению уровню нормативной освещенности улиц города, что определённым образом влияет на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="00154236" w:rsidRPr="00154236">
        <w:rPr>
          <w:rFonts w:ascii="Times New Roman" w:hAnsi="Times New Roman" w:cs="Times New Roman"/>
          <w:bCs/>
          <w:sz w:val="28"/>
          <w:szCs w:val="28"/>
        </w:rPr>
        <w:t>антивандальности</w:t>
      </w:r>
      <w:proofErr w:type="spellEnd"/>
      <w:r w:rsidR="00154236" w:rsidRPr="00154236">
        <w:rPr>
          <w:rFonts w:ascii="Times New Roman" w:hAnsi="Times New Roman" w:cs="Times New Roman"/>
          <w:bCs/>
          <w:sz w:val="28"/>
          <w:szCs w:val="28"/>
        </w:rPr>
        <w:t>, в которых используются высокоэкономичные, с продолжительным сроком службы и высокой световой отдачей источники.</w:t>
      </w:r>
    </w:p>
    <w:p w:rsidR="00E81352" w:rsidRPr="00154236" w:rsidRDefault="009C3340" w:rsidP="00FD7407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6.2. 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В качестве предложений рекомендуется осуществлять общий </w:t>
      </w:r>
      <w:proofErr w:type="gramStart"/>
      <w:r w:rsidR="00154236" w:rsidRPr="00154236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 ходом реализации мероприятий Программы, а также осуществлять непосредственно организационные, методические и контрольные функции в ходе реализации Программы, которые обеспечивают: 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6.2</w:t>
      </w:r>
      <w:r w:rsidR="00F67A1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F67A10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>азработку ежегодного плана мероприятий по реализации Программы с уточнением объемов и источни</w:t>
      </w:r>
      <w:r w:rsidR="00F67A10">
        <w:rPr>
          <w:rFonts w:ascii="Times New Roman" w:hAnsi="Times New Roman" w:cs="Times New Roman"/>
          <w:bCs/>
          <w:sz w:val="28"/>
          <w:szCs w:val="28"/>
        </w:rPr>
        <w:t>ков финансирования мероприятий.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6.2.2</w:t>
      </w:r>
      <w:r w:rsidR="00F67A10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F67A10">
        <w:rPr>
          <w:rFonts w:ascii="Times New Roman" w:hAnsi="Times New Roman" w:cs="Times New Roman"/>
          <w:bCs/>
          <w:sz w:val="28"/>
          <w:szCs w:val="28"/>
        </w:rPr>
        <w:t>К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>онтроль за</w:t>
      </w:r>
      <w:proofErr w:type="gramEnd"/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 реализацией программных мероприятий по срокам, содержанию, финансовым затратам и ресу</w:t>
      </w:r>
      <w:r w:rsidR="00F67A10">
        <w:rPr>
          <w:rFonts w:ascii="Times New Roman" w:hAnsi="Times New Roman" w:cs="Times New Roman"/>
          <w:bCs/>
          <w:sz w:val="28"/>
          <w:szCs w:val="28"/>
        </w:rPr>
        <w:t>рсам.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6.2.3</w:t>
      </w:r>
      <w:r w:rsidR="00F67A10">
        <w:rPr>
          <w:rFonts w:ascii="Times New Roman" w:hAnsi="Times New Roman" w:cs="Times New Roman"/>
          <w:bCs/>
          <w:sz w:val="28"/>
          <w:szCs w:val="28"/>
        </w:rPr>
        <w:t>. М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етодическое, информационное и организационное сопровождение работы по реализации комплекса программных мероприятий. </w:t>
      </w:r>
    </w:p>
    <w:p w:rsidR="00154236" w:rsidRPr="00154236" w:rsidRDefault="006221E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6.3. 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Программа подлежит корректировке по мере необходимости и устаревания информации. Мониторинг и корректировка Программы осуществляется на основании нормативных документов. Мониторинг Программы включает следующие этапы: 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="006221E0">
        <w:rPr>
          <w:rFonts w:ascii="Times New Roman" w:hAnsi="Times New Roman" w:cs="Times New Roman"/>
          <w:bCs/>
          <w:sz w:val="28"/>
          <w:szCs w:val="28"/>
        </w:rPr>
        <w:t>3.1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>. Периодический сбор информации о результатах проводимых преобразований в транспортном хозяйстве, а также информации о состоянии и развитии транспортной инфраструктур</w:t>
      </w:r>
      <w:r w:rsidR="00F67A10">
        <w:rPr>
          <w:rFonts w:ascii="Times New Roman" w:hAnsi="Times New Roman" w:cs="Times New Roman"/>
          <w:bCs/>
          <w:sz w:val="28"/>
          <w:szCs w:val="28"/>
        </w:rPr>
        <w:t>ы.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="006221E0">
        <w:rPr>
          <w:rFonts w:ascii="Times New Roman" w:hAnsi="Times New Roman" w:cs="Times New Roman"/>
          <w:bCs/>
          <w:sz w:val="28"/>
          <w:szCs w:val="28"/>
        </w:rPr>
        <w:t>3.2</w:t>
      </w:r>
      <w:r w:rsidR="00F67A10">
        <w:rPr>
          <w:rFonts w:ascii="Times New Roman" w:hAnsi="Times New Roman" w:cs="Times New Roman"/>
          <w:bCs/>
          <w:sz w:val="28"/>
          <w:szCs w:val="28"/>
        </w:rPr>
        <w:t>. Верификация данных.</w:t>
      </w:r>
    </w:p>
    <w:p w:rsidR="00154236" w:rsidRPr="00154236" w:rsidRDefault="009C3340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="006221E0">
        <w:rPr>
          <w:rFonts w:ascii="Times New Roman" w:hAnsi="Times New Roman" w:cs="Times New Roman"/>
          <w:bCs/>
          <w:sz w:val="28"/>
          <w:szCs w:val="28"/>
        </w:rPr>
        <w:t>3.3</w:t>
      </w:r>
      <w:r w:rsidR="00154236" w:rsidRPr="00154236">
        <w:rPr>
          <w:rFonts w:ascii="Times New Roman" w:hAnsi="Times New Roman" w:cs="Times New Roman"/>
          <w:bCs/>
          <w:sz w:val="28"/>
          <w:szCs w:val="28"/>
        </w:rPr>
        <w:t xml:space="preserve">. Анализ данных о результатах проводимых преобразований транспортной инфраструктуры. </w:t>
      </w:r>
    </w:p>
    <w:p w:rsidR="009C3340" w:rsidRPr="00154236" w:rsidRDefault="00154236" w:rsidP="00E81352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4236">
        <w:rPr>
          <w:rFonts w:ascii="Times New Roman" w:hAnsi="Times New Roman" w:cs="Times New Roman"/>
          <w:bCs/>
          <w:sz w:val="28"/>
          <w:szCs w:val="28"/>
        </w:rPr>
        <w:t xml:space="preserve">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программы, а также состоянию транспортной инфраструктуры. Разработка и последующая корректировка Программы комплексного развития транспортной инфраструктуры базируется на необходимости </w:t>
      </w:r>
      <w:proofErr w:type="gramStart"/>
      <w:r w:rsidRPr="00154236">
        <w:rPr>
          <w:rFonts w:ascii="Times New Roman" w:hAnsi="Times New Roman" w:cs="Times New Roman"/>
          <w:bCs/>
          <w:sz w:val="28"/>
          <w:szCs w:val="28"/>
        </w:rPr>
        <w:t>достижения целевых уровней муниципальных стандартов качества предоставления транспортных услуг</w:t>
      </w:r>
      <w:proofErr w:type="gramEnd"/>
      <w:r w:rsidRPr="00154236">
        <w:rPr>
          <w:rFonts w:ascii="Times New Roman" w:hAnsi="Times New Roman" w:cs="Times New Roman"/>
          <w:bCs/>
          <w:sz w:val="28"/>
          <w:szCs w:val="28"/>
        </w:rPr>
        <w:t xml:space="preserve"> при соблюдении ограничений по платежной способности потребителей, то есть при обеспечении не только технической, но и экономической доступности услуг.</w:t>
      </w:r>
    </w:p>
    <w:p w:rsidR="00154236" w:rsidRPr="00154236" w:rsidRDefault="00154236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4236">
        <w:rPr>
          <w:rFonts w:ascii="Times New Roman" w:hAnsi="Times New Roman" w:cs="Times New Roman"/>
          <w:bCs/>
          <w:sz w:val="28"/>
          <w:szCs w:val="28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</w:t>
      </w:r>
      <w:r w:rsidR="00E81352">
        <w:rPr>
          <w:rFonts w:ascii="Times New Roman" w:hAnsi="Times New Roman" w:cs="Times New Roman"/>
          <w:bCs/>
          <w:sz w:val="28"/>
          <w:szCs w:val="28"/>
        </w:rPr>
        <w:t>ля Программы сформирована.</w:t>
      </w:r>
    </w:p>
    <w:p w:rsidR="00154236" w:rsidRPr="00154236" w:rsidRDefault="00154236" w:rsidP="00165C25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154236" w:rsidRPr="00154236" w:rsidSect="00BB1ACE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6A7" w:rsidRDefault="003F36A7" w:rsidP="001B7888">
      <w:pPr>
        <w:spacing w:after="0" w:line="240" w:lineRule="auto"/>
      </w:pPr>
      <w:r>
        <w:separator/>
      </w:r>
    </w:p>
  </w:endnote>
  <w:endnote w:type="continuationSeparator" w:id="0">
    <w:p w:rsidR="003F36A7" w:rsidRDefault="003F36A7" w:rsidP="001B7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E8D" w:rsidRDefault="00E35E8D">
    <w:pPr>
      <w:pStyle w:val="af3"/>
      <w:jc w:val="center"/>
    </w:pPr>
  </w:p>
  <w:p w:rsidR="00E35E8D" w:rsidRDefault="00E35E8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6A7" w:rsidRDefault="003F36A7" w:rsidP="001B7888">
      <w:pPr>
        <w:spacing w:after="0" w:line="240" w:lineRule="auto"/>
      </w:pPr>
      <w:r>
        <w:separator/>
      </w:r>
    </w:p>
  </w:footnote>
  <w:footnote w:type="continuationSeparator" w:id="0">
    <w:p w:rsidR="003F36A7" w:rsidRDefault="003F36A7" w:rsidP="001B7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52344"/>
      <w:docPartObj>
        <w:docPartGallery w:val="Page Numbers (Top of Page)"/>
        <w:docPartUnique/>
      </w:docPartObj>
    </w:sdtPr>
    <w:sdtContent>
      <w:p w:rsidR="00E35E8D" w:rsidRDefault="00E35E8D">
        <w:pPr>
          <w:pStyle w:val="a9"/>
          <w:jc w:val="center"/>
        </w:pPr>
        <w:fldSimple w:instr=" PAGE   \* MERGEFORMAT ">
          <w:r w:rsidR="00D26057">
            <w:rPr>
              <w:noProof/>
            </w:rPr>
            <w:t>37</w:t>
          </w:r>
        </w:fldSimple>
      </w:p>
    </w:sdtContent>
  </w:sdt>
  <w:p w:rsidR="00E35E8D" w:rsidRDefault="00E35E8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D1B"/>
    <w:multiLevelType w:val="hybridMultilevel"/>
    <w:tmpl w:val="47F85F80"/>
    <w:lvl w:ilvl="0" w:tplc="25348A8A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A4A75AA"/>
    <w:multiLevelType w:val="hybridMultilevel"/>
    <w:tmpl w:val="3F68029E"/>
    <w:lvl w:ilvl="0" w:tplc="494A1E7E">
      <w:start w:val="1"/>
      <w:numFmt w:val="bullet"/>
      <w:suff w:val="space"/>
      <w:lvlText w:val=""/>
      <w:lvlJc w:val="left"/>
      <w:pPr>
        <w:ind w:left="613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AE31C42"/>
    <w:multiLevelType w:val="hybridMultilevel"/>
    <w:tmpl w:val="74FC782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B2A5336"/>
    <w:multiLevelType w:val="hybridMultilevel"/>
    <w:tmpl w:val="5B4CFF36"/>
    <w:lvl w:ilvl="0" w:tplc="E440160E">
      <w:start w:val="1"/>
      <w:numFmt w:val="bullet"/>
      <w:suff w:val="space"/>
      <w:lvlText w:val="­"/>
      <w:lvlJc w:val="left"/>
      <w:pPr>
        <w:ind w:left="613" w:hanging="360"/>
      </w:pPr>
      <w:rPr>
        <w:rFonts w:ascii="Courier New" w:hAnsi="Courier New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701D15"/>
    <w:multiLevelType w:val="hybridMultilevel"/>
    <w:tmpl w:val="2A1CCB60"/>
    <w:lvl w:ilvl="0" w:tplc="5D4205BA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3B25EA2"/>
    <w:multiLevelType w:val="hybridMultilevel"/>
    <w:tmpl w:val="00D2B0AE"/>
    <w:lvl w:ilvl="0" w:tplc="D884F5C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D884F5C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2A6C7A"/>
    <w:multiLevelType w:val="hybridMultilevel"/>
    <w:tmpl w:val="FDB4676A"/>
    <w:lvl w:ilvl="0" w:tplc="02D64538">
      <w:start w:val="1"/>
      <w:numFmt w:val="bullet"/>
      <w:suff w:val="space"/>
      <w:lvlText w:val="­"/>
      <w:lvlJc w:val="left"/>
      <w:pPr>
        <w:ind w:left="720" w:hanging="360"/>
      </w:pPr>
      <w:rPr>
        <w:rFonts w:ascii="Courier New" w:hAnsi="Courier New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3081E"/>
    <w:multiLevelType w:val="hybridMultilevel"/>
    <w:tmpl w:val="2D06CE30"/>
    <w:lvl w:ilvl="0" w:tplc="109CA4D0">
      <w:start w:val="95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D884F5C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1B35CB"/>
    <w:multiLevelType w:val="hybridMultilevel"/>
    <w:tmpl w:val="CBFC2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31E77"/>
    <w:multiLevelType w:val="hybridMultilevel"/>
    <w:tmpl w:val="CBFC2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994762"/>
    <w:multiLevelType w:val="hybridMultilevel"/>
    <w:tmpl w:val="BE6490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A31240"/>
    <w:multiLevelType w:val="hybridMultilevel"/>
    <w:tmpl w:val="C9D0C4BC"/>
    <w:lvl w:ilvl="0" w:tplc="37F29DBC">
      <w:start w:val="2019"/>
      <w:numFmt w:val="bullet"/>
      <w:lvlText w:val=""/>
      <w:lvlJc w:val="left"/>
      <w:pPr>
        <w:ind w:left="12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>
    <w:nsid w:val="7E706B8E"/>
    <w:multiLevelType w:val="hybridMultilevel"/>
    <w:tmpl w:val="D6AE8870"/>
    <w:lvl w:ilvl="0" w:tplc="1F1E20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0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5"/>
  </w:num>
  <w:num w:numId="10">
    <w:abstractNumId w:val="2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708"/>
    <w:rsid w:val="00010B86"/>
    <w:rsid w:val="00010CCF"/>
    <w:rsid w:val="00016546"/>
    <w:rsid w:val="00023C9F"/>
    <w:rsid w:val="00025513"/>
    <w:rsid w:val="00030F8D"/>
    <w:rsid w:val="00040288"/>
    <w:rsid w:val="00046078"/>
    <w:rsid w:val="00051B4D"/>
    <w:rsid w:val="00051EE2"/>
    <w:rsid w:val="00052012"/>
    <w:rsid w:val="00060965"/>
    <w:rsid w:val="00061CAD"/>
    <w:rsid w:val="00077860"/>
    <w:rsid w:val="00077BCC"/>
    <w:rsid w:val="00097F80"/>
    <w:rsid w:val="000D0C0B"/>
    <w:rsid w:val="000D168B"/>
    <w:rsid w:val="000D5557"/>
    <w:rsid w:val="000D5F52"/>
    <w:rsid w:val="000E6005"/>
    <w:rsid w:val="000F5357"/>
    <w:rsid w:val="00111FFB"/>
    <w:rsid w:val="00114B87"/>
    <w:rsid w:val="00134E7C"/>
    <w:rsid w:val="0013751C"/>
    <w:rsid w:val="00140BE7"/>
    <w:rsid w:val="0014207B"/>
    <w:rsid w:val="00143530"/>
    <w:rsid w:val="001504D8"/>
    <w:rsid w:val="001516D7"/>
    <w:rsid w:val="00152204"/>
    <w:rsid w:val="00154236"/>
    <w:rsid w:val="001568CA"/>
    <w:rsid w:val="0016359E"/>
    <w:rsid w:val="00165C25"/>
    <w:rsid w:val="00173BF0"/>
    <w:rsid w:val="0017508E"/>
    <w:rsid w:val="0018177E"/>
    <w:rsid w:val="0018379C"/>
    <w:rsid w:val="00185192"/>
    <w:rsid w:val="00185C4C"/>
    <w:rsid w:val="001A0E66"/>
    <w:rsid w:val="001A3CF9"/>
    <w:rsid w:val="001A49BD"/>
    <w:rsid w:val="001B1015"/>
    <w:rsid w:val="001B7888"/>
    <w:rsid w:val="001C2F7C"/>
    <w:rsid w:val="001C55BB"/>
    <w:rsid w:val="001C7474"/>
    <w:rsid w:val="001C74A4"/>
    <w:rsid w:val="001D0A16"/>
    <w:rsid w:val="001E0E92"/>
    <w:rsid w:val="001F6682"/>
    <w:rsid w:val="001F70E0"/>
    <w:rsid w:val="00203D9D"/>
    <w:rsid w:val="002057AD"/>
    <w:rsid w:val="0020661D"/>
    <w:rsid w:val="0021243B"/>
    <w:rsid w:val="00217FF6"/>
    <w:rsid w:val="00224620"/>
    <w:rsid w:val="002252E1"/>
    <w:rsid w:val="00241655"/>
    <w:rsid w:val="00251AA5"/>
    <w:rsid w:val="00254A94"/>
    <w:rsid w:val="0025542A"/>
    <w:rsid w:val="0026391A"/>
    <w:rsid w:val="00265C34"/>
    <w:rsid w:val="002668D1"/>
    <w:rsid w:val="002707DE"/>
    <w:rsid w:val="002712BB"/>
    <w:rsid w:val="00276982"/>
    <w:rsid w:val="002842AC"/>
    <w:rsid w:val="00285811"/>
    <w:rsid w:val="00296916"/>
    <w:rsid w:val="002A2CE9"/>
    <w:rsid w:val="002A7C29"/>
    <w:rsid w:val="002B0A25"/>
    <w:rsid w:val="002B2883"/>
    <w:rsid w:val="002B3486"/>
    <w:rsid w:val="002C1E55"/>
    <w:rsid w:val="002C2784"/>
    <w:rsid w:val="002C5323"/>
    <w:rsid w:val="002C64E5"/>
    <w:rsid w:val="002D329D"/>
    <w:rsid w:val="002D5FD3"/>
    <w:rsid w:val="002E1B76"/>
    <w:rsid w:val="002E43D8"/>
    <w:rsid w:val="002E6D17"/>
    <w:rsid w:val="002F4A0C"/>
    <w:rsid w:val="00307324"/>
    <w:rsid w:val="00310FE1"/>
    <w:rsid w:val="0032242E"/>
    <w:rsid w:val="0032287F"/>
    <w:rsid w:val="003237C3"/>
    <w:rsid w:val="00332CF3"/>
    <w:rsid w:val="00333399"/>
    <w:rsid w:val="003354BC"/>
    <w:rsid w:val="00336714"/>
    <w:rsid w:val="00337FEC"/>
    <w:rsid w:val="003423A6"/>
    <w:rsid w:val="0035569C"/>
    <w:rsid w:val="003609E9"/>
    <w:rsid w:val="003719F1"/>
    <w:rsid w:val="003937AC"/>
    <w:rsid w:val="00393A82"/>
    <w:rsid w:val="0039523F"/>
    <w:rsid w:val="0039534E"/>
    <w:rsid w:val="0039624B"/>
    <w:rsid w:val="003A47DA"/>
    <w:rsid w:val="003A4B49"/>
    <w:rsid w:val="003C024F"/>
    <w:rsid w:val="003C1192"/>
    <w:rsid w:val="003C6C7D"/>
    <w:rsid w:val="003D03BB"/>
    <w:rsid w:val="003D523C"/>
    <w:rsid w:val="003D5BCD"/>
    <w:rsid w:val="003D786B"/>
    <w:rsid w:val="003E2083"/>
    <w:rsid w:val="003E38A2"/>
    <w:rsid w:val="003F01DD"/>
    <w:rsid w:val="003F36A7"/>
    <w:rsid w:val="003F7694"/>
    <w:rsid w:val="003F7BE4"/>
    <w:rsid w:val="00401832"/>
    <w:rsid w:val="00403274"/>
    <w:rsid w:val="004047FF"/>
    <w:rsid w:val="0040607B"/>
    <w:rsid w:val="00410272"/>
    <w:rsid w:val="004105CE"/>
    <w:rsid w:val="00414035"/>
    <w:rsid w:val="004250F0"/>
    <w:rsid w:val="00431F8A"/>
    <w:rsid w:val="00443A54"/>
    <w:rsid w:val="00446C81"/>
    <w:rsid w:val="00447870"/>
    <w:rsid w:val="00454E4C"/>
    <w:rsid w:val="00455046"/>
    <w:rsid w:val="00463A14"/>
    <w:rsid w:val="00464ABA"/>
    <w:rsid w:val="004667EF"/>
    <w:rsid w:val="00477F85"/>
    <w:rsid w:val="00486E59"/>
    <w:rsid w:val="004918AC"/>
    <w:rsid w:val="00495C6C"/>
    <w:rsid w:val="004960D5"/>
    <w:rsid w:val="004A098C"/>
    <w:rsid w:val="004A35E6"/>
    <w:rsid w:val="004B24F6"/>
    <w:rsid w:val="004B2814"/>
    <w:rsid w:val="004B3874"/>
    <w:rsid w:val="004B4ECA"/>
    <w:rsid w:val="004C107E"/>
    <w:rsid w:val="004C2229"/>
    <w:rsid w:val="004C381F"/>
    <w:rsid w:val="004C52CD"/>
    <w:rsid w:val="004D0D31"/>
    <w:rsid w:val="004D2239"/>
    <w:rsid w:val="004D2DD2"/>
    <w:rsid w:val="004D4747"/>
    <w:rsid w:val="004D5B4B"/>
    <w:rsid w:val="004F161F"/>
    <w:rsid w:val="004F3BA3"/>
    <w:rsid w:val="00505A3C"/>
    <w:rsid w:val="00505C2F"/>
    <w:rsid w:val="005076C4"/>
    <w:rsid w:val="00512F4D"/>
    <w:rsid w:val="00517D18"/>
    <w:rsid w:val="0052174F"/>
    <w:rsid w:val="00530A64"/>
    <w:rsid w:val="00532DD4"/>
    <w:rsid w:val="00540AA1"/>
    <w:rsid w:val="00540BCD"/>
    <w:rsid w:val="0054638A"/>
    <w:rsid w:val="00555848"/>
    <w:rsid w:val="00560CDC"/>
    <w:rsid w:val="005658FF"/>
    <w:rsid w:val="00572537"/>
    <w:rsid w:val="00584DF7"/>
    <w:rsid w:val="005938EA"/>
    <w:rsid w:val="005940A0"/>
    <w:rsid w:val="00597666"/>
    <w:rsid w:val="005A0BF7"/>
    <w:rsid w:val="005A25B8"/>
    <w:rsid w:val="005A2BC7"/>
    <w:rsid w:val="005A36CF"/>
    <w:rsid w:val="005A5384"/>
    <w:rsid w:val="005B0EC4"/>
    <w:rsid w:val="005B6028"/>
    <w:rsid w:val="005C00C5"/>
    <w:rsid w:val="005C0C51"/>
    <w:rsid w:val="005C0E9A"/>
    <w:rsid w:val="005D01D7"/>
    <w:rsid w:val="005D4734"/>
    <w:rsid w:val="005D642A"/>
    <w:rsid w:val="005E118E"/>
    <w:rsid w:val="005F47F8"/>
    <w:rsid w:val="0060241A"/>
    <w:rsid w:val="006221E0"/>
    <w:rsid w:val="00623FC0"/>
    <w:rsid w:val="00624F8D"/>
    <w:rsid w:val="00627EEC"/>
    <w:rsid w:val="006412EF"/>
    <w:rsid w:val="00641B5A"/>
    <w:rsid w:val="00643077"/>
    <w:rsid w:val="00647211"/>
    <w:rsid w:val="00671505"/>
    <w:rsid w:val="00671644"/>
    <w:rsid w:val="00683814"/>
    <w:rsid w:val="00696D91"/>
    <w:rsid w:val="006B1428"/>
    <w:rsid w:val="006B31A8"/>
    <w:rsid w:val="006E094D"/>
    <w:rsid w:val="006E1766"/>
    <w:rsid w:val="006E6AB4"/>
    <w:rsid w:val="006F21D0"/>
    <w:rsid w:val="007176A4"/>
    <w:rsid w:val="00736FDB"/>
    <w:rsid w:val="00737B83"/>
    <w:rsid w:val="00745C4F"/>
    <w:rsid w:val="00750121"/>
    <w:rsid w:val="00752F43"/>
    <w:rsid w:val="007573BC"/>
    <w:rsid w:val="00780833"/>
    <w:rsid w:val="00790662"/>
    <w:rsid w:val="00792820"/>
    <w:rsid w:val="007A2B70"/>
    <w:rsid w:val="007A587E"/>
    <w:rsid w:val="007B69F1"/>
    <w:rsid w:val="007B73DB"/>
    <w:rsid w:val="007C3F6C"/>
    <w:rsid w:val="007C6A48"/>
    <w:rsid w:val="007D5B55"/>
    <w:rsid w:val="007E26E0"/>
    <w:rsid w:val="007E4EE8"/>
    <w:rsid w:val="007E6F2B"/>
    <w:rsid w:val="007F021D"/>
    <w:rsid w:val="007F06EA"/>
    <w:rsid w:val="007F4BF8"/>
    <w:rsid w:val="007F6BA2"/>
    <w:rsid w:val="007F705B"/>
    <w:rsid w:val="007F7A3A"/>
    <w:rsid w:val="00800513"/>
    <w:rsid w:val="0081374E"/>
    <w:rsid w:val="008371E9"/>
    <w:rsid w:val="008379C0"/>
    <w:rsid w:val="00856963"/>
    <w:rsid w:val="00862CAE"/>
    <w:rsid w:val="00882A96"/>
    <w:rsid w:val="00890447"/>
    <w:rsid w:val="008A172C"/>
    <w:rsid w:val="008A1877"/>
    <w:rsid w:val="008A2EFB"/>
    <w:rsid w:val="008A7FAD"/>
    <w:rsid w:val="008B08C2"/>
    <w:rsid w:val="008B2290"/>
    <w:rsid w:val="008B30E2"/>
    <w:rsid w:val="008C2083"/>
    <w:rsid w:val="008C63E9"/>
    <w:rsid w:val="008D1567"/>
    <w:rsid w:val="008D5C9B"/>
    <w:rsid w:val="008E1757"/>
    <w:rsid w:val="008E2FA4"/>
    <w:rsid w:val="008E4076"/>
    <w:rsid w:val="008F4EB3"/>
    <w:rsid w:val="008F53F2"/>
    <w:rsid w:val="008F557A"/>
    <w:rsid w:val="008F72E6"/>
    <w:rsid w:val="00900F52"/>
    <w:rsid w:val="0090127A"/>
    <w:rsid w:val="00901DD1"/>
    <w:rsid w:val="0092059E"/>
    <w:rsid w:val="009260DF"/>
    <w:rsid w:val="00934BA2"/>
    <w:rsid w:val="00934C0F"/>
    <w:rsid w:val="0093503A"/>
    <w:rsid w:val="00940372"/>
    <w:rsid w:val="00940BFD"/>
    <w:rsid w:val="00942992"/>
    <w:rsid w:val="009462C1"/>
    <w:rsid w:val="00960CEE"/>
    <w:rsid w:val="00965C23"/>
    <w:rsid w:val="0096773A"/>
    <w:rsid w:val="00972716"/>
    <w:rsid w:val="00980E69"/>
    <w:rsid w:val="0098143C"/>
    <w:rsid w:val="00983BEE"/>
    <w:rsid w:val="00992832"/>
    <w:rsid w:val="009A7D60"/>
    <w:rsid w:val="009C3340"/>
    <w:rsid w:val="009C502C"/>
    <w:rsid w:val="009D4E0D"/>
    <w:rsid w:val="009D5EC2"/>
    <w:rsid w:val="009E1473"/>
    <w:rsid w:val="009E20CB"/>
    <w:rsid w:val="009E2CF4"/>
    <w:rsid w:val="009E3913"/>
    <w:rsid w:val="009E60F5"/>
    <w:rsid w:val="009F44A6"/>
    <w:rsid w:val="00A0590D"/>
    <w:rsid w:val="00A124B8"/>
    <w:rsid w:val="00A138E9"/>
    <w:rsid w:val="00A140E8"/>
    <w:rsid w:val="00A14841"/>
    <w:rsid w:val="00A178B5"/>
    <w:rsid w:val="00A17B60"/>
    <w:rsid w:val="00A25E59"/>
    <w:rsid w:val="00A301CA"/>
    <w:rsid w:val="00A30636"/>
    <w:rsid w:val="00A41597"/>
    <w:rsid w:val="00A52656"/>
    <w:rsid w:val="00A553BA"/>
    <w:rsid w:val="00A57E34"/>
    <w:rsid w:val="00A63E87"/>
    <w:rsid w:val="00A652D2"/>
    <w:rsid w:val="00A66F97"/>
    <w:rsid w:val="00A671C9"/>
    <w:rsid w:val="00A713D7"/>
    <w:rsid w:val="00A73119"/>
    <w:rsid w:val="00A74CB7"/>
    <w:rsid w:val="00A75BD2"/>
    <w:rsid w:val="00A77D06"/>
    <w:rsid w:val="00A847CB"/>
    <w:rsid w:val="00A866AE"/>
    <w:rsid w:val="00A866FE"/>
    <w:rsid w:val="00A87080"/>
    <w:rsid w:val="00A8775C"/>
    <w:rsid w:val="00A91DBE"/>
    <w:rsid w:val="00A949A6"/>
    <w:rsid w:val="00AB40E9"/>
    <w:rsid w:val="00AC5F1A"/>
    <w:rsid w:val="00AD18BA"/>
    <w:rsid w:val="00AE1BB1"/>
    <w:rsid w:val="00AF30F9"/>
    <w:rsid w:val="00B03E68"/>
    <w:rsid w:val="00B1154F"/>
    <w:rsid w:val="00B14FE8"/>
    <w:rsid w:val="00B15703"/>
    <w:rsid w:val="00B1729C"/>
    <w:rsid w:val="00B33023"/>
    <w:rsid w:val="00B33B89"/>
    <w:rsid w:val="00B36945"/>
    <w:rsid w:val="00B40892"/>
    <w:rsid w:val="00B472C3"/>
    <w:rsid w:val="00B50FED"/>
    <w:rsid w:val="00B56644"/>
    <w:rsid w:val="00B61CFB"/>
    <w:rsid w:val="00B67BE1"/>
    <w:rsid w:val="00B72497"/>
    <w:rsid w:val="00B86589"/>
    <w:rsid w:val="00B90760"/>
    <w:rsid w:val="00B9295C"/>
    <w:rsid w:val="00BA148A"/>
    <w:rsid w:val="00BB18CD"/>
    <w:rsid w:val="00BB1ACE"/>
    <w:rsid w:val="00BB1FAF"/>
    <w:rsid w:val="00BB24DB"/>
    <w:rsid w:val="00BB3D38"/>
    <w:rsid w:val="00BB46A8"/>
    <w:rsid w:val="00BC120E"/>
    <w:rsid w:val="00BC7977"/>
    <w:rsid w:val="00BC7978"/>
    <w:rsid w:val="00BD4C60"/>
    <w:rsid w:val="00BD5A1E"/>
    <w:rsid w:val="00BE05EF"/>
    <w:rsid w:val="00BE23F5"/>
    <w:rsid w:val="00BF239B"/>
    <w:rsid w:val="00C032E7"/>
    <w:rsid w:val="00C04B47"/>
    <w:rsid w:val="00C146C9"/>
    <w:rsid w:val="00C15C21"/>
    <w:rsid w:val="00C24708"/>
    <w:rsid w:val="00C401DB"/>
    <w:rsid w:val="00C53193"/>
    <w:rsid w:val="00C605CF"/>
    <w:rsid w:val="00C6385E"/>
    <w:rsid w:val="00C65C8B"/>
    <w:rsid w:val="00C72253"/>
    <w:rsid w:val="00C72D95"/>
    <w:rsid w:val="00C7433F"/>
    <w:rsid w:val="00C75806"/>
    <w:rsid w:val="00C8258C"/>
    <w:rsid w:val="00C90C52"/>
    <w:rsid w:val="00C93793"/>
    <w:rsid w:val="00C956E1"/>
    <w:rsid w:val="00CB01B2"/>
    <w:rsid w:val="00CB111B"/>
    <w:rsid w:val="00CB34DA"/>
    <w:rsid w:val="00CB43BE"/>
    <w:rsid w:val="00CB65E6"/>
    <w:rsid w:val="00CB7A41"/>
    <w:rsid w:val="00CC7870"/>
    <w:rsid w:val="00CE63CA"/>
    <w:rsid w:val="00D07155"/>
    <w:rsid w:val="00D14328"/>
    <w:rsid w:val="00D15DDB"/>
    <w:rsid w:val="00D22713"/>
    <w:rsid w:val="00D23340"/>
    <w:rsid w:val="00D23DA6"/>
    <w:rsid w:val="00D23E10"/>
    <w:rsid w:val="00D26057"/>
    <w:rsid w:val="00D262F5"/>
    <w:rsid w:val="00D43426"/>
    <w:rsid w:val="00D44975"/>
    <w:rsid w:val="00D44A8A"/>
    <w:rsid w:val="00D4659D"/>
    <w:rsid w:val="00D46F49"/>
    <w:rsid w:val="00D513A4"/>
    <w:rsid w:val="00D518BC"/>
    <w:rsid w:val="00D52FA8"/>
    <w:rsid w:val="00D6064D"/>
    <w:rsid w:val="00D72B01"/>
    <w:rsid w:val="00D7365F"/>
    <w:rsid w:val="00D74FED"/>
    <w:rsid w:val="00D909B1"/>
    <w:rsid w:val="00D915D4"/>
    <w:rsid w:val="00D93241"/>
    <w:rsid w:val="00D93775"/>
    <w:rsid w:val="00D9603D"/>
    <w:rsid w:val="00DA28E0"/>
    <w:rsid w:val="00DA3403"/>
    <w:rsid w:val="00DC0344"/>
    <w:rsid w:val="00DC03DA"/>
    <w:rsid w:val="00DC0DB5"/>
    <w:rsid w:val="00DC7B18"/>
    <w:rsid w:val="00DC7D4F"/>
    <w:rsid w:val="00DF0E54"/>
    <w:rsid w:val="00DF4F36"/>
    <w:rsid w:val="00DF69DB"/>
    <w:rsid w:val="00E03760"/>
    <w:rsid w:val="00E03869"/>
    <w:rsid w:val="00E14AF6"/>
    <w:rsid w:val="00E17725"/>
    <w:rsid w:val="00E2232B"/>
    <w:rsid w:val="00E234BD"/>
    <w:rsid w:val="00E24A1E"/>
    <w:rsid w:val="00E35E8D"/>
    <w:rsid w:val="00E46936"/>
    <w:rsid w:val="00E51602"/>
    <w:rsid w:val="00E577C8"/>
    <w:rsid w:val="00E61E12"/>
    <w:rsid w:val="00E62F2A"/>
    <w:rsid w:val="00E64220"/>
    <w:rsid w:val="00E66B6C"/>
    <w:rsid w:val="00E70EF0"/>
    <w:rsid w:val="00E72BD5"/>
    <w:rsid w:val="00E76C35"/>
    <w:rsid w:val="00E77BCB"/>
    <w:rsid w:val="00E81352"/>
    <w:rsid w:val="00E8143C"/>
    <w:rsid w:val="00E830A1"/>
    <w:rsid w:val="00E85F80"/>
    <w:rsid w:val="00E91B9B"/>
    <w:rsid w:val="00E931D2"/>
    <w:rsid w:val="00EA6B80"/>
    <w:rsid w:val="00EA7406"/>
    <w:rsid w:val="00EA7ADA"/>
    <w:rsid w:val="00EB7E33"/>
    <w:rsid w:val="00EC2809"/>
    <w:rsid w:val="00EC52AA"/>
    <w:rsid w:val="00EC60E2"/>
    <w:rsid w:val="00EC6BD9"/>
    <w:rsid w:val="00ED127C"/>
    <w:rsid w:val="00ED25FF"/>
    <w:rsid w:val="00ED6024"/>
    <w:rsid w:val="00EE0196"/>
    <w:rsid w:val="00EE2FD9"/>
    <w:rsid w:val="00EE3E55"/>
    <w:rsid w:val="00EE4711"/>
    <w:rsid w:val="00EE7DA9"/>
    <w:rsid w:val="00EF70E5"/>
    <w:rsid w:val="00F00796"/>
    <w:rsid w:val="00F06429"/>
    <w:rsid w:val="00F1080A"/>
    <w:rsid w:val="00F15418"/>
    <w:rsid w:val="00F16ADA"/>
    <w:rsid w:val="00F24692"/>
    <w:rsid w:val="00F2715D"/>
    <w:rsid w:val="00F271C4"/>
    <w:rsid w:val="00F33D65"/>
    <w:rsid w:val="00F35DD8"/>
    <w:rsid w:val="00F36610"/>
    <w:rsid w:val="00F372F6"/>
    <w:rsid w:val="00F4187A"/>
    <w:rsid w:val="00F42817"/>
    <w:rsid w:val="00F455E3"/>
    <w:rsid w:val="00F468FB"/>
    <w:rsid w:val="00F50EC5"/>
    <w:rsid w:val="00F53922"/>
    <w:rsid w:val="00F54955"/>
    <w:rsid w:val="00F5712C"/>
    <w:rsid w:val="00F67A10"/>
    <w:rsid w:val="00F70332"/>
    <w:rsid w:val="00F736C1"/>
    <w:rsid w:val="00F77E83"/>
    <w:rsid w:val="00F80AA4"/>
    <w:rsid w:val="00F81B99"/>
    <w:rsid w:val="00F836FB"/>
    <w:rsid w:val="00F91B74"/>
    <w:rsid w:val="00F94DFB"/>
    <w:rsid w:val="00F96FE9"/>
    <w:rsid w:val="00FA1D82"/>
    <w:rsid w:val="00FA2D42"/>
    <w:rsid w:val="00FA3AE2"/>
    <w:rsid w:val="00FA3D66"/>
    <w:rsid w:val="00FC2818"/>
    <w:rsid w:val="00FC2C6A"/>
    <w:rsid w:val="00FC6E30"/>
    <w:rsid w:val="00FC7D4D"/>
    <w:rsid w:val="00FD3A47"/>
    <w:rsid w:val="00FD62CE"/>
    <w:rsid w:val="00FD7407"/>
    <w:rsid w:val="00FE640E"/>
    <w:rsid w:val="00FF5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DBE"/>
  </w:style>
  <w:style w:type="paragraph" w:styleId="1">
    <w:name w:val="heading 1"/>
    <w:basedOn w:val="a"/>
    <w:next w:val="a"/>
    <w:link w:val="10"/>
    <w:uiPriority w:val="9"/>
    <w:qFormat/>
    <w:rsid w:val="004B38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0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38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862CA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62CA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91A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263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C50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5">
    <w:name w:val="Знак Знак Знак"/>
    <w:basedOn w:val="a"/>
    <w:rsid w:val="00A4159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A41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59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41655"/>
    <w:rPr>
      <w:color w:val="0000FF" w:themeColor="hyperlink"/>
      <w:u w:val="single"/>
    </w:rPr>
  </w:style>
  <w:style w:type="table" w:customStyle="1" w:styleId="TableGrid">
    <w:name w:val="TableGrid"/>
    <w:rsid w:val="00A138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rsid w:val="005D01D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D01D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link w:val="ConsPlusNormal0"/>
    <w:rsid w:val="001A3C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1A3CF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1A3C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AA">
    <w:name w:val="! AAA ! Знак"/>
    <w:link w:val="AAA0"/>
    <w:uiPriority w:val="99"/>
    <w:locked/>
    <w:rsid w:val="001A3CF9"/>
    <w:rPr>
      <w:sz w:val="16"/>
      <w:lang w:eastAsia="ru-RU"/>
    </w:rPr>
  </w:style>
  <w:style w:type="paragraph" w:customStyle="1" w:styleId="AAA0">
    <w:name w:val="! AAA !"/>
    <w:link w:val="AAA"/>
    <w:uiPriority w:val="99"/>
    <w:rsid w:val="001A3CF9"/>
    <w:pPr>
      <w:spacing w:after="120" w:line="240" w:lineRule="auto"/>
      <w:jc w:val="both"/>
    </w:pPr>
    <w:rPr>
      <w:sz w:val="16"/>
      <w:lang w:eastAsia="ru-RU"/>
    </w:rPr>
  </w:style>
  <w:style w:type="paragraph" w:customStyle="1" w:styleId="Sweet">
    <w:name w:val="Sweet_основной текст"/>
    <w:basedOn w:val="a"/>
    <w:link w:val="Sweet0"/>
    <w:rsid w:val="00D52F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Sweet0">
    <w:name w:val="Sweet_основной текст Знак"/>
    <w:basedOn w:val="a0"/>
    <w:link w:val="Sweet"/>
    <w:rsid w:val="00D52F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1B7888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1B7888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1B7888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1B7888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1B7888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1B7888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B3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4B387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1">
    <w:name w:val="Body Text"/>
    <w:basedOn w:val="a"/>
    <w:link w:val="af2"/>
    <w:semiHidden/>
    <w:rsid w:val="004B38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4B38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weet1">
    <w:name w:val="Sweet_формула"/>
    <w:basedOn w:val="a"/>
    <w:link w:val="Sweet2"/>
    <w:autoRedefine/>
    <w:rsid w:val="004B3874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Sweet3">
    <w:name w:val="Sweet_табл"/>
    <w:basedOn w:val="a1"/>
    <w:rsid w:val="004B387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Sweet2">
    <w:name w:val="Sweet_формула Знак"/>
    <w:basedOn w:val="a0"/>
    <w:link w:val="Sweet1"/>
    <w:rsid w:val="004B387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weet4">
    <w:name w:val="Sweet_заголовок"/>
    <w:basedOn w:val="a"/>
    <w:rsid w:val="001516D7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862C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62CA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2"/>
    <w:basedOn w:val="a"/>
    <w:link w:val="22"/>
    <w:rsid w:val="00862CA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62C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BB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B1A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38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0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38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862CA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62CA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91A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263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C50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5">
    <w:name w:val="Знак Знак Знак"/>
    <w:basedOn w:val="a"/>
    <w:rsid w:val="00A4159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A41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59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41655"/>
    <w:rPr>
      <w:color w:val="0000FF" w:themeColor="hyperlink"/>
      <w:u w:val="single"/>
    </w:rPr>
  </w:style>
  <w:style w:type="table" w:customStyle="1" w:styleId="TableGrid">
    <w:name w:val="TableGrid"/>
    <w:rsid w:val="00A138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rsid w:val="005D01D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5D01D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link w:val="ConsPlusNormal0"/>
    <w:rsid w:val="001A3C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1A3CF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1A3C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AA">
    <w:name w:val="! AAA ! Знак"/>
    <w:link w:val="AAA0"/>
    <w:uiPriority w:val="99"/>
    <w:locked/>
    <w:rsid w:val="001A3CF9"/>
    <w:rPr>
      <w:sz w:val="16"/>
      <w:lang w:eastAsia="ru-RU"/>
    </w:rPr>
  </w:style>
  <w:style w:type="paragraph" w:customStyle="1" w:styleId="AAA0">
    <w:name w:val="! AAA !"/>
    <w:link w:val="AAA"/>
    <w:uiPriority w:val="99"/>
    <w:rsid w:val="001A3CF9"/>
    <w:pPr>
      <w:spacing w:after="120" w:line="240" w:lineRule="auto"/>
      <w:jc w:val="both"/>
    </w:pPr>
    <w:rPr>
      <w:sz w:val="16"/>
      <w:lang w:eastAsia="ru-RU"/>
    </w:rPr>
  </w:style>
  <w:style w:type="paragraph" w:customStyle="1" w:styleId="Sweet">
    <w:name w:val="Sweet_основной текст"/>
    <w:basedOn w:val="a"/>
    <w:link w:val="Sweet0"/>
    <w:rsid w:val="00D52F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Sweet0">
    <w:name w:val="Sweet_основной текст Знак"/>
    <w:basedOn w:val="a0"/>
    <w:link w:val="Sweet"/>
    <w:rsid w:val="00D52F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1B7888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1B7888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1B7888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1B7888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1B7888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1B7888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B3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4B387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1">
    <w:name w:val="Body Text"/>
    <w:basedOn w:val="a"/>
    <w:link w:val="af2"/>
    <w:semiHidden/>
    <w:rsid w:val="004B38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4B38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weet1">
    <w:name w:val="Sweet_формула"/>
    <w:basedOn w:val="a"/>
    <w:link w:val="Sweet2"/>
    <w:autoRedefine/>
    <w:rsid w:val="004B3874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Sweet3">
    <w:name w:val="Sweet_табл"/>
    <w:basedOn w:val="a1"/>
    <w:rsid w:val="004B387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Sweet2">
    <w:name w:val="Sweet_формула Знак"/>
    <w:basedOn w:val="a0"/>
    <w:link w:val="Sweet1"/>
    <w:rsid w:val="004B387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weet4">
    <w:name w:val="Sweet_заголовок"/>
    <w:basedOn w:val="a"/>
    <w:rsid w:val="001516D7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862C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62CA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2"/>
    <w:basedOn w:val="a"/>
    <w:link w:val="22"/>
    <w:rsid w:val="00862CA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62C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BB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B1A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A7CD8-EB67-4F27-A819-3BCDB7E60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</Pages>
  <Words>10043</Words>
  <Characters>57251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</cp:revision>
  <cp:lastPrinted>2020-01-27T23:31:00Z</cp:lastPrinted>
  <dcterms:created xsi:type="dcterms:W3CDTF">2019-12-13T02:31:00Z</dcterms:created>
  <dcterms:modified xsi:type="dcterms:W3CDTF">2020-01-27T23:32:00Z</dcterms:modified>
</cp:coreProperties>
</file>