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97" w:rsidRPr="00100E5A" w:rsidRDefault="00F540B7" w:rsidP="00097C59">
      <w:pPr>
        <w:pStyle w:val="Default"/>
        <w:jc w:val="center"/>
        <w:rPr>
          <w:b/>
        </w:rPr>
      </w:pPr>
      <w:r w:rsidRPr="00100E5A">
        <w:rPr>
          <w:b/>
        </w:rPr>
        <w:t>Обязательные требования, оценка соблюдения которых является предметом государственного контроля (надзора), муниципального контроля</w:t>
      </w:r>
    </w:p>
    <w:p w:rsidR="00C06E73" w:rsidRPr="00C06E73" w:rsidRDefault="007E3F12" w:rsidP="007E3F12">
      <w:pPr>
        <w:pStyle w:val="Default"/>
        <w:tabs>
          <w:tab w:val="left" w:pos="467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45"/>
        <w:gridCol w:w="3391"/>
        <w:gridCol w:w="4205"/>
        <w:gridCol w:w="850"/>
        <w:gridCol w:w="816"/>
      </w:tblGrid>
      <w:tr w:rsidR="00097C59" w:rsidRPr="00100E5A" w:rsidTr="006001CD">
        <w:tc>
          <w:tcPr>
            <w:tcW w:w="545" w:type="dxa"/>
            <w:vMerge w:val="restart"/>
          </w:tcPr>
          <w:p w:rsidR="00097C59" w:rsidRPr="00100E5A" w:rsidRDefault="00A66B2F" w:rsidP="00745897">
            <w:pPr>
              <w:pStyle w:val="Default"/>
              <w:jc w:val="center"/>
            </w:pPr>
            <w:r w:rsidRPr="00100E5A">
              <w:rPr>
                <w:bCs/>
                <w:lang w:val="en-US"/>
              </w:rPr>
              <w:t xml:space="preserve">N </w:t>
            </w:r>
            <w:r w:rsidR="00097C59" w:rsidRPr="00100E5A">
              <w:rPr>
                <w:bCs/>
              </w:rPr>
              <w:t>п/п</w:t>
            </w:r>
          </w:p>
        </w:tc>
        <w:tc>
          <w:tcPr>
            <w:tcW w:w="3391" w:type="dxa"/>
            <w:vMerge w:val="restart"/>
          </w:tcPr>
          <w:p w:rsidR="00097C59" w:rsidRPr="00100E5A" w:rsidRDefault="005461F3" w:rsidP="005461F3">
            <w:pPr>
              <w:pStyle w:val="Default"/>
              <w:jc w:val="center"/>
            </w:pPr>
            <w:r w:rsidRPr="00100E5A">
              <w:t>Обязательные требования, оценка соблюдения которых является предметом государственного контроля (надзора), муниципального контроля</w:t>
            </w:r>
          </w:p>
        </w:tc>
        <w:tc>
          <w:tcPr>
            <w:tcW w:w="4205" w:type="dxa"/>
            <w:vMerge w:val="restart"/>
          </w:tcPr>
          <w:p w:rsidR="00097C59" w:rsidRPr="00100E5A" w:rsidRDefault="00097C59" w:rsidP="00745897">
            <w:pPr>
              <w:pStyle w:val="Default"/>
              <w:jc w:val="center"/>
            </w:pPr>
            <w:r w:rsidRPr="00100E5A">
              <w:t>Реквизиты НПА, которым установлены обязательные требования</w:t>
            </w:r>
          </w:p>
        </w:tc>
        <w:tc>
          <w:tcPr>
            <w:tcW w:w="1666" w:type="dxa"/>
            <w:gridSpan w:val="2"/>
          </w:tcPr>
          <w:p w:rsidR="00097C59" w:rsidRPr="00100E5A" w:rsidRDefault="00097C59" w:rsidP="005461F3">
            <w:pPr>
              <w:pStyle w:val="Default"/>
              <w:jc w:val="center"/>
            </w:pPr>
            <w:r w:rsidRPr="00100E5A">
              <w:t>Варианты ответа</w:t>
            </w:r>
            <w:r w:rsidR="005461F3" w:rsidRPr="00100E5A">
              <w:t xml:space="preserve"> при проверке органами муниципального контроля</w:t>
            </w:r>
          </w:p>
        </w:tc>
      </w:tr>
      <w:tr w:rsidR="00097C59" w:rsidRPr="00100E5A" w:rsidTr="006001CD">
        <w:tc>
          <w:tcPr>
            <w:tcW w:w="545" w:type="dxa"/>
            <w:vMerge/>
          </w:tcPr>
          <w:p w:rsidR="00097C59" w:rsidRPr="00100E5A" w:rsidRDefault="00097C59" w:rsidP="00745897">
            <w:pPr>
              <w:pStyle w:val="Default"/>
              <w:jc w:val="center"/>
            </w:pPr>
          </w:p>
        </w:tc>
        <w:tc>
          <w:tcPr>
            <w:tcW w:w="3391" w:type="dxa"/>
            <w:vMerge/>
          </w:tcPr>
          <w:p w:rsidR="00097C59" w:rsidRPr="00100E5A" w:rsidRDefault="00097C59" w:rsidP="00745897">
            <w:pPr>
              <w:pStyle w:val="Default"/>
              <w:jc w:val="center"/>
            </w:pPr>
          </w:p>
        </w:tc>
        <w:tc>
          <w:tcPr>
            <w:tcW w:w="4205" w:type="dxa"/>
            <w:vMerge/>
          </w:tcPr>
          <w:p w:rsidR="00097C59" w:rsidRPr="00100E5A" w:rsidRDefault="00097C59" w:rsidP="00745897">
            <w:pPr>
              <w:pStyle w:val="Default"/>
              <w:jc w:val="center"/>
            </w:pPr>
          </w:p>
        </w:tc>
        <w:tc>
          <w:tcPr>
            <w:tcW w:w="850" w:type="dxa"/>
          </w:tcPr>
          <w:p w:rsidR="00097C59" w:rsidRPr="00100E5A" w:rsidRDefault="00097C59" w:rsidP="00745897">
            <w:pPr>
              <w:pStyle w:val="Default"/>
              <w:jc w:val="center"/>
            </w:pPr>
            <w:r w:rsidRPr="00100E5A">
              <w:t>Да</w:t>
            </w:r>
          </w:p>
        </w:tc>
        <w:tc>
          <w:tcPr>
            <w:tcW w:w="816" w:type="dxa"/>
          </w:tcPr>
          <w:p w:rsidR="00097C59" w:rsidRPr="00100E5A" w:rsidRDefault="00097C59" w:rsidP="00745897">
            <w:pPr>
              <w:pStyle w:val="Default"/>
              <w:jc w:val="center"/>
            </w:pPr>
            <w:r w:rsidRPr="00100E5A">
              <w:t>Нет</w:t>
            </w:r>
          </w:p>
        </w:tc>
      </w:tr>
      <w:tr w:rsidR="00097C59" w:rsidRPr="00100E5A" w:rsidTr="006001CD">
        <w:tc>
          <w:tcPr>
            <w:tcW w:w="545" w:type="dxa"/>
          </w:tcPr>
          <w:p w:rsidR="00097C59" w:rsidRPr="00100E5A" w:rsidRDefault="00097C59" w:rsidP="00260567">
            <w:pPr>
              <w:pStyle w:val="Default"/>
              <w:jc w:val="both"/>
            </w:pPr>
            <w:r w:rsidRPr="00100E5A">
              <w:t>1</w:t>
            </w:r>
          </w:p>
        </w:tc>
        <w:tc>
          <w:tcPr>
            <w:tcW w:w="3391" w:type="dxa"/>
          </w:tcPr>
          <w:p w:rsidR="00097C59" w:rsidRPr="00100E5A" w:rsidRDefault="00097C59" w:rsidP="00260567">
            <w:pPr>
              <w:pStyle w:val="Default"/>
              <w:jc w:val="both"/>
            </w:pPr>
            <w:r w:rsidRPr="00100E5A">
              <w:t xml:space="preserve">Наличие </w:t>
            </w:r>
            <w:r w:rsidR="00987971" w:rsidRPr="00100E5A">
              <w:t xml:space="preserve">протокола общего собрания собственников помещений МКД о выборе управляющей организации (о создании ТСЖ), об утверждении Устава ТСЖ, </w:t>
            </w:r>
            <w:r w:rsidRPr="00100E5A">
              <w:t xml:space="preserve">Устава </w:t>
            </w:r>
            <w:r w:rsidR="00987971" w:rsidRPr="00100E5A">
              <w:t>ТСЖ, сведений о лицах, проголосовавших за выбор управляющей организации (создание ТСЖ), о принадлежащих этим лицам долях в праве общей собственности на общее имущество в МКД</w:t>
            </w:r>
            <w:r w:rsidR="00957760" w:rsidRPr="00100E5A">
              <w:t>. Наличие документов о внесении изменений в учредительные документы юридического лица</w:t>
            </w:r>
          </w:p>
        </w:tc>
        <w:tc>
          <w:tcPr>
            <w:tcW w:w="4205" w:type="dxa"/>
          </w:tcPr>
          <w:p w:rsidR="00097C59" w:rsidRPr="00100E5A" w:rsidRDefault="00A66B2F" w:rsidP="00260567">
            <w:pPr>
              <w:pStyle w:val="Default"/>
              <w:jc w:val="both"/>
            </w:pPr>
            <w:r w:rsidRPr="00100E5A">
              <w:t xml:space="preserve">часть </w:t>
            </w:r>
            <w:r w:rsidR="00987971" w:rsidRPr="00100E5A">
              <w:t>5</w:t>
            </w:r>
            <w:r w:rsidR="00097C59" w:rsidRPr="00100E5A">
              <w:t xml:space="preserve"> ст</w:t>
            </w:r>
            <w:r w:rsidRPr="00100E5A">
              <w:t>атьи</w:t>
            </w:r>
            <w:r w:rsidR="00097C59" w:rsidRPr="00100E5A">
              <w:t xml:space="preserve"> 136 Жилищного кодекса РФ</w:t>
            </w:r>
            <w:r w:rsidR="00533528" w:rsidRPr="00100E5A">
              <w:t>;</w:t>
            </w:r>
            <w:r w:rsidR="00097C59" w:rsidRPr="00100E5A">
              <w:t xml:space="preserve"> ч</w:t>
            </w:r>
            <w:r w:rsidRPr="00100E5A">
              <w:t xml:space="preserve">асть </w:t>
            </w:r>
            <w:r w:rsidR="00097C59" w:rsidRPr="00100E5A">
              <w:t>1,</w:t>
            </w:r>
            <w:r w:rsidR="00B90C27" w:rsidRPr="00100E5A">
              <w:t xml:space="preserve"> </w:t>
            </w:r>
            <w:r w:rsidR="00097C59" w:rsidRPr="00100E5A">
              <w:t>4</w:t>
            </w:r>
            <w:r w:rsidR="00957760" w:rsidRPr="00100E5A">
              <w:t>, 6</w:t>
            </w:r>
            <w:r w:rsidR="00097C59" w:rsidRPr="00100E5A">
              <w:t xml:space="preserve"> ст</w:t>
            </w:r>
            <w:r w:rsidRPr="00100E5A">
              <w:t>атьи</w:t>
            </w:r>
            <w:r w:rsidR="00097C59" w:rsidRPr="00100E5A">
              <w:t xml:space="preserve"> 52 Гражданского кодекса РФ</w:t>
            </w:r>
          </w:p>
        </w:tc>
        <w:tc>
          <w:tcPr>
            <w:tcW w:w="850" w:type="dxa"/>
          </w:tcPr>
          <w:p w:rsidR="00097C59" w:rsidRPr="00100E5A" w:rsidRDefault="00097C59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097C59" w:rsidRPr="00100E5A" w:rsidRDefault="00097C59" w:rsidP="00260567">
            <w:pPr>
              <w:pStyle w:val="Default"/>
              <w:jc w:val="both"/>
            </w:pPr>
          </w:p>
        </w:tc>
      </w:tr>
      <w:tr w:rsidR="00097C59" w:rsidRPr="00100E5A" w:rsidTr="006001CD">
        <w:tc>
          <w:tcPr>
            <w:tcW w:w="545" w:type="dxa"/>
          </w:tcPr>
          <w:p w:rsidR="00097C59" w:rsidRPr="00100E5A" w:rsidRDefault="00072CE8" w:rsidP="00260567">
            <w:pPr>
              <w:pStyle w:val="Default"/>
              <w:jc w:val="both"/>
            </w:pPr>
            <w:r w:rsidRPr="00100E5A">
              <w:t>2</w:t>
            </w:r>
          </w:p>
        </w:tc>
        <w:tc>
          <w:tcPr>
            <w:tcW w:w="3391" w:type="dxa"/>
          </w:tcPr>
          <w:p w:rsidR="00097C59" w:rsidRPr="00100E5A" w:rsidRDefault="00097C59" w:rsidP="00260567">
            <w:pPr>
              <w:pStyle w:val="Default"/>
              <w:jc w:val="both"/>
            </w:pPr>
            <w:r w:rsidRPr="00100E5A">
              <w:t>Наличие договора (</w:t>
            </w:r>
            <w:proofErr w:type="spellStart"/>
            <w:r w:rsidRPr="00100E5A">
              <w:t>ов</w:t>
            </w:r>
            <w:proofErr w:type="spellEnd"/>
            <w:r w:rsidRPr="00100E5A">
              <w:t>) управления многоквартирным (и) домом (ми),</w:t>
            </w:r>
            <w:r w:rsidR="00CC7BFF" w:rsidRPr="00100E5A">
              <w:t xml:space="preserve"> подписанного более</w:t>
            </w:r>
            <w:proofErr w:type="gramStart"/>
            <w:r w:rsidR="00CC7BFF" w:rsidRPr="00100E5A">
              <w:t>,</w:t>
            </w:r>
            <w:proofErr w:type="gramEnd"/>
            <w:r w:rsidR="00CC7BFF" w:rsidRPr="00100E5A">
              <w:t xml:space="preserve"> чем 50% собственников помещений</w:t>
            </w:r>
            <w:r w:rsidR="00533528" w:rsidRPr="00100E5A">
              <w:t xml:space="preserve"> и размещённых в ГИС ЖКХ</w:t>
            </w:r>
            <w:r w:rsidR="00CC7BFF" w:rsidRPr="00100E5A">
              <w:t>;</w:t>
            </w:r>
            <w:r w:rsidRPr="00100E5A">
              <w:t xml:space="preserve"> </w:t>
            </w:r>
            <w:r w:rsidR="00CC7BFF" w:rsidRPr="00100E5A">
              <w:t>наличие протокола (</w:t>
            </w:r>
            <w:proofErr w:type="spellStart"/>
            <w:r w:rsidR="00CC7BFF" w:rsidRPr="00100E5A">
              <w:t>ов</w:t>
            </w:r>
            <w:proofErr w:type="spellEnd"/>
            <w:r w:rsidR="00CC7BFF" w:rsidRPr="00100E5A">
              <w:t>) общего (их) собрания (</w:t>
            </w:r>
            <w:proofErr w:type="spellStart"/>
            <w:r w:rsidR="00CC7BFF" w:rsidRPr="00100E5A">
              <w:t>ий</w:t>
            </w:r>
            <w:proofErr w:type="spellEnd"/>
            <w:r w:rsidR="00CC7BFF" w:rsidRPr="00100E5A">
              <w:t xml:space="preserve">) собственников помещений, утвердивших договор управления, </w:t>
            </w:r>
            <w:r w:rsidRPr="00100E5A">
              <w:t>и</w:t>
            </w:r>
            <w:r w:rsidR="00CC7BFF" w:rsidRPr="00100E5A">
              <w:t>ли</w:t>
            </w:r>
            <w:r w:rsidRPr="00100E5A">
              <w:t xml:space="preserve"> заключенного по результатам открытого конкурса</w:t>
            </w:r>
            <w:r w:rsidR="00533528" w:rsidRPr="00100E5A">
              <w:t>; наличие отчётов по установленной</w:t>
            </w:r>
            <w:r w:rsidR="00A451DD" w:rsidRPr="00100E5A">
              <w:t xml:space="preserve"> </w:t>
            </w:r>
            <w:r w:rsidR="00533528" w:rsidRPr="00100E5A">
              <w:t xml:space="preserve"> законодательством форме об исполнении договора</w:t>
            </w:r>
            <w:r w:rsidR="00CD595D" w:rsidRPr="00100E5A">
              <w:t xml:space="preserve"> </w:t>
            </w:r>
            <w:r w:rsidR="00533528" w:rsidRPr="00100E5A">
              <w:t>(</w:t>
            </w:r>
            <w:proofErr w:type="spellStart"/>
            <w:r w:rsidR="00533528" w:rsidRPr="00100E5A">
              <w:t>ов</w:t>
            </w:r>
            <w:proofErr w:type="spellEnd"/>
            <w:r w:rsidR="00533528" w:rsidRPr="00100E5A">
              <w:t>) управления</w:t>
            </w:r>
          </w:p>
        </w:tc>
        <w:tc>
          <w:tcPr>
            <w:tcW w:w="4205" w:type="dxa"/>
          </w:tcPr>
          <w:p w:rsidR="00097C59" w:rsidRPr="00100E5A" w:rsidRDefault="00CD595D" w:rsidP="00260567">
            <w:pPr>
              <w:pStyle w:val="Default"/>
              <w:jc w:val="both"/>
            </w:pPr>
            <w:r w:rsidRPr="00100E5A">
              <w:t>ч</w:t>
            </w:r>
            <w:r w:rsidR="00A66B2F" w:rsidRPr="00100E5A">
              <w:t>аст</w:t>
            </w:r>
            <w:r w:rsidR="00C06E73" w:rsidRPr="00100E5A">
              <w:t xml:space="preserve">и </w:t>
            </w:r>
            <w:r w:rsidR="00097C59" w:rsidRPr="00100E5A">
              <w:t xml:space="preserve"> 1</w:t>
            </w:r>
            <w:r w:rsidR="00C06E73" w:rsidRPr="00100E5A">
              <w:t>,</w:t>
            </w:r>
            <w:r w:rsidR="00097C59" w:rsidRPr="00100E5A">
              <w:t xml:space="preserve"> </w:t>
            </w:r>
            <w:r w:rsidRPr="00100E5A">
              <w:t xml:space="preserve">2.1, 11 </w:t>
            </w:r>
            <w:r w:rsidR="00097C59" w:rsidRPr="00100E5A">
              <w:t>ст</w:t>
            </w:r>
            <w:r w:rsidR="00A66B2F" w:rsidRPr="00100E5A">
              <w:t>атьи</w:t>
            </w:r>
            <w:r w:rsidR="00097C59" w:rsidRPr="00100E5A">
              <w:t xml:space="preserve"> 162</w:t>
            </w:r>
            <w:r w:rsidR="00487C86" w:rsidRPr="00100E5A">
              <w:t xml:space="preserve"> </w:t>
            </w:r>
            <w:r w:rsidR="00097C59" w:rsidRPr="00100E5A">
              <w:t>Жилищного кодекса РФ</w:t>
            </w:r>
            <w:r w:rsidR="00533528" w:rsidRPr="00100E5A">
              <w:t xml:space="preserve">; </w:t>
            </w:r>
            <w:r w:rsidR="00487C86" w:rsidRPr="00100E5A">
              <w:t>статьи 160,161 Гражданского кодекса РФ</w:t>
            </w:r>
            <w:r w:rsidR="00A451DD" w:rsidRPr="00100E5A">
              <w:t xml:space="preserve">; </w:t>
            </w:r>
            <w:r w:rsidR="0023208A" w:rsidRPr="00100E5A">
              <w:t xml:space="preserve">пункт 4 «з» </w:t>
            </w:r>
            <w:r w:rsidR="007E3F12" w:rsidRPr="00100E5A">
              <w:t xml:space="preserve">постановления Правительства РФ от 15.05.2013 </w:t>
            </w:r>
            <w:r w:rsidR="007E3F12" w:rsidRPr="00100E5A">
              <w:rPr>
                <w:lang w:val="en-US"/>
              </w:rPr>
              <w:t>N</w:t>
            </w:r>
            <w:r w:rsidR="007E3F12" w:rsidRPr="00100E5A">
              <w:t xml:space="preserve"> 416 «О порядке осуществления деятельности по управлению многоквартирными домами»; </w:t>
            </w:r>
            <w:r w:rsidR="00A451DD" w:rsidRPr="00100E5A">
              <w:t>Приказ Министерства строительства и жилищно-коммунального хозяйства РФ от 31.07.2014г. N 411/</w:t>
            </w:r>
            <w:proofErr w:type="spellStart"/>
            <w:proofErr w:type="gramStart"/>
            <w:r w:rsidR="00A451DD" w:rsidRPr="00100E5A">
              <w:t>пр</w:t>
            </w:r>
            <w:proofErr w:type="spellEnd"/>
            <w:proofErr w:type="gramEnd"/>
            <w:r w:rsidR="009079FD" w:rsidRPr="00100E5A">
              <w:t xml:space="preserve"> «Об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домах» </w:t>
            </w:r>
            <w:r w:rsidR="00487C86" w:rsidRPr="00100E5A">
              <w:t xml:space="preserve">    </w:t>
            </w:r>
          </w:p>
        </w:tc>
        <w:tc>
          <w:tcPr>
            <w:tcW w:w="850" w:type="dxa"/>
          </w:tcPr>
          <w:p w:rsidR="00097C59" w:rsidRPr="00100E5A" w:rsidRDefault="00097C59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097C59" w:rsidRPr="00100E5A" w:rsidRDefault="00097C59" w:rsidP="00260567">
            <w:pPr>
              <w:pStyle w:val="Default"/>
              <w:jc w:val="both"/>
            </w:pPr>
          </w:p>
        </w:tc>
      </w:tr>
      <w:tr w:rsidR="00745897" w:rsidRPr="00100E5A" w:rsidTr="006001CD">
        <w:tc>
          <w:tcPr>
            <w:tcW w:w="545" w:type="dxa"/>
          </w:tcPr>
          <w:p w:rsidR="00745897" w:rsidRPr="00100E5A" w:rsidRDefault="00072CE8" w:rsidP="00260567">
            <w:pPr>
              <w:pStyle w:val="Default"/>
              <w:jc w:val="both"/>
              <w:rPr>
                <w:lang w:val="en-US"/>
              </w:rPr>
            </w:pPr>
            <w:r w:rsidRPr="00100E5A">
              <w:rPr>
                <w:lang w:val="en-US"/>
              </w:rPr>
              <w:t>3</w:t>
            </w:r>
          </w:p>
        </w:tc>
        <w:tc>
          <w:tcPr>
            <w:tcW w:w="3391" w:type="dxa"/>
          </w:tcPr>
          <w:p w:rsidR="0057226B" w:rsidRPr="00100E5A" w:rsidRDefault="0057226B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100E5A">
              <w:rPr>
                <w:bCs/>
                <w:color w:val="000000"/>
                <w:shd w:val="clear" w:color="auto" w:fill="FFFFFF"/>
              </w:rPr>
              <w:t>Наличие документов</w:t>
            </w:r>
            <w:r w:rsidR="00F94DF1" w:rsidRPr="00100E5A">
              <w:rPr>
                <w:bCs/>
                <w:color w:val="000000"/>
                <w:shd w:val="clear" w:color="auto" w:fill="FFFFFF"/>
              </w:rPr>
              <w:t>,</w:t>
            </w:r>
            <w:r w:rsidRPr="00100E5A">
              <w:rPr>
                <w:bCs/>
                <w:color w:val="000000"/>
                <w:shd w:val="clear" w:color="auto" w:fill="FFFFFF"/>
              </w:rPr>
              <w:t xml:space="preserve"> подтверждающих:</w:t>
            </w:r>
          </w:p>
          <w:p w:rsidR="007934D9" w:rsidRPr="00100E5A" w:rsidRDefault="0057226B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proofErr w:type="gramStart"/>
            <w:r w:rsidRPr="00100E5A">
              <w:rPr>
                <w:bCs/>
                <w:color w:val="000000"/>
                <w:shd w:val="clear" w:color="auto" w:fill="FFFFFF"/>
              </w:rPr>
              <w:t xml:space="preserve">а) </w:t>
            </w:r>
            <w:r w:rsidR="00177CCE" w:rsidRPr="00100E5A">
              <w:rPr>
                <w:bCs/>
                <w:color w:val="000000"/>
                <w:shd w:val="clear" w:color="auto" w:fill="FFFFFF"/>
              </w:rPr>
              <w:t>прием, хранение и передач</w:t>
            </w:r>
            <w:r w:rsidRPr="00100E5A">
              <w:rPr>
                <w:bCs/>
                <w:color w:val="000000"/>
                <w:shd w:val="clear" w:color="auto" w:fill="FFFFFF"/>
              </w:rPr>
              <w:t>у</w:t>
            </w:r>
            <w:r w:rsidR="00177CCE" w:rsidRPr="00100E5A">
              <w:rPr>
                <w:bCs/>
                <w:color w:val="000000"/>
                <w:shd w:val="clear" w:color="auto" w:fill="FFFFFF"/>
              </w:rPr>
              <w:t xml:space="preserve"> технической документации на </w:t>
            </w:r>
            <w:r w:rsidR="00177CCE" w:rsidRPr="00100E5A">
              <w:rPr>
                <w:bCs/>
                <w:color w:val="000000"/>
                <w:shd w:val="clear" w:color="auto" w:fill="FFFFFF"/>
              </w:rPr>
              <w:lastRenderedPageBreak/>
              <w:t>многоквартирный дом и иных связанных с управлением таким домом документов,</w:t>
            </w:r>
            <w:r w:rsidR="00487287" w:rsidRPr="00100E5A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177CCE" w:rsidRPr="00100E5A">
              <w:rPr>
                <w:bCs/>
                <w:color w:val="000000"/>
                <w:shd w:val="clear" w:color="auto" w:fill="FFFFFF"/>
              </w:rPr>
              <w:t>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в порядке</w:t>
            </w:r>
            <w:proofErr w:type="gramEnd"/>
            <w:r w:rsidR="00177CCE" w:rsidRPr="00100E5A">
              <w:rPr>
                <w:bCs/>
                <w:color w:val="000000"/>
                <w:shd w:val="clear" w:color="auto" w:fill="FFFFFF"/>
              </w:rPr>
              <w:t xml:space="preserve">, </w:t>
            </w:r>
            <w:proofErr w:type="gramStart"/>
            <w:r w:rsidR="00177CCE" w:rsidRPr="00100E5A">
              <w:rPr>
                <w:bCs/>
                <w:color w:val="000000"/>
                <w:shd w:val="clear" w:color="auto" w:fill="FFFFFF"/>
              </w:rPr>
              <w:t>установленном</w:t>
            </w:r>
            <w:proofErr w:type="gramEnd"/>
            <w:r w:rsidR="00177CCE" w:rsidRPr="00100E5A">
              <w:rPr>
                <w:bCs/>
                <w:color w:val="000000"/>
                <w:shd w:val="clear" w:color="auto" w:fill="FFFFFF"/>
              </w:rPr>
              <w:t xml:space="preserve"> настоящими Правилами, а также их актуализация и восстановление (при необходимости);</w:t>
            </w:r>
            <w:r w:rsidR="00177CCE" w:rsidRPr="00100E5A">
              <w:rPr>
                <w:bCs/>
                <w:color w:val="000000"/>
              </w:rPr>
              <w:br/>
            </w:r>
            <w:r w:rsidR="00177CCE" w:rsidRPr="00100E5A">
              <w:rPr>
                <w:bCs/>
                <w:color w:val="000000"/>
              </w:rPr>
              <w:br/>
            </w:r>
            <w:r w:rsidR="00487287" w:rsidRPr="00100E5A">
              <w:t>б) нал</w:t>
            </w:r>
            <w:r w:rsidR="00D36D2F" w:rsidRPr="00100E5A">
              <w:t xml:space="preserve">ичие технической документации </w:t>
            </w:r>
            <w:r w:rsidR="003218BA" w:rsidRPr="00100E5A">
              <w:t xml:space="preserve"> на многоквартирный дом: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 xml:space="preserve">— </w:t>
            </w:r>
            <w:r w:rsidR="00532D54" w:rsidRPr="00100E5A">
              <w:rPr>
                <w:color w:val="000000"/>
              </w:rPr>
              <w:t xml:space="preserve">документы </w:t>
            </w:r>
            <w:r w:rsidRPr="00100E5A">
              <w:rPr>
                <w:color w:val="000000"/>
              </w:rPr>
              <w:t>технического учета жилищного фонда, содержащие сведения о состоянии общего имущества;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документы (акты) о приемке результатов работ;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proofErr w:type="gramStart"/>
            <w:r w:rsidRPr="00100E5A">
              <w:rPr>
                <w:color w:val="000000"/>
              </w:rPr>
              <w:t xml:space="preserve">— 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</w:t>
            </w:r>
            <w:r w:rsidRPr="00100E5A">
              <w:rPr>
                <w:color w:val="000000"/>
              </w:rPr>
              <w:lastRenderedPageBreak/>
              <w:t>объектов, расположенных на земельном участке, и других частей общего имущества) на соответствие их эксплуатационных качеств установленным требованиям;</w:t>
            </w:r>
            <w:proofErr w:type="gramEnd"/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инструкция по эксплуатации многоквартирного дома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 (для многоквартирных домов, вводимых в эксплуатацию с 1 июля 2007 года);</w:t>
            </w:r>
            <w:r w:rsidR="00C36045" w:rsidRPr="00100E5A">
              <w:rPr>
                <w:color w:val="000000"/>
              </w:rPr>
              <w:t xml:space="preserve"> 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копия кадастрового плана (карты) земельного участка, удостоверенная органом, осуществляющим деятельность по ведению государственного земельного кадастра;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выписка из Единого государственного реестра прав на недвижимое имущество и сделок с ним, содержащая сведения о зарегистрированных правах на объекты недвижимости, являющиеся общим имуществом;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заверенная уполномоченным органом местного самоуправления копия градостроительного плана земельного участка;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 xml:space="preserve">— документы, в которых указываются содержание и </w:t>
            </w:r>
            <w:r w:rsidRPr="00100E5A">
              <w:rPr>
                <w:color w:val="000000"/>
              </w:rPr>
              <w:lastRenderedPageBreak/>
              <w:t>сфера действия сервитута или иных обременений, с приложением заверенного соответствующей организацией (органом) по государственному учету объектов недвижимого имущества плана, на котором отмечены сфера действия и граница сервитута или иных обременений, относящихся к части земельного участка (при наличии сервитута);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проектная документация (копия проектной документации) на многоквартирный дом, в соответствии с которой осуществлено строительство (реконструкция) многоквартирного дома (при наличии);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иные связанные с управлением многоквартирным домом документы, перечень которых установлен решением общего собрания собственников помещений</w:t>
            </w:r>
            <w:r w:rsidR="00C36045" w:rsidRPr="00100E5A">
              <w:rPr>
                <w:color w:val="000000"/>
              </w:rPr>
              <w:t>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план участка в масштабе 1:1000–1:2000 с жилыми зданиями и сооружениями, расположенными на нем;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проектно-сметная документация и исполнительные чертежи на каждый дом;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акты приемки жилых домов от строительных организаций;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акты технического состояния жилого дома на передачу жилищного фонда другому собственнику;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 xml:space="preserve">— схемы внутридомовых сетей водоснабжения, </w:t>
            </w:r>
            <w:r w:rsidRPr="00100E5A">
              <w:rPr>
                <w:color w:val="000000"/>
              </w:rPr>
              <w:lastRenderedPageBreak/>
              <w:t>канализации, центрального отопления, тепл</w:t>
            </w:r>
            <w:proofErr w:type="gramStart"/>
            <w:r w:rsidRPr="00100E5A">
              <w:rPr>
                <w:color w:val="000000"/>
              </w:rPr>
              <w:t>о-</w:t>
            </w:r>
            <w:proofErr w:type="gramEnd"/>
            <w:r w:rsidRPr="00100E5A">
              <w:rPr>
                <w:color w:val="000000"/>
              </w:rPr>
              <w:t>, газо-, электроснабжения и др.;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паспорта котельного хозяйства, котловые книги;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паспорта лифтового хозяйства;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паспорта на каждый жилой дом, квартиру и земельный участок;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исполнительные чертежи контуров заземления (для зданий, имеющих заземление);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сметы, описи работ на текущий и капитальный ремонт;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акты технических осмотров;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журналы заявок жителей;</w:t>
            </w:r>
          </w:p>
          <w:p w:rsidR="007934D9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100E5A">
              <w:rPr>
                <w:color w:val="000000"/>
              </w:rPr>
              <w:t>— протоколы измерения сопротивления электросетей;</w:t>
            </w:r>
          </w:p>
          <w:p w:rsidR="00745897" w:rsidRPr="00100E5A" w:rsidRDefault="007934D9" w:rsidP="00260567">
            <w:pPr>
              <w:pStyle w:val="a8"/>
              <w:shd w:val="clear" w:color="auto" w:fill="FFFFFF"/>
              <w:spacing w:before="0" w:beforeAutospacing="0"/>
              <w:jc w:val="both"/>
            </w:pPr>
            <w:r w:rsidRPr="00100E5A">
              <w:rPr>
                <w:color w:val="000000"/>
              </w:rPr>
              <w:t>— протоколы измерения вентиляции.</w:t>
            </w:r>
          </w:p>
        </w:tc>
        <w:tc>
          <w:tcPr>
            <w:tcW w:w="4205" w:type="dxa"/>
          </w:tcPr>
          <w:p w:rsidR="00745897" w:rsidRPr="00100E5A" w:rsidRDefault="003218BA" w:rsidP="00260567">
            <w:pPr>
              <w:pStyle w:val="Default"/>
              <w:jc w:val="both"/>
            </w:pPr>
            <w:proofErr w:type="gramStart"/>
            <w:r w:rsidRPr="00100E5A">
              <w:lastRenderedPageBreak/>
              <w:t>пункты 24,</w:t>
            </w:r>
            <w:r w:rsidR="00532D54" w:rsidRPr="00100E5A">
              <w:t xml:space="preserve"> </w:t>
            </w:r>
            <w:r w:rsidRPr="00100E5A">
              <w:t xml:space="preserve">26 Правил содержания общего имущества в многоквартирном доме, утверждённых постановлением Правительства РФ от 13.08.2006 </w:t>
            </w:r>
            <w:r w:rsidRPr="00100E5A">
              <w:rPr>
                <w:lang w:val="en-US"/>
              </w:rPr>
              <w:t>N</w:t>
            </w:r>
            <w:r w:rsidRPr="00100E5A">
              <w:t>491</w:t>
            </w:r>
            <w:r w:rsidR="00C36045" w:rsidRPr="00100E5A">
              <w:t xml:space="preserve">; </w:t>
            </w:r>
            <w:r w:rsidR="00177CCE" w:rsidRPr="00100E5A">
              <w:lastRenderedPageBreak/>
              <w:t xml:space="preserve">подпункт «а» пункта 4 постановления Правительства РФ от 15.05.2013 </w:t>
            </w:r>
            <w:r w:rsidR="00177CCE" w:rsidRPr="00100E5A">
              <w:rPr>
                <w:lang w:val="en-US"/>
              </w:rPr>
              <w:t>N</w:t>
            </w:r>
            <w:r w:rsidR="00177CCE" w:rsidRPr="00100E5A">
              <w:t xml:space="preserve"> 416 «О порядке осуществления деятельности по управлению многоквартирными домами»; </w:t>
            </w:r>
            <w:r w:rsidR="00C36045" w:rsidRPr="00100E5A">
              <w:t xml:space="preserve">пункт 1.5 Правил и норм технической эксплуатации жилищного фонда, утвержденных Постановлением Госстроя Российской Федерации от 27.09.2003 г. </w:t>
            </w:r>
            <w:r w:rsidR="00CB6C29" w:rsidRPr="00100E5A">
              <w:rPr>
                <w:lang w:val="en-US"/>
              </w:rPr>
              <w:t>N</w:t>
            </w:r>
            <w:r w:rsidR="00C36045" w:rsidRPr="00100E5A">
              <w:t xml:space="preserve"> 170</w:t>
            </w:r>
            <w:proofErr w:type="gramEnd"/>
          </w:p>
        </w:tc>
        <w:tc>
          <w:tcPr>
            <w:tcW w:w="850" w:type="dxa"/>
          </w:tcPr>
          <w:p w:rsidR="00745897" w:rsidRPr="00100E5A" w:rsidRDefault="00745897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745897" w:rsidRPr="00100E5A" w:rsidRDefault="00745897" w:rsidP="00260567">
            <w:pPr>
              <w:pStyle w:val="Default"/>
              <w:jc w:val="both"/>
            </w:pPr>
          </w:p>
        </w:tc>
      </w:tr>
      <w:tr w:rsidR="00745897" w:rsidRPr="00100E5A" w:rsidTr="006001CD">
        <w:tc>
          <w:tcPr>
            <w:tcW w:w="545" w:type="dxa"/>
          </w:tcPr>
          <w:p w:rsidR="00745897" w:rsidRPr="00100E5A" w:rsidRDefault="00EB6841" w:rsidP="00260567">
            <w:pPr>
              <w:pStyle w:val="Default"/>
              <w:jc w:val="both"/>
            </w:pPr>
            <w:r w:rsidRPr="00100E5A">
              <w:lastRenderedPageBreak/>
              <w:t>4</w:t>
            </w:r>
          </w:p>
        </w:tc>
        <w:tc>
          <w:tcPr>
            <w:tcW w:w="3391" w:type="dxa"/>
          </w:tcPr>
          <w:p w:rsidR="0088162E" w:rsidRPr="00100E5A" w:rsidRDefault="0088162E" w:rsidP="00260567">
            <w:pPr>
              <w:pStyle w:val="Default"/>
              <w:jc w:val="both"/>
              <w:rPr>
                <w:bCs/>
                <w:shd w:val="clear" w:color="auto" w:fill="FFFFFF"/>
              </w:rPr>
            </w:pPr>
            <w:r w:rsidRPr="00100E5A">
              <w:rPr>
                <w:bCs/>
                <w:shd w:val="clear" w:color="auto" w:fill="FFFFFF"/>
              </w:rPr>
              <w:t>Наличие документов</w:t>
            </w:r>
            <w:r w:rsidR="00F94DF1" w:rsidRPr="00100E5A">
              <w:rPr>
                <w:bCs/>
                <w:shd w:val="clear" w:color="auto" w:fill="FFFFFF"/>
              </w:rPr>
              <w:t>,</w:t>
            </w:r>
            <w:r w:rsidRPr="00100E5A">
              <w:rPr>
                <w:bCs/>
                <w:shd w:val="clear" w:color="auto" w:fill="FFFFFF"/>
              </w:rPr>
              <w:t xml:space="preserve">  подтверждающих:</w:t>
            </w:r>
          </w:p>
          <w:p w:rsidR="00745897" w:rsidRPr="00100E5A" w:rsidRDefault="0088162E" w:rsidP="00260567">
            <w:pPr>
              <w:pStyle w:val="Default"/>
              <w:jc w:val="both"/>
            </w:pPr>
            <w:proofErr w:type="gramStart"/>
            <w:r w:rsidRPr="00100E5A">
              <w:rPr>
                <w:bCs/>
                <w:shd w:val="clear" w:color="auto" w:fill="FFFFFF"/>
              </w:rPr>
              <w:t>а</w:t>
            </w:r>
            <w:r w:rsidR="00D80350" w:rsidRPr="00100E5A">
              <w:rPr>
                <w:bCs/>
                <w:shd w:val="clear" w:color="auto" w:fill="FFFFFF"/>
              </w:rPr>
              <w:t>) ведение реестра собственников помещений в многоквартирном доме в соответствии с </w:t>
            </w:r>
            <w:hyperlink r:id="rId7" w:anchor="block_45031" w:history="1">
              <w:r w:rsidR="00D80350" w:rsidRPr="00100E5A">
                <w:rPr>
                  <w:rStyle w:val="a9"/>
                  <w:bCs/>
                  <w:color w:val="3272C0"/>
                </w:rPr>
                <w:t>частью 3.1 статьи 45</w:t>
              </w:r>
            </w:hyperlink>
            <w:r w:rsidR="00D80350" w:rsidRPr="00100E5A">
              <w:rPr>
                <w:bCs/>
                <w:shd w:val="clear" w:color="auto" w:fill="FFFFFF"/>
              </w:rPr>
              <w:t xml:space="preserve"> 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</w:t>
            </w:r>
            <w:r w:rsidR="00D80350" w:rsidRPr="00100E5A">
              <w:rPr>
                <w:bCs/>
                <w:shd w:val="clear" w:color="auto" w:fill="FFFFFF"/>
              </w:rPr>
              <w:lastRenderedPageBreak/>
              <w:t>многоквартирном доме), включая ведение актуальных списков в электронном</w:t>
            </w:r>
            <w:proofErr w:type="gramEnd"/>
            <w:r w:rsidR="00D80350" w:rsidRPr="00100E5A">
              <w:rPr>
                <w:bCs/>
                <w:shd w:val="clear" w:color="auto" w:fill="FFFFFF"/>
              </w:rPr>
              <w:t xml:space="preserve"> </w:t>
            </w:r>
            <w:proofErr w:type="gramStart"/>
            <w:r w:rsidR="00D80350" w:rsidRPr="00100E5A">
              <w:rPr>
                <w:bCs/>
                <w:shd w:val="clear" w:color="auto" w:fill="FFFFFF"/>
              </w:rPr>
              <w:t>виде с учетом требований законодательства Российской Федерации о защите персональных данных;</w:t>
            </w:r>
            <w:r w:rsidR="00D80350" w:rsidRPr="00100E5A">
              <w:rPr>
                <w:bCs/>
              </w:rPr>
              <w:br/>
            </w:r>
            <w:r w:rsidR="00D80350" w:rsidRPr="00100E5A">
              <w:rPr>
                <w:bCs/>
              </w:rPr>
              <w:br/>
            </w:r>
            <w:r w:rsidRPr="00100E5A">
              <w:t>б) На</w:t>
            </w:r>
            <w:r w:rsidR="00745897" w:rsidRPr="00100E5A">
              <w:t xml:space="preserve">личие </w:t>
            </w:r>
            <w:r w:rsidR="00EB6841" w:rsidRPr="00100E5A">
              <w:t>реестра собственников помещений, информации о нанимателях, а также лицах, использующих общее имущество в многоквартирном доме на основании договоров, в том числе актуальные списки в электронном виде с учётом требований законодательства РФ о защите персональных данных</w:t>
            </w:r>
            <w:proofErr w:type="gramEnd"/>
          </w:p>
        </w:tc>
        <w:tc>
          <w:tcPr>
            <w:tcW w:w="4205" w:type="dxa"/>
          </w:tcPr>
          <w:p w:rsidR="00745897" w:rsidRPr="00100E5A" w:rsidRDefault="002637C0" w:rsidP="00260567">
            <w:pPr>
              <w:pStyle w:val="Default"/>
              <w:jc w:val="both"/>
            </w:pPr>
            <w:r w:rsidRPr="00100E5A">
              <w:lastRenderedPageBreak/>
              <w:t xml:space="preserve">подпункт «б» пункта 4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 </w:t>
            </w:r>
            <w:r w:rsidR="00745897" w:rsidRPr="00100E5A">
              <w:t xml:space="preserve"> </w:t>
            </w:r>
            <w:r w:rsidR="00A66B2F" w:rsidRPr="00100E5A">
              <w:t xml:space="preserve"> </w:t>
            </w:r>
          </w:p>
        </w:tc>
        <w:tc>
          <w:tcPr>
            <w:tcW w:w="850" w:type="dxa"/>
          </w:tcPr>
          <w:p w:rsidR="00745897" w:rsidRPr="00100E5A" w:rsidRDefault="00745897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745897" w:rsidRPr="00100E5A" w:rsidRDefault="00745897" w:rsidP="00260567">
            <w:pPr>
              <w:pStyle w:val="Default"/>
              <w:jc w:val="both"/>
            </w:pPr>
          </w:p>
        </w:tc>
      </w:tr>
      <w:tr w:rsidR="00EB6841" w:rsidRPr="00100E5A" w:rsidTr="006001CD">
        <w:tc>
          <w:tcPr>
            <w:tcW w:w="545" w:type="dxa"/>
          </w:tcPr>
          <w:p w:rsidR="00EB6841" w:rsidRPr="00100E5A" w:rsidRDefault="00EB6841" w:rsidP="00260567">
            <w:pPr>
              <w:pStyle w:val="Default"/>
              <w:jc w:val="both"/>
            </w:pPr>
            <w:r w:rsidRPr="00100E5A">
              <w:lastRenderedPageBreak/>
              <w:t>5</w:t>
            </w:r>
          </w:p>
        </w:tc>
        <w:tc>
          <w:tcPr>
            <w:tcW w:w="3391" w:type="dxa"/>
          </w:tcPr>
          <w:p w:rsidR="00FD0B7E" w:rsidRPr="00100E5A" w:rsidRDefault="00FD0B7E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52495E" w:rsidRPr="00100E5A" w:rsidRDefault="00FD0B7E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100E5A">
              <w:rPr>
                <w:bCs/>
                <w:color w:val="000000"/>
              </w:rPr>
              <w:t>а</w:t>
            </w:r>
            <w:r w:rsidR="0052495E" w:rsidRPr="00100E5A">
              <w:rPr>
                <w:bCs/>
                <w:color w:val="000000"/>
              </w:rPr>
              <w:t>) подготовк</w:t>
            </w:r>
            <w:r w:rsidRPr="00100E5A">
              <w:rPr>
                <w:bCs/>
                <w:color w:val="000000"/>
              </w:rPr>
              <w:t>у</w:t>
            </w:r>
            <w:r w:rsidR="0052495E" w:rsidRPr="00100E5A">
              <w:rPr>
                <w:bCs/>
                <w:color w:val="000000"/>
              </w:rPr>
              <w:t xml:space="preserve">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  <w:r w:rsidR="00E2320F" w:rsidRPr="00100E5A">
              <w:rPr>
                <w:bCs/>
                <w:color w:val="000000"/>
              </w:rPr>
              <w:t xml:space="preserve"> </w:t>
            </w:r>
            <w:r w:rsidR="0052495E" w:rsidRPr="00100E5A">
              <w:rPr>
                <w:bCs/>
                <w:color w:val="000000"/>
              </w:rPr>
              <w:t>разработка с учетом </w:t>
            </w:r>
            <w:r w:rsidRPr="00100E5A">
              <w:rPr>
                <w:bCs/>
                <w:color w:val="000000"/>
              </w:rPr>
              <w:t>минимального перечня</w:t>
            </w:r>
            <w:r w:rsidR="0052495E" w:rsidRPr="00100E5A">
              <w:rPr>
                <w:bCs/>
                <w:color w:val="000000"/>
              </w:rPr>
      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</w:t>
            </w:r>
            <w:proofErr w:type="gramEnd"/>
            <w:r w:rsidR="0052495E" w:rsidRPr="00100E5A">
              <w:rPr>
                <w:bCs/>
                <w:color w:val="000000"/>
              </w:rPr>
              <w:t xml:space="preserve"> годового плана содержания и ремонта общего имущества в многоквартирном доме;</w:t>
            </w:r>
          </w:p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52495E" w:rsidRPr="00100E5A" w:rsidRDefault="00FD0B7E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б) </w:t>
            </w:r>
            <w:r w:rsidR="0052495E" w:rsidRPr="00100E5A">
              <w:rPr>
                <w:bCs/>
                <w:color w:val="000000"/>
              </w:rPr>
              <w:t xml:space="preserve"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</w:t>
            </w:r>
            <w:r w:rsidR="0052495E" w:rsidRPr="00100E5A">
              <w:rPr>
                <w:bCs/>
                <w:color w:val="000000"/>
              </w:rPr>
              <w:lastRenderedPageBreak/>
              <w:t>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52495E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в) </w:t>
            </w:r>
            <w:r w:rsidR="0052495E" w:rsidRPr="00100E5A">
              <w:rPr>
                <w:bCs/>
                <w:color w:val="000000"/>
              </w:rPr>
              <w:t>подготовк</w:t>
            </w:r>
            <w:r w:rsidR="00F94DF1" w:rsidRPr="00100E5A">
              <w:rPr>
                <w:bCs/>
                <w:color w:val="000000"/>
              </w:rPr>
              <w:t>у</w:t>
            </w:r>
            <w:r w:rsidR="0052495E" w:rsidRPr="00100E5A">
              <w:rPr>
                <w:bCs/>
                <w:color w:val="000000"/>
              </w:rPr>
              <w:t xml:space="preserve">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="0052495E" w:rsidRPr="00100E5A">
              <w:rPr>
                <w:bCs/>
                <w:color w:val="000000"/>
              </w:rPr>
              <w:t>энергоэффективности</w:t>
            </w:r>
            <w:proofErr w:type="spellEnd"/>
            <w:r w:rsidR="0052495E" w:rsidRPr="00100E5A">
              <w:rPr>
                <w:bCs/>
                <w:color w:val="000000"/>
              </w:rPr>
              <w:t>;</w:t>
            </w:r>
          </w:p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52495E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г) </w:t>
            </w:r>
            <w:r w:rsidR="0052495E" w:rsidRPr="00100E5A">
              <w:rPr>
                <w:bCs/>
                <w:color w:val="000000"/>
              </w:rPr>
              <w:t>подготовк</w:t>
            </w:r>
            <w:r w:rsidR="00F94DF1" w:rsidRPr="00100E5A">
              <w:rPr>
                <w:bCs/>
                <w:color w:val="000000"/>
              </w:rPr>
              <w:t>у</w:t>
            </w:r>
            <w:r w:rsidR="0052495E" w:rsidRPr="00100E5A">
              <w:rPr>
                <w:bCs/>
                <w:color w:val="000000"/>
              </w:rPr>
              <w:t xml:space="preserve">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52495E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д)  </w:t>
            </w:r>
            <w:r w:rsidR="0052495E" w:rsidRPr="00100E5A">
              <w:rPr>
                <w:bCs/>
                <w:color w:val="000000"/>
              </w:rPr>
      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      </w:r>
          </w:p>
          <w:p w:rsidR="00400950" w:rsidRPr="00100E5A" w:rsidRDefault="00400950" w:rsidP="00260567">
            <w:pPr>
              <w:pStyle w:val="Default"/>
              <w:jc w:val="both"/>
            </w:pPr>
            <w:r w:rsidRPr="00100E5A">
              <w:t>е) налич</w:t>
            </w:r>
            <w:r w:rsidR="00E2320F" w:rsidRPr="00100E5A">
              <w:t>и</w:t>
            </w:r>
            <w:r w:rsidR="004701FF" w:rsidRPr="00100E5A">
              <w:t xml:space="preserve">е годового плана содержания и ремонта для ТСЖ, перечня работ и услуг по содержанию и ремонту с </w:t>
            </w:r>
            <w:r w:rsidR="004701FF" w:rsidRPr="00100E5A">
              <w:lastRenderedPageBreak/>
              <w:t xml:space="preserve">указанием стоимости, объёмов, периодичности и (или) графика оказания услуг и выполнения работ для управляющих организаций; </w:t>
            </w:r>
          </w:p>
          <w:p w:rsidR="00400950" w:rsidRPr="00100E5A" w:rsidRDefault="00400950" w:rsidP="00260567">
            <w:pPr>
              <w:pStyle w:val="Default"/>
              <w:jc w:val="both"/>
            </w:pPr>
          </w:p>
          <w:p w:rsidR="00400950" w:rsidRPr="00100E5A" w:rsidRDefault="00400950" w:rsidP="00260567">
            <w:pPr>
              <w:pStyle w:val="Default"/>
              <w:jc w:val="both"/>
            </w:pPr>
            <w:r w:rsidRPr="00100E5A">
              <w:t xml:space="preserve">ж) </w:t>
            </w:r>
            <w:r w:rsidR="004701FF" w:rsidRPr="00100E5A">
              <w:t xml:space="preserve">расчёт финансовых потребностей, необходимых для оказания услуг, выполнения работ; </w:t>
            </w:r>
          </w:p>
          <w:p w:rsidR="00400950" w:rsidRPr="00100E5A" w:rsidRDefault="00400950" w:rsidP="00260567">
            <w:pPr>
              <w:pStyle w:val="Default"/>
              <w:jc w:val="both"/>
            </w:pPr>
          </w:p>
          <w:p w:rsidR="00EB6841" w:rsidRPr="00100E5A" w:rsidRDefault="00400950" w:rsidP="00260567">
            <w:pPr>
              <w:pStyle w:val="Default"/>
              <w:jc w:val="both"/>
            </w:pPr>
            <w:r w:rsidRPr="00100E5A">
              <w:t xml:space="preserve">з) </w:t>
            </w:r>
            <w:r w:rsidR="004701FF" w:rsidRPr="00100E5A">
              <w:t>предложения по вопросам проведения капитального ремонта</w:t>
            </w:r>
          </w:p>
        </w:tc>
        <w:tc>
          <w:tcPr>
            <w:tcW w:w="4205" w:type="dxa"/>
          </w:tcPr>
          <w:p w:rsidR="00D84F8D" w:rsidRPr="00100E5A" w:rsidRDefault="00ED1813" w:rsidP="00260567">
            <w:pPr>
              <w:pStyle w:val="Default"/>
              <w:jc w:val="both"/>
            </w:pPr>
            <w:r w:rsidRPr="00100E5A">
              <w:lastRenderedPageBreak/>
              <w:t xml:space="preserve">подпункт «в» пункта 4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</w:t>
            </w:r>
            <w:r w:rsidR="0088162E" w:rsidRPr="00100E5A">
              <w:t>;</w:t>
            </w:r>
            <w:r w:rsidR="004701FF" w:rsidRPr="00100E5A">
              <w:t xml:space="preserve"> </w:t>
            </w:r>
            <w:r w:rsidR="00D84F8D" w:rsidRPr="00100E5A">
              <w:t>подпункты 2.1.1, 2.1.5, 2.2.2, пункта</w:t>
            </w:r>
            <w:r w:rsidR="004701FF" w:rsidRPr="00100E5A">
              <w:t xml:space="preserve"> </w:t>
            </w:r>
            <w:r w:rsidR="00CB6C29" w:rsidRPr="00100E5A">
              <w:t xml:space="preserve">2.3 Правил и норм технической эксплуатации жилищного фонда, утвержденных Постановлением Госстроя Российской Федерации от 27.09.2003 г. </w:t>
            </w:r>
            <w:r w:rsidR="00CB6C29" w:rsidRPr="00100E5A">
              <w:rPr>
                <w:lang w:val="en-US"/>
              </w:rPr>
              <w:t>N</w:t>
            </w:r>
            <w:r w:rsidR="00CB6C29" w:rsidRPr="00100E5A">
              <w:t xml:space="preserve"> 170</w:t>
            </w:r>
          </w:p>
          <w:p w:rsidR="00EB6841" w:rsidRPr="00100E5A" w:rsidRDefault="00EB6841" w:rsidP="00260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841" w:rsidRPr="00100E5A" w:rsidRDefault="00EB6841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EB6841" w:rsidRPr="00100E5A" w:rsidRDefault="00EB6841" w:rsidP="00260567">
            <w:pPr>
              <w:pStyle w:val="Default"/>
              <w:jc w:val="both"/>
            </w:pPr>
          </w:p>
        </w:tc>
      </w:tr>
      <w:tr w:rsidR="00D84F8D" w:rsidRPr="00100E5A" w:rsidTr="006001CD">
        <w:tc>
          <w:tcPr>
            <w:tcW w:w="545" w:type="dxa"/>
          </w:tcPr>
          <w:p w:rsidR="00D84F8D" w:rsidRPr="00100E5A" w:rsidRDefault="00D84F8D" w:rsidP="00260567">
            <w:pPr>
              <w:pStyle w:val="Default"/>
              <w:jc w:val="both"/>
            </w:pPr>
            <w:r w:rsidRPr="00100E5A">
              <w:lastRenderedPageBreak/>
              <w:t>6</w:t>
            </w:r>
          </w:p>
        </w:tc>
        <w:tc>
          <w:tcPr>
            <w:tcW w:w="3391" w:type="dxa"/>
          </w:tcPr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400950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0D7C5B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а</w:t>
            </w:r>
            <w:r w:rsidR="000D7C5B" w:rsidRPr="00100E5A">
              <w:rPr>
                <w:bCs/>
                <w:color w:val="000000"/>
              </w:rPr>
              <w:t>) организаци</w:t>
            </w:r>
            <w:r w:rsidRPr="00100E5A">
              <w:rPr>
                <w:bCs/>
                <w:color w:val="000000"/>
              </w:rPr>
              <w:t>ю</w:t>
            </w:r>
            <w:r w:rsidR="000D7C5B" w:rsidRPr="00100E5A">
              <w:rPr>
                <w:bCs/>
                <w:color w:val="000000"/>
              </w:rPr>
              <w:t xml:space="preserve">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      </w:r>
          </w:p>
          <w:p w:rsidR="000D7C5B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- </w:t>
            </w:r>
            <w:r w:rsidR="000D7C5B" w:rsidRPr="00100E5A">
              <w:rPr>
                <w:bCs/>
                <w:color w:val="000000"/>
              </w:rPr>
      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      </w:r>
          </w:p>
          <w:p w:rsidR="000D7C5B" w:rsidRPr="00100E5A" w:rsidRDefault="0040095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- </w:t>
            </w:r>
            <w:r w:rsidR="000D7C5B" w:rsidRPr="00100E5A">
              <w:rPr>
                <w:bCs/>
                <w:color w:val="000000"/>
              </w:rPr>
              <w:t xml:space="preserve">обеспечение ознакомления собственников помещений в многоквартирном доме, членов товарищества или </w:t>
            </w:r>
            <w:r w:rsidR="000D7C5B" w:rsidRPr="00100E5A">
              <w:rPr>
                <w:bCs/>
                <w:color w:val="000000"/>
              </w:rPr>
              <w:lastRenderedPageBreak/>
              <w:t>кооператива с информацией и (или) материалами, которые будут рассматриваться на собрании;</w:t>
            </w:r>
          </w:p>
          <w:p w:rsidR="000D7C5B" w:rsidRPr="00100E5A" w:rsidRDefault="00FB3007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- </w:t>
            </w:r>
            <w:r w:rsidR="000D7C5B" w:rsidRPr="00100E5A">
              <w:rPr>
                <w:bCs/>
                <w:color w:val="000000"/>
              </w:rPr>
              <w:t>подготовк</w:t>
            </w:r>
            <w:r w:rsidR="006905BB" w:rsidRPr="00100E5A">
              <w:rPr>
                <w:bCs/>
                <w:color w:val="000000"/>
              </w:rPr>
              <w:t>у</w:t>
            </w:r>
            <w:r w:rsidR="000D7C5B" w:rsidRPr="00100E5A">
              <w:rPr>
                <w:bCs/>
                <w:color w:val="000000"/>
              </w:rPr>
              <w:t xml:space="preserve"> форм документов, необходимых для регистрации участников собрания;</w:t>
            </w:r>
          </w:p>
          <w:p w:rsidR="000D7C5B" w:rsidRPr="00100E5A" w:rsidRDefault="00F211CC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- </w:t>
            </w:r>
            <w:r w:rsidR="000D7C5B" w:rsidRPr="00100E5A">
              <w:rPr>
                <w:bCs/>
                <w:color w:val="000000"/>
              </w:rPr>
              <w:t>подготовк</w:t>
            </w:r>
            <w:r w:rsidR="006905BB" w:rsidRPr="00100E5A">
              <w:rPr>
                <w:bCs/>
                <w:color w:val="000000"/>
              </w:rPr>
              <w:t>у</w:t>
            </w:r>
            <w:r w:rsidR="000D7C5B" w:rsidRPr="00100E5A">
              <w:rPr>
                <w:bCs/>
                <w:color w:val="000000"/>
              </w:rPr>
              <w:t xml:space="preserve"> помещений для проведения собрания, регистраци</w:t>
            </w:r>
            <w:r w:rsidR="006905BB" w:rsidRPr="00100E5A">
              <w:rPr>
                <w:bCs/>
                <w:color w:val="000000"/>
              </w:rPr>
              <w:t>ю</w:t>
            </w:r>
            <w:r w:rsidR="000D7C5B" w:rsidRPr="00100E5A">
              <w:rPr>
                <w:bCs/>
                <w:color w:val="000000"/>
              </w:rPr>
              <w:t xml:space="preserve"> участников собрания;</w:t>
            </w:r>
          </w:p>
          <w:p w:rsidR="000D7C5B" w:rsidRPr="00100E5A" w:rsidRDefault="00F211CC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- </w:t>
            </w:r>
            <w:r w:rsidR="000D7C5B" w:rsidRPr="00100E5A">
              <w:rPr>
                <w:bCs/>
                <w:color w:val="000000"/>
              </w:rPr>
              <w:t>документальное оформление решений, принятых собранием;</w:t>
            </w:r>
          </w:p>
          <w:p w:rsidR="00D84F8D" w:rsidRPr="00100E5A" w:rsidRDefault="00F211CC" w:rsidP="00260567">
            <w:pPr>
              <w:pStyle w:val="s1"/>
              <w:spacing w:before="0" w:beforeAutospacing="0" w:after="0" w:afterAutospacing="0"/>
              <w:jc w:val="both"/>
            </w:pPr>
            <w:r w:rsidRPr="00100E5A">
              <w:rPr>
                <w:bCs/>
                <w:color w:val="000000"/>
              </w:rPr>
              <w:t xml:space="preserve">- </w:t>
            </w:r>
            <w:r w:rsidR="000D7C5B" w:rsidRPr="00100E5A">
              <w:rPr>
                <w:bCs/>
                <w:color w:val="000000"/>
              </w:rPr>
              <w:t>доведение до сведения собственников помещений в многоквартирном доме, членов товарищества или кооператива решений, принятых на собрании</w:t>
            </w:r>
            <w:r w:rsidRPr="00100E5A">
              <w:rPr>
                <w:bCs/>
                <w:color w:val="000000"/>
              </w:rPr>
              <w:t>.</w:t>
            </w:r>
          </w:p>
        </w:tc>
        <w:tc>
          <w:tcPr>
            <w:tcW w:w="4205" w:type="dxa"/>
          </w:tcPr>
          <w:p w:rsidR="00D84F8D" w:rsidRPr="00100E5A" w:rsidRDefault="00ED1813" w:rsidP="00260567">
            <w:pPr>
              <w:pStyle w:val="Default"/>
              <w:jc w:val="both"/>
            </w:pPr>
            <w:r w:rsidRPr="00100E5A">
              <w:lastRenderedPageBreak/>
              <w:t xml:space="preserve">подпункт «г» пункта 4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   </w:t>
            </w:r>
          </w:p>
        </w:tc>
        <w:tc>
          <w:tcPr>
            <w:tcW w:w="850" w:type="dxa"/>
          </w:tcPr>
          <w:p w:rsidR="00D84F8D" w:rsidRPr="00100E5A" w:rsidRDefault="00D84F8D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D84F8D" w:rsidRPr="00100E5A" w:rsidRDefault="00D84F8D" w:rsidP="00260567">
            <w:pPr>
              <w:pStyle w:val="Default"/>
              <w:jc w:val="both"/>
            </w:pPr>
          </w:p>
        </w:tc>
      </w:tr>
      <w:tr w:rsidR="000D04E0" w:rsidRPr="00100E5A" w:rsidTr="006001CD">
        <w:tc>
          <w:tcPr>
            <w:tcW w:w="545" w:type="dxa"/>
          </w:tcPr>
          <w:p w:rsidR="000D04E0" w:rsidRPr="00100E5A" w:rsidRDefault="000D04E0" w:rsidP="00260567">
            <w:pPr>
              <w:pStyle w:val="Default"/>
              <w:jc w:val="both"/>
            </w:pPr>
            <w:r w:rsidRPr="00100E5A">
              <w:lastRenderedPageBreak/>
              <w:t>7</w:t>
            </w:r>
          </w:p>
        </w:tc>
        <w:tc>
          <w:tcPr>
            <w:tcW w:w="3391" w:type="dxa"/>
          </w:tcPr>
          <w:p w:rsidR="0042334B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42334B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а</w:t>
            </w:r>
            <w:r w:rsidR="00D57244" w:rsidRPr="00100E5A">
              <w:rPr>
                <w:bCs/>
                <w:color w:val="000000"/>
              </w:rPr>
              <w:t>) организаци</w:t>
            </w:r>
            <w:r w:rsidRPr="00100E5A">
              <w:rPr>
                <w:bCs/>
                <w:color w:val="000000"/>
              </w:rPr>
              <w:t>ю</w:t>
            </w:r>
            <w:r w:rsidR="00D57244" w:rsidRPr="00100E5A">
              <w:rPr>
                <w:bCs/>
                <w:color w:val="000000"/>
              </w:rPr>
              <w:t xml:space="preserve"> оказания услуг и выполнения работ, предусмотренных перечнем услуг и работ, утвержденным решением собрания, в том числе:</w:t>
            </w:r>
          </w:p>
          <w:p w:rsidR="00D57244" w:rsidRPr="00100E5A" w:rsidRDefault="00D57244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определение способа оказания услуг и выполнения работ;</w:t>
            </w:r>
          </w:p>
          <w:p w:rsidR="00D57244" w:rsidRPr="00100E5A" w:rsidRDefault="00D57244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подготовка заданий для исполнителей услуг и работ;</w:t>
            </w:r>
          </w:p>
          <w:p w:rsidR="0042334B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б) </w:t>
            </w:r>
            <w:r w:rsidR="00D57244" w:rsidRPr="00100E5A">
              <w:rPr>
                <w:bCs/>
                <w:color w:val="000000"/>
              </w:rPr>
      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в) </w:t>
            </w:r>
            <w:r w:rsidR="00D57244" w:rsidRPr="00100E5A">
              <w:rPr>
                <w:bCs/>
                <w:color w:val="000000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в) </w:t>
            </w:r>
            <w:r w:rsidR="00D57244" w:rsidRPr="00100E5A">
              <w:rPr>
                <w:bCs/>
                <w:color w:val="000000"/>
              </w:rPr>
              <w:t xml:space="preserve">заключение с </w:t>
            </w:r>
            <w:r w:rsidR="00D57244" w:rsidRPr="00100E5A">
              <w:rPr>
                <w:bCs/>
                <w:color w:val="000000"/>
              </w:rPr>
              <w:lastRenderedPageBreak/>
              <w:t>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100E5A">
              <w:rPr>
                <w:bCs/>
                <w:color w:val="000000"/>
              </w:rPr>
              <w:t xml:space="preserve">г) </w:t>
            </w:r>
            <w:r w:rsidR="00D57244" w:rsidRPr="00100E5A">
              <w:rPr>
                <w:bCs/>
                <w:color w:val="000000"/>
              </w:rPr>
      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      </w:r>
            <w:proofErr w:type="spellStart"/>
            <w:r w:rsidR="00D57244" w:rsidRPr="00100E5A">
              <w:rPr>
                <w:bCs/>
                <w:color w:val="000000"/>
              </w:rPr>
              <w:t>ресурсоснабжающими</w:t>
            </w:r>
            <w:proofErr w:type="spellEnd"/>
            <w:r w:rsidR="00D57244" w:rsidRPr="00100E5A">
              <w:rPr>
                <w:bCs/>
                <w:color w:val="00000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</w:t>
            </w:r>
            <w:proofErr w:type="gramEnd"/>
            <w:r w:rsidR="00D57244" w:rsidRPr="00100E5A">
              <w:rPr>
                <w:bCs/>
                <w:color w:val="000000"/>
              </w:rPr>
              <w:t xml:space="preserve">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:rsidR="00D57244" w:rsidRPr="00100E5A" w:rsidRDefault="00D57244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д) </w:t>
            </w:r>
            <w:r w:rsidR="00D57244" w:rsidRPr="00100E5A">
              <w:rPr>
                <w:bCs/>
                <w:color w:val="000000"/>
              </w:rPr>
              <w:t xml:space="preserve">осуществление </w:t>
            </w:r>
            <w:proofErr w:type="gramStart"/>
            <w:r w:rsidR="00D57244" w:rsidRPr="00100E5A">
              <w:rPr>
                <w:bCs/>
                <w:color w:val="000000"/>
              </w:rPr>
              <w:t>контроля за</w:t>
            </w:r>
            <w:proofErr w:type="gramEnd"/>
            <w:r w:rsidR="00D57244" w:rsidRPr="00100E5A">
              <w:rPr>
                <w:bCs/>
                <w:color w:val="000000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</w:t>
            </w:r>
            <w:r w:rsidR="00D57244" w:rsidRPr="00100E5A">
              <w:rPr>
                <w:bCs/>
                <w:color w:val="000000"/>
              </w:rPr>
              <w:lastRenderedPageBreak/>
              <w:t>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е) </w:t>
            </w:r>
            <w:r w:rsidR="00D57244" w:rsidRPr="00100E5A">
              <w:rPr>
                <w:bCs/>
                <w:color w:val="000000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:rsidR="00D57244" w:rsidRPr="00100E5A" w:rsidRDefault="0042334B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ж</w:t>
            </w:r>
            <w:r w:rsidR="00D57244" w:rsidRPr="00100E5A">
              <w:rPr>
                <w:bCs/>
                <w:color w:val="000000"/>
              </w:rPr>
              <w:t>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      </w:r>
          </w:p>
          <w:p w:rsidR="000D04E0" w:rsidRPr="00100E5A" w:rsidRDefault="00A252E0" w:rsidP="00260567">
            <w:pPr>
              <w:pStyle w:val="Default"/>
              <w:jc w:val="both"/>
            </w:pPr>
            <w:r w:rsidRPr="00100E5A">
              <w:t xml:space="preserve">з) </w:t>
            </w:r>
            <w:r w:rsidR="00AE6AF0" w:rsidRPr="00100E5A">
              <w:t>н</w:t>
            </w:r>
            <w:r w:rsidR="000D04E0" w:rsidRPr="00100E5A">
              <w:t xml:space="preserve">аличие договоров энергоснабжения с </w:t>
            </w:r>
            <w:proofErr w:type="spellStart"/>
            <w:r w:rsidR="000D04E0" w:rsidRPr="00100E5A">
              <w:t>ресурсоснабжающими</w:t>
            </w:r>
            <w:proofErr w:type="spellEnd"/>
            <w:r w:rsidR="000D04E0" w:rsidRPr="00100E5A">
              <w:t xml:space="preserve"> организациями, заключёнными  в целях </w:t>
            </w:r>
            <w:r w:rsidR="00DB6171" w:rsidRPr="00100E5A">
              <w:t>обеспечения потребителей коммунальными услугами и приобретения коммунальных ресурсов, потребляемых при использовании и содержании общего имущества, а также договоров на техническое обслуживание и ремонт внутридомовых инженерных систем в случаях, предусмотренных законодательством РФ, иных договоров, направленных на достижение целей управления многоквартирным домом</w:t>
            </w:r>
            <w:r w:rsidR="000D04E0" w:rsidRPr="00100E5A">
              <w:t xml:space="preserve"> </w:t>
            </w:r>
          </w:p>
        </w:tc>
        <w:tc>
          <w:tcPr>
            <w:tcW w:w="4205" w:type="dxa"/>
          </w:tcPr>
          <w:p w:rsidR="000D04E0" w:rsidRPr="00100E5A" w:rsidRDefault="00F72190" w:rsidP="00260567">
            <w:pPr>
              <w:pStyle w:val="Default"/>
              <w:jc w:val="both"/>
            </w:pPr>
            <w:r w:rsidRPr="00100E5A">
              <w:lastRenderedPageBreak/>
              <w:t>подпункт «</w:t>
            </w:r>
            <w:r w:rsidR="00266BA3" w:rsidRPr="00100E5A">
              <w:t>д</w:t>
            </w:r>
            <w:r w:rsidRPr="00100E5A">
              <w:t xml:space="preserve">» пункта 4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   </w:t>
            </w:r>
          </w:p>
        </w:tc>
        <w:tc>
          <w:tcPr>
            <w:tcW w:w="850" w:type="dxa"/>
          </w:tcPr>
          <w:p w:rsidR="000D04E0" w:rsidRPr="00100E5A" w:rsidRDefault="000D04E0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0D04E0" w:rsidRPr="00100E5A" w:rsidRDefault="000D04E0" w:rsidP="00260567">
            <w:pPr>
              <w:pStyle w:val="Default"/>
              <w:jc w:val="both"/>
            </w:pPr>
          </w:p>
        </w:tc>
      </w:tr>
      <w:tr w:rsidR="00F05C8B" w:rsidRPr="00100E5A" w:rsidTr="006001CD">
        <w:tc>
          <w:tcPr>
            <w:tcW w:w="545" w:type="dxa"/>
          </w:tcPr>
          <w:p w:rsidR="00F05C8B" w:rsidRPr="00100E5A" w:rsidRDefault="00F05C8B" w:rsidP="00260567">
            <w:pPr>
              <w:pStyle w:val="Default"/>
              <w:jc w:val="both"/>
            </w:pPr>
            <w:r w:rsidRPr="00100E5A">
              <w:lastRenderedPageBreak/>
              <w:t>8</w:t>
            </w:r>
          </w:p>
        </w:tc>
        <w:tc>
          <w:tcPr>
            <w:tcW w:w="3391" w:type="dxa"/>
          </w:tcPr>
          <w:p w:rsidR="0086152D" w:rsidRPr="00100E5A" w:rsidRDefault="0086152D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266BA3" w:rsidRPr="00100E5A" w:rsidRDefault="0086152D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а) </w:t>
            </w:r>
            <w:r w:rsidR="00266BA3" w:rsidRPr="00100E5A">
              <w:rPr>
                <w:bCs/>
                <w:color w:val="000000"/>
              </w:rPr>
              <w:t>организаци</w:t>
            </w:r>
            <w:r w:rsidRPr="00100E5A">
              <w:rPr>
                <w:bCs/>
                <w:color w:val="000000"/>
              </w:rPr>
              <w:t>ю</w:t>
            </w:r>
            <w:r w:rsidR="00266BA3" w:rsidRPr="00100E5A">
              <w:rPr>
                <w:bCs/>
                <w:color w:val="000000"/>
              </w:rPr>
              <w:t xml:space="preserve"> и осуществление расчетов за услуги и работы по содержанию и ремонту общего имущества в многоквартирном доме, включая услуги и работы по </w:t>
            </w:r>
            <w:r w:rsidR="00266BA3" w:rsidRPr="00100E5A">
              <w:rPr>
                <w:bCs/>
                <w:color w:val="000000"/>
              </w:rPr>
              <w:lastRenderedPageBreak/>
              <w:t>управлению многоквартирным домом, и коммунальные услуги, в том числе:</w:t>
            </w:r>
          </w:p>
          <w:p w:rsidR="00266BA3" w:rsidRPr="00100E5A" w:rsidRDefault="00266BA3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:rsidR="00266BA3" w:rsidRPr="00100E5A" w:rsidRDefault="0086152D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б) </w:t>
            </w:r>
            <w:r w:rsidR="00266BA3" w:rsidRPr="00100E5A">
              <w:rPr>
                <w:bCs/>
                <w:color w:val="000000"/>
              </w:rPr>
              <w:t>оформление платежных документов и направление их собственникам и пользователям помещений в многоквартирном доме;</w:t>
            </w:r>
          </w:p>
          <w:p w:rsidR="00266BA3" w:rsidRPr="00100E5A" w:rsidRDefault="0086152D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100E5A">
              <w:rPr>
                <w:bCs/>
                <w:color w:val="000000"/>
              </w:rPr>
              <w:t xml:space="preserve">в) </w:t>
            </w:r>
            <w:r w:rsidR="00266BA3" w:rsidRPr="00100E5A">
              <w:rPr>
                <w:bCs/>
                <w:color w:val="000000"/>
              </w:rPr>
              <w:t xml:space="preserve">осуществление управляющими организациями, товариществами и кооперативами расчетов с </w:t>
            </w:r>
            <w:proofErr w:type="spellStart"/>
            <w:r w:rsidR="00266BA3" w:rsidRPr="00100E5A">
              <w:rPr>
                <w:bCs/>
                <w:color w:val="000000"/>
              </w:rPr>
              <w:t>ресурсоснабжающими</w:t>
            </w:r>
            <w:proofErr w:type="spellEnd"/>
            <w:r w:rsidR="00266BA3" w:rsidRPr="00100E5A">
              <w:rPr>
                <w:bCs/>
                <w:color w:val="000000"/>
              </w:rPr>
              <w:t xml:space="preserve">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</w:t>
            </w:r>
            <w:proofErr w:type="gramEnd"/>
            <w:r w:rsidR="00266BA3" w:rsidRPr="00100E5A">
              <w:rPr>
                <w:bCs/>
                <w:color w:val="000000"/>
              </w:rPr>
              <w:t xml:space="preserve">, </w:t>
            </w:r>
            <w:proofErr w:type="gramStart"/>
            <w:r w:rsidR="00266BA3" w:rsidRPr="00100E5A">
              <w:rPr>
                <w:bCs/>
                <w:color w:val="000000"/>
              </w:rPr>
              <w:t>потребляемых</w:t>
            </w:r>
            <w:proofErr w:type="gramEnd"/>
            <w:r w:rsidR="00266BA3" w:rsidRPr="00100E5A">
              <w:rPr>
                <w:bCs/>
                <w:color w:val="000000"/>
              </w:rPr>
              <w:t xml:space="preserve"> при использовании и содержании общего имущества в многоквартирном доме;</w:t>
            </w:r>
          </w:p>
          <w:p w:rsidR="00F05C8B" w:rsidRPr="00100E5A" w:rsidRDefault="0086152D" w:rsidP="00260567">
            <w:pPr>
              <w:pStyle w:val="s1"/>
              <w:spacing w:before="0" w:beforeAutospacing="0" w:after="0" w:afterAutospacing="0"/>
              <w:jc w:val="both"/>
            </w:pPr>
            <w:r w:rsidRPr="00100E5A">
              <w:rPr>
                <w:bCs/>
                <w:color w:val="000000"/>
              </w:rPr>
              <w:t xml:space="preserve">г) </w:t>
            </w:r>
            <w:r w:rsidR="00266BA3" w:rsidRPr="00100E5A">
              <w:rPr>
                <w:bCs/>
                <w:color w:val="000000"/>
              </w:rPr>
              <w:t xml:space="preserve">ведение претензионной и исковой работы в отношении </w:t>
            </w:r>
            <w:r w:rsidR="00266BA3" w:rsidRPr="00100E5A">
              <w:rPr>
                <w:bCs/>
                <w:color w:val="000000"/>
              </w:rPr>
              <w:lastRenderedPageBreak/>
              <w:t>лиц, не исполнивших обязанность по внесению платы за жилое помещение и коммунальные услуги, предусмотренную </w:t>
            </w:r>
            <w:hyperlink r:id="rId8" w:anchor="block_5" w:history="1">
              <w:r w:rsidR="00260567" w:rsidRPr="00100E5A">
                <w:t>жилищным законодательством</w:t>
              </w:r>
            </w:hyperlink>
            <w:r w:rsidR="00266BA3" w:rsidRPr="00100E5A">
              <w:rPr>
                <w:bCs/>
                <w:color w:val="000000"/>
              </w:rPr>
              <w:t> Российской Федерации</w:t>
            </w:r>
            <w:r w:rsidRPr="00100E5A">
              <w:rPr>
                <w:bCs/>
                <w:color w:val="000000"/>
              </w:rPr>
              <w:t>.</w:t>
            </w:r>
          </w:p>
        </w:tc>
        <w:tc>
          <w:tcPr>
            <w:tcW w:w="4205" w:type="dxa"/>
          </w:tcPr>
          <w:p w:rsidR="00F05C8B" w:rsidRPr="00100E5A" w:rsidRDefault="007C4E09" w:rsidP="00260567">
            <w:pPr>
              <w:pStyle w:val="Default"/>
              <w:jc w:val="both"/>
            </w:pPr>
            <w:r w:rsidRPr="00100E5A">
              <w:lastRenderedPageBreak/>
              <w:t xml:space="preserve">подпункт «ж» пункта 4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   </w:t>
            </w:r>
          </w:p>
        </w:tc>
        <w:tc>
          <w:tcPr>
            <w:tcW w:w="850" w:type="dxa"/>
          </w:tcPr>
          <w:p w:rsidR="00F05C8B" w:rsidRPr="00100E5A" w:rsidRDefault="00F05C8B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F05C8B" w:rsidRPr="00100E5A" w:rsidRDefault="00F05C8B" w:rsidP="00260567">
            <w:pPr>
              <w:pStyle w:val="Default"/>
              <w:jc w:val="both"/>
            </w:pPr>
          </w:p>
        </w:tc>
      </w:tr>
      <w:tr w:rsidR="005E4AF3" w:rsidRPr="00100E5A" w:rsidTr="006001CD">
        <w:tc>
          <w:tcPr>
            <w:tcW w:w="545" w:type="dxa"/>
          </w:tcPr>
          <w:p w:rsidR="005E4AF3" w:rsidRPr="00100E5A" w:rsidRDefault="005E4AF3" w:rsidP="00260567">
            <w:pPr>
              <w:pStyle w:val="Default"/>
              <w:jc w:val="both"/>
            </w:pPr>
            <w:r w:rsidRPr="00100E5A">
              <w:lastRenderedPageBreak/>
              <w:t>9</w:t>
            </w:r>
          </w:p>
        </w:tc>
        <w:tc>
          <w:tcPr>
            <w:tcW w:w="3391" w:type="dxa"/>
          </w:tcPr>
          <w:p w:rsidR="00A70A40" w:rsidRPr="00100E5A" w:rsidRDefault="00A70A40" w:rsidP="00260567">
            <w:pPr>
              <w:pStyle w:val="3"/>
              <w:shd w:val="clear" w:color="auto" w:fill="FFFFFF"/>
              <w:spacing w:before="0" w:after="199" w:line="211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100E5A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Наличие документов, подтверждающие выполнение требований по готовности к отопительному периоду для потребителей тепловой энергии: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1)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 xml:space="preserve">2) о проведение промывки оборудования и коммуникаций </w:t>
            </w:r>
            <w:proofErr w:type="spellStart"/>
            <w:r w:rsidRPr="00100E5A">
              <w:rPr>
                <w:color w:val="333333"/>
              </w:rPr>
              <w:t>теплопотребляющих</w:t>
            </w:r>
            <w:proofErr w:type="spellEnd"/>
            <w:r w:rsidRPr="00100E5A">
              <w:rPr>
                <w:color w:val="333333"/>
              </w:rPr>
              <w:t xml:space="preserve"> установок;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3) о разработке эксплуатационных режимов, а также мероприятий по их внедрению;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4) о выполнении плана ремонтных работ и качество их выполнения;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5) о  состоянии тепловых сетей, принадлежащих потребителю тепловой энергии;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6) 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 xml:space="preserve">7) о состоянии трубопроводов, арматуры и тепловой изоляции в пределах тепловых </w:t>
            </w:r>
            <w:r w:rsidRPr="00100E5A">
              <w:rPr>
                <w:color w:val="333333"/>
              </w:rPr>
              <w:lastRenderedPageBreak/>
              <w:t>пунктов;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8) о наличии и работоспособности приборов учета, работоспособности автоматических регуляторов при их наличии;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9) о работоспособности защиты систем теплопотребления;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 xml:space="preserve">10) о наличие паспортов </w:t>
            </w:r>
            <w:proofErr w:type="spellStart"/>
            <w:r w:rsidRPr="00100E5A">
              <w:rPr>
                <w:color w:val="333333"/>
              </w:rPr>
              <w:t>теплопотребляющих</w:t>
            </w:r>
            <w:proofErr w:type="spellEnd"/>
            <w:r w:rsidRPr="00100E5A">
              <w:rPr>
                <w:color w:val="333333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11) об отсутствии прямых соединений оборудования тепловых пунктов с водопроводом и канализацией;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12) о плотности оборудования тепловых пунктов;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13) о наличии пломб на расчетных шайбах и соплах элеваторов;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proofErr w:type="gramStart"/>
            <w:r w:rsidRPr="00100E5A">
              <w:rPr>
                <w:color w:val="333333"/>
              </w:rPr>
              <w:t>14) об отсутствии задолженности за поставленные тепловую энергию (мощность), теплоноситель;</w:t>
            </w:r>
            <w:proofErr w:type="gramEnd"/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 xml:space="preserve">15) о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100E5A">
              <w:rPr>
                <w:color w:val="333333"/>
              </w:rPr>
              <w:t>теплопотребляющих</w:t>
            </w:r>
            <w:proofErr w:type="spellEnd"/>
            <w:r w:rsidRPr="00100E5A">
              <w:rPr>
                <w:color w:val="333333"/>
              </w:rPr>
              <w:t xml:space="preserve"> установок;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 xml:space="preserve">16) о проведении испытания оборудования </w:t>
            </w:r>
            <w:proofErr w:type="spellStart"/>
            <w:r w:rsidRPr="00100E5A">
              <w:rPr>
                <w:color w:val="333333"/>
              </w:rPr>
              <w:t>теплопотребляющих</w:t>
            </w:r>
            <w:proofErr w:type="spellEnd"/>
            <w:r w:rsidRPr="00100E5A">
              <w:rPr>
                <w:color w:val="333333"/>
              </w:rPr>
              <w:t xml:space="preserve"> установок на плотность и прочность;</w:t>
            </w:r>
          </w:p>
          <w:p w:rsidR="00A70A40" w:rsidRPr="00100E5A" w:rsidRDefault="00A70A40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proofErr w:type="gramStart"/>
            <w:r w:rsidRPr="00100E5A">
              <w:rPr>
                <w:color w:val="333333"/>
              </w:rPr>
              <w:lastRenderedPageBreak/>
              <w:t>17) о надежности теплоснабжения потребителей тепловой энергии с учетом климатических условий в соответствии с критериями, приведенными в </w:t>
            </w:r>
            <w:hyperlink r:id="rId9" w:anchor="30000" w:history="1">
              <w:r w:rsidRPr="00100E5A">
                <w:rPr>
                  <w:rStyle w:val="a9"/>
                  <w:color w:val="808080"/>
                  <w:bdr w:val="none" w:sz="0" w:space="0" w:color="auto" w:frame="1"/>
                </w:rPr>
                <w:t>приложении № 3</w:t>
              </w:r>
            </w:hyperlink>
            <w:r w:rsidRPr="00100E5A">
              <w:rPr>
                <w:color w:val="333333"/>
              </w:rPr>
              <w:t> к настоящими Правилам</w:t>
            </w:r>
            <w:r w:rsidR="001D3C43" w:rsidRPr="00100E5A">
              <w:rPr>
                <w:color w:val="333333"/>
              </w:rPr>
              <w:t>;</w:t>
            </w:r>
            <w:proofErr w:type="gramEnd"/>
          </w:p>
          <w:p w:rsidR="001D3C43" w:rsidRPr="00100E5A" w:rsidRDefault="001D3C43" w:rsidP="00260567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  <w:rPr>
                <w:color w:val="333333"/>
              </w:rPr>
            </w:pPr>
            <w:r w:rsidRPr="00100E5A">
              <w:rPr>
                <w:color w:val="333333"/>
              </w:rPr>
              <w:t>18</w:t>
            </w:r>
            <w:r w:rsidR="00DD6703" w:rsidRPr="00100E5A">
              <w:rPr>
                <w:color w:val="333333"/>
              </w:rPr>
              <w:t>)</w:t>
            </w:r>
            <w:r w:rsidRPr="00100E5A">
              <w:t xml:space="preserve"> Паспорта готовности многоквартирных домов к эксплуатации в зимний период</w:t>
            </w:r>
          </w:p>
          <w:p w:rsidR="005E4AF3" w:rsidRPr="00100E5A" w:rsidRDefault="001D3C43" w:rsidP="00396061">
            <w:pPr>
              <w:pStyle w:val="a8"/>
              <w:shd w:val="clear" w:color="auto" w:fill="FFFFFF"/>
              <w:spacing w:before="0" w:beforeAutospacing="0" w:after="199" w:afterAutospacing="0" w:line="211" w:lineRule="atLeast"/>
              <w:jc w:val="both"/>
            </w:pPr>
            <w:r w:rsidRPr="00100E5A">
              <w:rPr>
                <w:color w:val="333333"/>
              </w:rPr>
              <w:t xml:space="preserve">     </w:t>
            </w:r>
            <w:r w:rsidR="00A70A40" w:rsidRPr="00100E5A">
              <w:rPr>
                <w:color w:val="333333"/>
              </w:rPr>
              <w:t>. К обстоятельствам, при несоблюдении которых в отношении потребителей тепловой энергии составляется а</w:t>
            </w:r>
            <w:proofErr w:type="gramStart"/>
            <w:r w:rsidR="00A70A40" w:rsidRPr="00100E5A">
              <w:rPr>
                <w:color w:val="333333"/>
              </w:rPr>
              <w:t>кт с пр</w:t>
            </w:r>
            <w:proofErr w:type="gramEnd"/>
            <w:r w:rsidR="00A70A40" w:rsidRPr="00100E5A">
              <w:rPr>
                <w:color w:val="333333"/>
              </w:rPr>
              <w:t>иложением Перечня с указанием сроков устранения замечаний, относятся несоблюдение требований, указанных в </w:t>
            </w:r>
            <w:r w:rsidR="00396061" w:rsidRPr="00100E5A">
              <w:rPr>
                <w:color w:val="333333"/>
              </w:rPr>
              <w:t>подпунктах 8, 13, 14, 17 пункта 16 настоящих Правил</w:t>
            </w:r>
            <w:r w:rsidR="00A70A40" w:rsidRPr="00100E5A">
              <w:rPr>
                <w:color w:val="333333"/>
              </w:rPr>
              <w:t>.</w:t>
            </w:r>
            <w:r w:rsidRPr="00100E5A">
              <w:t xml:space="preserve"> </w:t>
            </w:r>
          </w:p>
        </w:tc>
        <w:tc>
          <w:tcPr>
            <w:tcW w:w="4205" w:type="dxa"/>
          </w:tcPr>
          <w:p w:rsidR="005E4AF3" w:rsidRPr="00100E5A" w:rsidRDefault="005E4AF3" w:rsidP="00260567">
            <w:pPr>
              <w:pStyle w:val="Default"/>
              <w:jc w:val="both"/>
            </w:pPr>
            <w:r w:rsidRPr="00100E5A">
              <w:lastRenderedPageBreak/>
              <w:t>пункт 1</w:t>
            </w:r>
            <w:r w:rsidR="00A70A40" w:rsidRPr="00100E5A">
              <w:t>6</w:t>
            </w:r>
            <w:r w:rsidRPr="00100E5A">
              <w:t xml:space="preserve"> Правил оценки готовности к отопительному периоду, утверждённых приказом Минэнерго России от 12.03.2013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103</w:t>
            </w:r>
            <w:r w:rsidR="0086152D" w:rsidRPr="00100E5A">
              <w:t xml:space="preserve">; </w:t>
            </w:r>
            <w:r w:rsidRPr="00100E5A">
              <w:t xml:space="preserve">подпункт  2.6.10 пункта 2.6 Правил и норм технической эксплуатации жилищного фонда, утверждённых постановлением Госстроя РФ от 27.09.2003 </w:t>
            </w:r>
            <w:r w:rsidRPr="00100E5A">
              <w:rPr>
                <w:lang w:val="en-US"/>
              </w:rPr>
              <w:t>N</w:t>
            </w:r>
            <w:r w:rsidRPr="00100E5A">
              <w:t xml:space="preserve"> 170 </w:t>
            </w:r>
          </w:p>
        </w:tc>
        <w:tc>
          <w:tcPr>
            <w:tcW w:w="850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</w:tr>
      <w:tr w:rsidR="005E4AF3" w:rsidRPr="00100E5A" w:rsidTr="006001CD">
        <w:tc>
          <w:tcPr>
            <w:tcW w:w="545" w:type="dxa"/>
          </w:tcPr>
          <w:p w:rsidR="005E4AF3" w:rsidRPr="00100E5A" w:rsidRDefault="005E4AF3" w:rsidP="00260567">
            <w:pPr>
              <w:pStyle w:val="Default"/>
              <w:jc w:val="both"/>
            </w:pPr>
            <w:r w:rsidRPr="00100E5A">
              <w:lastRenderedPageBreak/>
              <w:t>10</w:t>
            </w:r>
          </w:p>
        </w:tc>
        <w:tc>
          <w:tcPr>
            <w:tcW w:w="3391" w:type="dxa"/>
          </w:tcPr>
          <w:p w:rsidR="001D3C43" w:rsidRPr="00100E5A" w:rsidRDefault="001D3C43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681B10" w:rsidRPr="00100E5A" w:rsidRDefault="001D3C43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а)</w:t>
            </w:r>
            <w:r w:rsidR="00681B10" w:rsidRPr="00100E5A">
              <w:rPr>
                <w:bCs/>
                <w:color w:val="000000"/>
              </w:rPr>
              <w:t xml:space="preserve"> достижением целей деятельности по управлению многоквартирным домом, в том числе:</w:t>
            </w:r>
          </w:p>
          <w:p w:rsidR="00681B10" w:rsidRPr="00100E5A" w:rsidRDefault="00681B10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</w:t>
            </w:r>
            <w:r w:rsidR="005826DA" w:rsidRPr="00100E5A">
              <w:rPr>
                <w:bCs/>
                <w:color w:val="000000"/>
              </w:rPr>
              <w:t>, либо законодательством Российской Федерации при отсутствии такого решения собрания и отсутствия в договоре управления</w:t>
            </w:r>
            <w:r w:rsidRPr="00100E5A">
              <w:rPr>
                <w:bCs/>
                <w:color w:val="000000"/>
              </w:rPr>
              <w:t>;</w:t>
            </w:r>
          </w:p>
          <w:p w:rsidR="00681B10" w:rsidRPr="00100E5A" w:rsidRDefault="001D3C43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б) </w:t>
            </w:r>
            <w:r w:rsidR="00681B10" w:rsidRPr="00100E5A">
              <w:rPr>
                <w:bCs/>
                <w:color w:val="000000"/>
              </w:rPr>
              <w:t>раскрытие информации о деятельности по управлению многоквартирным домом в соответствии со </w:t>
            </w:r>
            <w:r w:rsidR="00463FA1" w:rsidRPr="00100E5A">
              <w:rPr>
                <w:bCs/>
                <w:color w:val="000000"/>
              </w:rPr>
              <w:t xml:space="preserve">стандартом </w:t>
            </w:r>
            <w:r w:rsidR="00681B10" w:rsidRPr="00100E5A">
              <w:rPr>
                <w:bCs/>
                <w:color w:val="000000"/>
              </w:rPr>
              <w:lastRenderedPageBreak/>
              <w:t>раскрытия информации организациями, осуществляющими деятельность в сфере управления многоквартирными домами, утвержденным </w:t>
            </w:r>
            <w:r w:rsidR="00463FA1" w:rsidRPr="00100E5A">
              <w:rPr>
                <w:bCs/>
                <w:color w:val="000000"/>
              </w:rPr>
              <w:t>постановлением Пр</w:t>
            </w:r>
            <w:r w:rsidR="00681B10" w:rsidRPr="00100E5A">
              <w:rPr>
                <w:bCs/>
                <w:color w:val="000000"/>
              </w:rPr>
              <w:t>авительства Российской Федерации от 23 сентября 2010 г. N 731;</w:t>
            </w:r>
          </w:p>
          <w:p w:rsidR="00681B10" w:rsidRPr="00100E5A" w:rsidRDefault="001D3C43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в) </w:t>
            </w:r>
            <w:r w:rsidR="00681B10" w:rsidRPr="00100E5A">
              <w:rPr>
                <w:bCs/>
                <w:color w:val="000000"/>
              </w:rPr>
              <w:t>прием и рассмотрение заявок, предложений и обращений собственников и пользователей помещений в многоквартирном доме;</w:t>
            </w:r>
          </w:p>
          <w:p w:rsidR="005E4AF3" w:rsidRPr="00100E5A" w:rsidRDefault="001D3C43" w:rsidP="00260567">
            <w:pPr>
              <w:pStyle w:val="s1"/>
              <w:spacing w:before="0" w:beforeAutospacing="0" w:after="0" w:afterAutospacing="0"/>
              <w:jc w:val="both"/>
            </w:pPr>
            <w:r w:rsidRPr="00100E5A">
              <w:rPr>
                <w:bCs/>
                <w:color w:val="000000"/>
              </w:rPr>
              <w:t xml:space="preserve">г) </w:t>
            </w:r>
            <w:r w:rsidR="00681B10" w:rsidRPr="00100E5A">
              <w:rPr>
                <w:bCs/>
                <w:color w:val="000000"/>
              </w:rPr>
              <w:t xml:space="preserve">обеспечение участия представителей собственников помещений в многоквартирном доме в осуществлении </w:t>
            </w:r>
            <w:proofErr w:type="gramStart"/>
            <w:r w:rsidR="00681B10" w:rsidRPr="00100E5A">
              <w:rPr>
                <w:bCs/>
                <w:color w:val="000000"/>
              </w:rPr>
              <w:t>контроля за</w:t>
            </w:r>
            <w:proofErr w:type="gramEnd"/>
            <w:r w:rsidR="00681B10" w:rsidRPr="00100E5A">
              <w:rPr>
                <w:bCs/>
                <w:color w:val="000000"/>
              </w:rPr>
              <w:t xml:space="preserve"> качеством услуг и работ, в том числе при их приемке.</w:t>
            </w:r>
          </w:p>
        </w:tc>
        <w:tc>
          <w:tcPr>
            <w:tcW w:w="4205" w:type="dxa"/>
          </w:tcPr>
          <w:p w:rsidR="005E4AF3" w:rsidRPr="00100E5A" w:rsidRDefault="00B570FE" w:rsidP="00260567">
            <w:pPr>
              <w:pStyle w:val="Default"/>
              <w:jc w:val="both"/>
            </w:pPr>
            <w:r w:rsidRPr="00100E5A">
              <w:lastRenderedPageBreak/>
              <w:t xml:space="preserve">подпункт «з» пункта 4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416;   </w:t>
            </w:r>
            <w:r w:rsidR="005E4AF3" w:rsidRPr="00100E5A">
              <w:t xml:space="preserve">подпункт  2.2.3, пункта 2.2 Правил и норм технической эксплуатации жилищного фонда, утверждённых постановлением Госстроя РФ от 27.09.2003 </w:t>
            </w:r>
            <w:r w:rsidR="005E4AF3" w:rsidRPr="00100E5A">
              <w:rPr>
                <w:lang w:val="en-US"/>
              </w:rPr>
              <w:t>N</w:t>
            </w:r>
            <w:r w:rsidR="005E4AF3" w:rsidRPr="00100E5A">
              <w:t xml:space="preserve"> 170 </w:t>
            </w:r>
          </w:p>
        </w:tc>
        <w:tc>
          <w:tcPr>
            <w:tcW w:w="850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</w:tr>
      <w:tr w:rsidR="005E4AF3" w:rsidRPr="00100E5A" w:rsidTr="006001CD">
        <w:trPr>
          <w:gridAfter w:val="2"/>
          <w:wAfter w:w="1666" w:type="dxa"/>
        </w:trPr>
        <w:tc>
          <w:tcPr>
            <w:tcW w:w="545" w:type="dxa"/>
          </w:tcPr>
          <w:p w:rsidR="005E4AF3" w:rsidRPr="00100E5A" w:rsidRDefault="001D3C43" w:rsidP="00260567">
            <w:pPr>
              <w:pStyle w:val="Default"/>
              <w:jc w:val="both"/>
            </w:pPr>
            <w:r w:rsidRPr="00100E5A">
              <w:lastRenderedPageBreak/>
              <w:t>11</w:t>
            </w:r>
          </w:p>
        </w:tc>
        <w:tc>
          <w:tcPr>
            <w:tcW w:w="3391" w:type="dxa"/>
          </w:tcPr>
          <w:p w:rsidR="00260567" w:rsidRPr="00100E5A" w:rsidRDefault="00260567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8D5A52" w:rsidRPr="00100E5A" w:rsidRDefault="00260567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100E5A">
              <w:rPr>
                <w:bCs/>
                <w:color w:val="000000"/>
              </w:rPr>
              <w:t xml:space="preserve">а) </w:t>
            </w:r>
            <w:r w:rsidR="008D5A52" w:rsidRPr="00100E5A">
              <w:rPr>
                <w:bCs/>
                <w:color w:val="000000"/>
              </w:rPr>
              <w:t>осуществл</w:t>
            </w:r>
            <w:r w:rsidRPr="00100E5A">
              <w:rPr>
                <w:bCs/>
                <w:color w:val="000000"/>
              </w:rPr>
              <w:t>ение</w:t>
            </w:r>
            <w:r w:rsidR="008D5A52" w:rsidRPr="00100E5A">
              <w:rPr>
                <w:bCs/>
                <w:color w:val="000000"/>
              </w:rPr>
              <w:t xml:space="preserve"> </w:t>
            </w:r>
            <w:r w:rsidRPr="00100E5A">
              <w:rPr>
                <w:bCs/>
                <w:color w:val="000000"/>
              </w:rPr>
              <w:t xml:space="preserve">аварийно-диспетчерской службой </w:t>
            </w:r>
            <w:r w:rsidR="008D5A52" w:rsidRPr="00100E5A">
              <w:rPr>
                <w:bCs/>
                <w:color w:val="000000"/>
              </w:rPr>
              <w:t>прием</w:t>
            </w:r>
            <w:r w:rsidRPr="00100E5A">
              <w:rPr>
                <w:bCs/>
                <w:color w:val="000000"/>
              </w:rPr>
              <w:t>а</w:t>
            </w:r>
            <w:r w:rsidR="008D5A52" w:rsidRPr="00100E5A">
              <w:rPr>
                <w:bCs/>
                <w:color w:val="000000"/>
              </w:rPr>
              <w:t xml:space="preserve"> и выполнение заявок собственников и пользователей помещений в многоквартирных домах</w:t>
            </w:r>
            <w:r w:rsidRPr="00100E5A">
              <w:rPr>
                <w:bCs/>
                <w:color w:val="000000"/>
              </w:rPr>
              <w:t>, которые принимаются</w:t>
            </w:r>
            <w:r w:rsidR="008D5A52" w:rsidRPr="00100E5A">
              <w:rPr>
                <w:bCs/>
                <w:color w:val="000000"/>
              </w:rPr>
              <w:t xml:space="preserve">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      </w:r>
            <w:proofErr w:type="gramEnd"/>
          </w:p>
          <w:p w:rsidR="008D5A52" w:rsidRPr="00100E5A" w:rsidRDefault="008D5A52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</w:t>
            </w:r>
            <w:r w:rsidRPr="00100E5A">
              <w:rPr>
                <w:bCs/>
                <w:color w:val="000000"/>
              </w:rPr>
              <w:lastRenderedPageBreak/>
              <w:t>Российской Федерации записи телефонного разговора.</w:t>
            </w:r>
          </w:p>
          <w:p w:rsidR="008D5A52" w:rsidRPr="00100E5A" w:rsidRDefault="008D5A52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Журнал учета заявок должен быть прошнурован, пронумерован и скреплен печатью аварийно-диспетчерской службы.</w:t>
            </w:r>
          </w:p>
          <w:p w:rsidR="008D5A52" w:rsidRPr="00100E5A" w:rsidRDefault="008D5A52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100E5A">
              <w:rPr>
                <w:bCs/>
                <w:color w:val="000000"/>
              </w:rPr>
      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      </w:r>
            <w:proofErr w:type="gramEnd"/>
          </w:p>
          <w:p w:rsidR="008D5A52" w:rsidRPr="00100E5A" w:rsidRDefault="00260567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   </w:t>
            </w:r>
            <w:r w:rsidR="008D5A52" w:rsidRPr="00100E5A">
              <w:rPr>
                <w:bCs/>
                <w:color w:val="000000"/>
              </w:rPr>
              <w:t xml:space="preserve">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 </w:t>
            </w:r>
            <w:r w:rsidRPr="00100E5A">
              <w:rPr>
                <w:bCs/>
                <w:color w:val="000000"/>
              </w:rPr>
              <w:t xml:space="preserve">пунктом 13 </w:t>
            </w:r>
            <w:r w:rsidR="008D5A52" w:rsidRPr="00100E5A">
              <w:rPr>
                <w:bCs/>
                <w:color w:val="000000"/>
              </w:rPr>
              <w:t>настоящих Правил.</w:t>
            </w:r>
          </w:p>
          <w:p w:rsidR="008D5A52" w:rsidRPr="00100E5A" w:rsidRDefault="00260567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    </w:t>
            </w:r>
            <w:r w:rsidR="008D5A52" w:rsidRPr="00100E5A">
              <w:rPr>
                <w:bCs/>
                <w:color w:val="000000"/>
              </w:rPr>
              <w:t xml:space="preserve">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</w:t>
            </w:r>
            <w:r w:rsidR="008D5A52" w:rsidRPr="00100E5A">
              <w:rPr>
                <w:bCs/>
                <w:color w:val="000000"/>
              </w:rPr>
              <w:lastRenderedPageBreak/>
              <w:t>исполнению заявки.</w:t>
            </w:r>
          </w:p>
          <w:p w:rsidR="008D5A52" w:rsidRPr="00100E5A" w:rsidRDefault="00B726F6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   </w:t>
            </w:r>
            <w:r w:rsidR="008D5A52" w:rsidRPr="00100E5A">
              <w:rPr>
                <w:bCs/>
                <w:color w:val="000000"/>
              </w:rPr>
              <w:t xml:space="preserve">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      </w:r>
          </w:p>
          <w:p w:rsidR="008D5A52" w:rsidRPr="00100E5A" w:rsidRDefault="008D5A52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</w:t>
            </w:r>
            <w:proofErr w:type="gramStart"/>
            <w:r w:rsidRPr="00100E5A">
              <w:rPr>
                <w:bCs/>
                <w:color w:val="000000"/>
              </w:rPr>
              <w:t>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</w:t>
            </w:r>
            <w:proofErr w:type="gramEnd"/>
            <w:r w:rsidRPr="00100E5A">
              <w:rPr>
                <w:bCs/>
                <w:color w:val="000000"/>
              </w:rPr>
              <w:t xml:space="preserve"> Сотрудник аварийно-диспетчерской службы обязан иметь при себе служебное удостоверение, опознавательный знак (</w:t>
            </w:r>
            <w:proofErr w:type="spellStart"/>
            <w:r w:rsidRPr="00100E5A">
              <w:rPr>
                <w:bCs/>
                <w:color w:val="000000"/>
              </w:rPr>
              <w:t>бейдж</w:t>
            </w:r>
            <w:proofErr w:type="spellEnd"/>
            <w:r w:rsidRPr="00100E5A">
              <w:rPr>
                <w:bCs/>
                <w:color w:val="000000"/>
              </w:rPr>
              <w:t>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      </w:r>
          </w:p>
          <w:p w:rsidR="005E4AF3" w:rsidRPr="00100E5A" w:rsidRDefault="00B726F6" w:rsidP="00ED3750">
            <w:pPr>
              <w:pStyle w:val="s1"/>
              <w:spacing w:before="0" w:beforeAutospacing="0" w:after="0" w:afterAutospacing="0"/>
              <w:jc w:val="both"/>
            </w:pPr>
            <w:r w:rsidRPr="00100E5A">
              <w:rPr>
                <w:bCs/>
                <w:color w:val="000000"/>
              </w:rPr>
              <w:lastRenderedPageBreak/>
              <w:t xml:space="preserve">     </w:t>
            </w:r>
            <w:r w:rsidR="008D5A52" w:rsidRPr="00100E5A">
              <w:rPr>
                <w:bCs/>
                <w:color w:val="000000"/>
              </w:rPr>
              <w:t xml:space="preserve"> Аварийно-диспетчерская служба осуществляет оперативный контроль сроков, качества исполнения поступивших заявок с использованием инструментов </w:t>
            </w:r>
            <w:proofErr w:type="spellStart"/>
            <w:r w:rsidR="008D5A52" w:rsidRPr="00100E5A">
              <w:rPr>
                <w:bCs/>
                <w:color w:val="000000"/>
              </w:rPr>
              <w:t>фотофиксации</w:t>
            </w:r>
            <w:proofErr w:type="spellEnd"/>
            <w:r w:rsidR="008D5A52" w:rsidRPr="00100E5A">
              <w:rPr>
                <w:bCs/>
                <w:color w:val="000000"/>
              </w:rPr>
              <w:t>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      </w:r>
          </w:p>
        </w:tc>
        <w:tc>
          <w:tcPr>
            <w:tcW w:w="4205" w:type="dxa"/>
          </w:tcPr>
          <w:p w:rsidR="005E4AF3" w:rsidRPr="00100E5A" w:rsidRDefault="00D34175" w:rsidP="00D34175">
            <w:pPr>
              <w:pStyle w:val="Default"/>
              <w:jc w:val="both"/>
            </w:pPr>
            <w:r w:rsidRPr="00100E5A">
              <w:lastRenderedPageBreak/>
              <w:t>П</w:t>
            </w:r>
            <w:r w:rsidR="00260567" w:rsidRPr="00100E5A">
              <w:t>ункт</w:t>
            </w:r>
            <w:r w:rsidRPr="00100E5A">
              <w:t>ы 10-</w:t>
            </w:r>
            <w:r w:rsidR="00260567" w:rsidRPr="00100E5A">
              <w:t xml:space="preserve">17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="00260567" w:rsidRPr="00100E5A">
              <w:rPr>
                <w:lang w:val="en-US"/>
              </w:rPr>
              <w:t>N</w:t>
            </w:r>
            <w:r w:rsidR="00260567" w:rsidRPr="00100E5A">
              <w:t xml:space="preserve"> 416;   </w:t>
            </w:r>
            <w:r w:rsidR="005E4AF3" w:rsidRPr="00100E5A">
              <w:t xml:space="preserve">подпункт  2.2.3, пункта 2.2 Правил и норм технической эксплуатации жилищного фонда, утверждённых постановлением Госстроя РФ от 27.09.2003 </w:t>
            </w:r>
            <w:r w:rsidR="005E4AF3" w:rsidRPr="00100E5A">
              <w:rPr>
                <w:lang w:val="en-US"/>
              </w:rPr>
              <w:t>N</w:t>
            </w:r>
            <w:r w:rsidR="005E4AF3" w:rsidRPr="00100E5A">
              <w:t xml:space="preserve"> 170 </w:t>
            </w:r>
          </w:p>
        </w:tc>
      </w:tr>
      <w:tr w:rsidR="005E4AF3" w:rsidRPr="00100E5A" w:rsidTr="006001CD">
        <w:tc>
          <w:tcPr>
            <w:tcW w:w="545" w:type="dxa"/>
          </w:tcPr>
          <w:p w:rsidR="005E4AF3" w:rsidRPr="00100E5A" w:rsidRDefault="00306A42" w:rsidP="00260567">
            <w:pPr>
              <w:pStyle w:val="Default"/>
              <w:jc w:val="both"/>
            </w:pPr>
            <w:r w:rsidRPr="00100E5A">
              <w:lastRenderedPageBreak/>
              <w:t>12</w:t>
            </w:r>
          </w:p>
        </w:tc>
        <w:tc>
          <w:tcPr>
            <w:tcW w:w="3391" w:type="dxa"/>
          </w:tcPr>
          <w:p w:rsidR="00306A42" w:rsidRPr="00100E5A" w:rsidRDefault="00306A42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296193" w:rsidRPr="00100E5A" w:rsidRDefault="00844FD1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а) раскрытие</w:t>
            </w:r>
            <w:r w:rsidR="00296193" w:rsidRPr="00100E5A">
              <w:rPr>
                <w:bCs/>
                <w:color w:val="000000"/>
              </w:rPr>
              <w:t xml:space="preserve"> </w:t>
            </w:r>
            <w:r w:rsidRPr="00100E5A">
              <w:rPr>
                <w:bCs/>
                <w:color w:val="000000"/>
              </w:rPr>
              <w:t>у</w:t>
            </w:r>
            <w:r w:rsidR="00296193" w:rsidRPr="00100E5A">
              <w:rPr>
                <w:bCs/>
                <w:color w:val="000000"/>
              </w:rPr>
              <w:t>правляющ</w:t>
            </w:r>
            <w:r w:rsidRPr="00100E5A">
              <w:rPr>
                <w:bCs/>
                <w:color w:val="000000"/>
              </w:rPr>
              <w:t>ей</w:t>
            </w:r>
            <w:r w:rsidR="00296193" w:rsidRPr="00100E5A">
              <w:rPr>
                <w:bCs/>
                <w:color w:val="000000"/>
              </w:rPr>
              <w:t xml:space="preserve"> организаци</w:t>
            </w:r>
            <w:r w:rsidRPr="00100E5A">
              <w:rPr>
                <w:bCs/>
                <w:color w:val="000000"/>
              </w:rPr>
              <w:t>ей</w:t>
            </w:r>
            <w:r w:rsidR="00296193" w:rsidRPr="00100E5A">
              <w:rPr>
                <w:bCs/>
                <w:color w:val="000000"/>
              </w:rPr>
              <w:t xml:space="preserve"> в соответствии с</w:t>
            </w:r>
            <w:r w:rsidRPr="00100E5A">
              <w:rPr>
                <w:bCs/>
                <w:color w:val="000000"/>
              </w:rPr>
              <w:t xml:space="preserve"> разделом 8 </w:t>
            </w:r>
            <w:r w:rsidR="00296193" w:rsidRPr="00100E5A">
              <w:rPr>
                <w:bCs/>
                <w:color w:val="000000"/>
              </w:rPr>
              <w:t>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      </w:r>
          </w:p>
          <w:p w:rsidR="00296193" w:rsidRPr="00100E5A" w:rsidRDefault="00844FD1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 xml:space="preserve">     </w:t>
            </w:r>
            <w:r w:rsidR="00296193" w:rsidRPr="00100E5A">
              <w:rPr>
                <w:bCs/>
                <w:color w:val="000000"/>
              </w:rPr>
              <w:t xml:space="preserve">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</w:t>
            </w:r>
            <w:r w:rsidR="00296193" w:rsidRPr="00100E5A">
              <w:rPr>
                <w:bCs/>
                <w:color w:val="000000"/>
              </w:rPr>
              <w:lastRenderedPageBreak/>
              <w:t>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      </w:r>
          </w:p>
          <w:p w:rsidR="00296193" w:rsidRPr="00100E5A" w:rsidRDefault="00296193" w:rsidP="00260567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      </w:r>
          </w:p>
          <w:p w:rsidR="005E4AF3" w:rsidRPr="00100E5A" w:rsidRDefault="00296193" w:rsidP="00844FD1">
            <w:pPr>
              <w:pStyle w:val="s1"/>
              <w:spacing w:before="0" w:beforeAutospacing="0" w:after="0" w:afterAutospacing="0"/>
              <w:jc w:val="both"/>
            </w:pPr>
            <w:r w:rsidRPr="00100E5A">
              <w:rPr>
                <w:bCs/>
                <w:color w:val="000000"/>
              </w:rPr>
              <w:t>Результат приема фиксируется в журнале личного приема.</w:t>
            </w:r>
          </w:p>
        </w:tc>
        <w:tc>
          <w:tcPr>
            <w:tcW w:w="4205" w:type="dxa"/>
          </w:tcPr>
          <w:p w:rsidR="005E4AF3" w:rsidRPr="00100E5A" w:rsidRDefault="00306A42" w:rsidP="009E7089">
            <w:pPr>
              <w:pStyle w:val="Default"/>
              <w:jc w:val="both"/>
            </w:pPr>
            <w:r w:rsidRPr="00100E5A">
              <w:lastRenderedPageBreak/>
              <w:t>пункт</w:t>
            </w:r>
            <w:r w:rsidR="009E7089" w:rsidRPr="00100E5A">
              <w:t>ы</w:t>
            </w:r>
            <w:r w:rsidRPr="00100E5A">
              <w:t xml:space="preserve"> 29</w:t>
            </w:r>
            <w:r w:rsidR="009E7089" w:rsidRPr="00100E5A">
              <w:t xml:space="preserve">, </w:t>
            </w:r>
            <w:r w:rsidR="00844FD1" w:rsidRPr="00100E5A">
              <w:t>30</w:t>
            </w:r>
            <w:r w:rsidRPr="00100E5A">
              <w:t xml:space="preserve">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</w:t>
            </w:r>
          </w:p>
        </w:tc>
        <w:tc>
          <w:tcPr>
            <w:tcW w:w="850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</w:tr>
      <w:tr w:rsidR="00F317D2" w:rsidRPr="00100E5A" w:rsidTr="006001CD">
        <w:tc>
          <w:tcPr>
            <w:tcW w:w="545" w:type="dxa"/>
          </w:tcPr>
          <w:p w:rsidR="00F317D2" w:rsidRPr="00100E5A" w:rsidRDefault="00F317D2" w:rsidP="00260567">
            <w:pPr>
              <w:pStyle w:val="Default"/>
              <w:jc w:val="both"/>
            </w:pPr>
            <w:r w:rsidRPr="00100E5A">
              <w:lastRenderedPageBreak/>
              <w:t>13</w:t>
            </w:r>
          </w:p>
        </w:tc>
        <w:tc>
          <w:tcPr>
            <w:tcW w:w="3391" w:type="dxa"/>
          </w:tcPr>
          <w:p w:rsidR="00F4056A" w:rsidRPr="00100E5A" w:rsidRDefault="00F4056A" w:rsidP="00F4056A">
            <w:pPr>
              <w:pStyle w:val="s3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22272F"/>
              </w:rPr>
            </w:pPr>
            <w:r w:rsidRPr="00100E5A">
              <w:rPr>
                <w:bCs/>
                <w:color w:val="22272F"/>
              </w:rPr>
              <w:t xml:space="preserve">Наличие документов, подтверждающих </w:t>
            </w:r>
            <w:r w:rsidR="00EE00FB" w:rsidRPr="00100E5A">
              <w:rPr>
                <w:bCs/>
                <w:color w:val="22272F"/>
              </w:rPr>
              <w:t>раскрыти</w:t>
            </w:r>
            <w:r w:rsidRPr="00100E5A">
              <w:rPr>
                <w:bCs/>
                <w:color w:val="22272F"/>
              </w:rPr>
              <w:t>е</w:t>
            </w:r>
            <w:r w:rsidR="00EE00FB" w:rsidRPr="00100E5A">
              <w:rPr>
                <w:bCs/>
                <w:color w:val="22272F"/>
              </w:rPr>
              <w:t xml:space="preserve"> информации управляющей организацией, товариществом или кооперативом</w:t>
            </w:r>
            <w:r w:rsidRPr="00100E5A">
              <w:rPr>
                <w:bCs/>
                <w:color w:val="22272F"/>
              </w:rPr>
              <w:t>:</w:t>
            </w:r>
          </w:p>
          <w:p w:rsidR="00EE00FB" w:rsidRPr="00100E5A" w:rsidRDefault="009548E8" w:rsidP="00F4056A">
            <w:pPr>
              <w:pStyle w:val="s3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1.</w:t>
            </w:r>
            <w:r w:rsidR="00EE00FB" w:rsidRPr="00100E5A">
              <w:rPr>
                <w:bCs/>
                <w:color w:val="464C55"/>
              </w:rPr>
              <w:t xml:space="preserve">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а) на вывесках, расположенных у входа в представительство </w:t>
            </w:r>
            <w:r w:rsidRPr="00100E5A">
              <w:rPr>
                <w:bCs/>
                <w:color w:val="464C55"/>
              </w:rPr>
              <w:lastRenderedPageBreak/>
              <w:t>управляющей организации: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наименование (фирменное наименование) управляющей организации;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адрес местонахождения управляющей организации;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контактные телефоны управляющей организации, адрес электронной почты;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режим работы управляющей организации.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В случае изменения указанная информация подлежит раскрытию в течение 3 рабочих дней со дня изменения;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EE00FB" w:rsidRPr="00100E5A" w:rsidRDefault="009548E8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</w:t>
            </w:r>
            <w:r w:rsidR="00EE00FB" w:rsidRPr="00100E5A">
              <w:rPr>
                <w:bCs/>
                <w:color w:val="464C55"/>
              </w:rPr>
              <w:lastRenderedPageBreak/>
              <w:t>хозяйства в сети "Интернет";</w:t>
            </w:r>
            <w:proofErr w:type="gramEnd"/>
          </w:p>
          <w:p w:rsidR="00EE00FB" w:rsidRPr="00100E5A" w:rsidRDefault="009548E8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</w:t>
            </w:r>
            <w:proofErr w:type="spellStart"/>
            <w:r w:rsidR="00EE00FB" w:rsidRPr="00100E5A">
              <w:rPr>
                <w:bCs/>
                <w:color w:val="464C55"/>
              </w:rPr>
              <w:t>ресурсоснабжающих</w:t>
            </w:r>
            <w:proofErr w:type="spellEnd"/>
            <w:r w:rsidR="00EE00FB" w:rsidRPr="00100E5A">
              <w:rPr>
                <w:bCs/>
                <w:color w:val="464C55"/>
              </w:rPr>
              <w:t xml:space="preserve"> организаций;</w:t>
            </w:r>
          </w:p>
          <w:p w:rsidR="00EE00FB" w:rsidRPr="00100E5A" w:rsidRDefault="009548E8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      </w:r>
          </w:p>
          <w:p w:rsidR="00EE00FB" w:rsidRPr="00100E5A" w:rsidRDefault="009548E8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уведомления об изменении размера платы за жилое помещение и (или) коммунальные услуги.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В случае изменения</w:t>
            </w:r>
            <w:r w:rsidR="00D06D04" w:rsidRPr="00100E5A">
              <w:rPr>
                <w:bCs/>
                <w:color w:val="464C55"/>
              </w:rPr>
              <w:t xml:space="preserve"> указанной</w:t>
            </w:r>
            <w:r w:rsidRPr="00100E5A">
              <w:rPr>
                <w:bCs/>
                <w:color w:val="464C55"/>
              </w:rPr>
              <w:t xml:space="preserve"> информации,</w:t>
            </w:r>
            <w:r w:rsidR="00D06D04" w:rsidRPr="00100E5A">
              <w:rPr>
                <w:bCs/>
                <w:color w:val="464C55"/>
              </w:rPr>
              <w:t xml:space="preserve"> </w:t>
            </w:r>
            <w:r w:rsidRPr="00100E5A">
              <w:rPr>
                <w:bCs/>
                <w:color w:val="464C55"/>
              </w:rPr>
              <w:t>такая информация подлежит раскрытию в течение 3 рабочих дней со дня изменения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и</w:t>
            </w:r>
            <w:r w:rsidR="00EE00FB" w:rsidRPr="00100E5A">
              <w:rPr>
                <w:bCs/>
                <w:color w:val="464C55"/>
              </w:rPr>
              <w:t xml:space="preserve"> не </w:t>
            </w:r>
            <w:proofErr w:type="gramStart"/>
            <w:r w:rsidR="00EE00FB" w:rsidRPr="00100E5A">
              <w:rPr>
                <w:bCs/>
                <w:color w:val="464C55"/>
              </w:rPr>
              <w:t>позднее</w:t>
            </w:r>
            <w:proofErr w:type="gramEnd"/>
            <w:r w:rsidR="00EE00FB" w:rsidRPr="00100E5A">
              <w:rPr>
                <w:bCs/>
                <w:color w:val="464C55"/>
              </w:rPr>
              <w:t xml:space="preserve"> чем за 3 рабочих дня до дня осуществления соответствующих мероприятий.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 </w:t>
            </w:r>
            <w:r w:rsidR="00EE00FB" w:rsidRPr="00100E5A">
              <w:rPr>
                <w:bCs/>
                <w:color w:val="464C55"/>
              </w:rPr>
              <w:t>Информация, указанная в </w:t>
            </w:r>
            <w:r w:rsidRPr="00100E5A">
              <w:rPr>
                <w:bCs/>
                <w:color w:val="464C55"/>
              </w:rPr>
              <w:t xml:space="preserve">абзаце пятом, </w:t>
            </w:r>
            <w:r w:rsidR="00EE00FB" w:rsidRPr="00100E5A">
              <w:rPr>
                <w:bCs/>
                <w:color w:val="464C55"/>
              </w:rPr>
              <w:t xml:space="preserve">подлежит раскрытию не </w:t>
            </w:r>
            <w:proofErr w:type="gramStart"/>
            <w:r w:rsidR="00EE00FB" w:rsidRPr="00100E5A">
              <w:rPr>
                <w:bCs/>
                <w:color w:val="464C55"/>
              </w:rPr>
              <w:t>позднее</w:t>
            </w:r>
            <w:proofErr w:type="gramEnd"/>
            <w:r w:rsidR="00EE00FB" w:rsidRPr="00100E5A">
              <w:rPr>
                <w:bCs/>
                <w:color w:val="464C55"/>
              </w:rPr>
              <w:t xml:space="preserve"> чем за 30 календарных дней до дня представления собственникам и пользователям помещений в многоквартирном доме </w:t>
            </w:r>
            <w:r w:rsidR="00EE00FB" w:rsidRPr="00100E5A">
              <w:rPr>
                <w:bCs/>
                <w:color w:val="464C55"/>
              </w:rPr>
              <w:lastRenderedPageBreak/>
              <w:t>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в) на информационных стендах (стойках) в представительстве управляющей организации: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  <w:proofErr w:type="gramEnd"/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</w:t>
            </w:r>
            <w:proofErr w:type="spellStart"/>
            <w:r w:rsidR="00EE00FB" w:rsidRPr="00100E5A">
              <w:rPr>
                <w:bCs/>
                <w:color w:val="464C55"/>
              </w:rPr>
              <w:t>ресурсоснабжающих</w:t>
            </w:r>
            <w:proofErr w:type="spellEnd"/>
            <w:r w:rsidR="00EE00FB" w:rsidRPr="00100E5A">
              <w:rPr>
                <w:bCs/>
                <w:color w:val="464C55"/>
              </w:rPr>
              <w:t xml:space="preserve"> организаций;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пошаговая инструкция о порядке установки индивидуального прибора учета;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lastRenderedPageBreak/>
              <w:t xml:space="preserve">- </w:t>
            </w:r>
            <w:r w:rsidR="00EE00FB" w:rsidRPr="00100E5A">
              <w:rPr>
                <w:bCs/>
                <w:color w:val="464C55"/>
              </w:rPr>
      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      </w:r>
            <w:proofErr w:type="gramEnd"/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      </w:r>
            <w:proofErr w:type="gramEnd"/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</w:t>
            </w:r>
            <w:r w:rsidR="00EE00FB" w:rsidRPr="00100E5A">
              <w:rPr>
                <w:bCs/>
                <w:color w:val="464C55"/>
              </w:rPr>
              <w:lastRenderedPageBreak/>
              <w:t>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      </w:r>
            <w:proofErr w:type="gramEnd"/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образцы заполнения заявок, жалоб и иных обращений граждан и организаций;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стенд с перечнем предлагаемых управляющей организацией работ и услуг;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сведения о местах накопления отходов, сбора (в том числе раздельного сбора) отходов I - IV классов опасности;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информация о правилах обращения с отходами I - IV классов опасности, порядке осуществления раздельного сбора отходов;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информационная памятка о правилах безопасного </w:t>
            </w:r>
            <w:r w:rsidR="00EE00FB" w:rsidRPr="00100E5A">
              <w:rPr>
                <w:bCs/>
                <w:color w:val="464C55"/>
              </w:rPr>
              <w:lastRenderedPageBreak/>
              <w:t>использования ртутьсодержащих ламп и приборов;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 об изменении размера платы за жилое помещение и (или) коммунальные услуги.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В случае изменения информации, указанной в </w:t>
            </w:r>
            <w:r w:rsidR="00D06D04" w:rsidRPr="00100E5A">
              <w:rPr>
                <w:bCs/>
                <w:color w:val="464C55"/>
              </w:rPr>
              <w:t>абзацах втором – пятнадцатом на</w:t>
            </w:r>
            <w:r w:rsidRPr="00100E5A">
              <w:rPr>
                <w:bCs/>
                <w:color w:val="464C55"/>
              </w:rPr>
              <w:t>стоящего подпункта, такая информация подлежит раскрытию в течение 3 рабочих дней со дня изменения.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Информация, указанная в</w:t>
            </w:r>
            <w:r w:rsidR="00D06D04" w:rsidRPr="00100E5A">
              <w:rPr>
                <w:bCs/>
                <w:color w:val="464C55"/>
              </w:rPr>
              <w:t xml:space="preserve"> абзаце шестнадцатом н</w:t>
            </w:r>
            <w:r w:rsidRPr="00100E5A">
              <w:rPr>
                <w:bCs/>
                <w:color w:val="464C55"/>
              </w:rPr>
              <w:t xml:space="preserve">астоящего подпункта, подлежит раскрытию не </w:t>
            </w:r>
            <w:proofErr w:type="gramStart"/>
            <w:r w:rsidRPr="00100E5A">
              <w:rPr>
                <w:bCs/>
                <w:color w:val="464C55"/>
              </w:rPr>
              <w:t>позднее</w:t>
            </w:r>
            <w:proofErr w:type="gramEnd"/>
            <w:r w:rsidRPr="00100E5A">
              <w:rPr>
                <w:bCs/>
                <w:color w:val="464C55"/>
              </w:rPr>
      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г) на официальном сайте государственной информационной системы жилищно-коммунального хозяйства в сети "Интернет" информации, предусмотренной </w:t>
            </w:r>
            <w:r w:rsidR="00D06D04" w:rsidRPr="00100E5A">
              <w:rPr>
                <w:bCs/>
                <w:color w:val="464C55"/>
              </w:rPr>
              <w:t xml:space="preserve">законодательством </w:t>
            </w:r>
            <w:r w:rsidRPr="00100E5A">
              <w:rPr>
                <w:bCs/>
                <w:color w:val="464C55"/>
              </w:rPr>
              <w:t>Российской Федерации о государственной информационной системе жилищно-коммунального хозяйства.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2.</w:t>
            </w:r>
            <w:r w:rsidR="00EE00FB" w:rsidRPr="00100E5A">
              <w:rPr>
                <w:bCs/>
                <w:color w:val="464C55"/>
              </w:rPr>
              <w:t xml:space="preserve"> В случае если управление многоквартирным домом осуществляет товарищество </w:t>
            </w:r>
            <w:r w:rsidR="00EE00FB" w:rsidRPr="00100E5A">
              <w:rPr>
                <w:bCs/>
                <w:color w:val="464C55"/>
              </w:rPr>
              <w:lastRenderedPageBreak/>
              <w:t>или кооператив, они обязаны раскрывать следующую информацию путем размещения на постоянной основе: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 w:rsidR="00EE00FB" w:rsidRPr="00100E5A">
              <w:rPr>
                <w:bCs/>
                <w:color w:val="464C55"/>
              </w:rPr>
              <w:t>ресурсоснабжающих</w:t>
            </w:r>
            <w:proofErr w:type="spellEnd"/>
            <w:r w:rsidR="00EE00FB" w:rsidRPr="00100E5A">
              <w:rPr>
                <w:bCs/>
                <w:color w:val="464C55"/>
              </w:rPr>
              <w:t xml:space="preserve"> организаций;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</w:p>
          <w:p w:rsidR="00EE00FB" w:rsidRPr="00100E5A" w:rsidRDefault="00D06D04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- </w:t>
            </w:r>
            <w:r w:rsidR="00EE00FB" w:rsidRPr="00100E5A">
              <w:rPr>
                <w:bCs/>
                <w:color w:val="464C55"/>
              </w:rPr>
              <w:t xml:space="preserve">уведомления об изменении размера платы за жилое помещение и (или) </w:t>
            </w:r>
            <w:r w:rsidR="00EE00FB" w:rsidRPr="00100E5A">
              <w:rPr>
                <w:bCs/>
                <w:color w:val="464C55"/>
              </w:rPr>
              <w:lastRenderedPageBreak/>
              <w:t>коммунальные услуги.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     </w:t>
            </w:r>
            <w:r w:rsidR="00EE00FB" w:rsidRPr="00100E5A">
              <w:rPr>
                <w:bCs/>
                <w:color w:val="464C55"/>
              </w:rPr>
              <w:t>В случае изменения информации, указанной в </w:t>
            </w:r>
            <w:r w:rsidR="00D06D04" w:rsidRPr="00100E5A">
              <w:rPr>
                <w:bCs/>
                <w:color w:val="464C55"/>
              </w:rPr>
              <w:t xml:space="preserve">абзацах втором и третьем </w:t>
            </w:r>
            <w:r w:rsidR="00EE00FB" w:rsidRPr="00100E5A">
              <w:rPr>
                <w:bCs/>
                <w:color w:val="464C55"/>
              </w:rPr>
              <w:t>настоящего подпункта, такая информация подлежит раскрытию в течение 3 рабочих дней со дня изменения.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Информация, указанная в </w:t>
            </w:r>
            <w:r w:rsidR="00D06D04" w:rsidRPr="00100E5A">
              <w:rPr>
                <w:bCs/>
                <w:color w:val="464C55"/>
              </w:rPr>
              <w:t>абзаце четвёртом</w:t>
            </w:r>
            <w:r w:rsidRPr="00100E5A">
              <w:rPr>
                <w:bCs/>
                <w:color w:val="464C55"/>
              </w:rPr>
              <w:t xml:space="preserve"> настоящего подпункта, подлежит раскрытию не </w:t>
            </w:r>
            <w:proofErr w:type="gramStart"/>
            <w:r w:rsidRPr="00100E5A">
              <w:rPr>
                <w:bCs/>
                <w:color w:val="464C55"/>
              </w:rPr>
              <w:t>позднее</w:t>
            </w:r>
            <w:proofErr w:type="gramEnd"/>
            <w:r w:rsidRPr="00100E5A">
              <w:rPr>
                <w:bCs/>
                <w:color w:val="464C55"/>
              </w:rPr>
              <w:t xml:space="preserve"> чем за 3 рабочих дня до дня осуществления соответствующих мероприятий.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Информация, указанная в </w:t>
            </w:r>
            <w:r w:rsidR="00D06D04" w:rsidRPr="00100E5A">
              <w:rPr>
                <w:bCs/>
                <w:color w:val="464C55"/>
              </w:rPr>
              <w:t xml:space="preserve">абзаце </w:t>
            </w:r>
            <w:r w:rsidR="002C61DC" w:rsidRPr="00100E5A">
              <w:rPr>
                <w:bCs/>
                <w:color w:val="464C55"/>
              </w:rPr>
              <w:t>пятом</w:t>
            </w:r>
            <w:r w:rsidRPr="00100E5A">
              <w:rPr>
                <w:bCs/>
                <w:color w:val="464C55"/>
              </w:rPr>
              <w:t xml:space="preserve"> настоящего подпункта, подлежит раскрытию не </w:t>
            </w:r>
            <w:proofErr w:type="gramStart"/>
            <w:r w:rsidRPr="00100E5A">
              <w:rPr>
                <w:bCs/>
                <w:color w:val="464C55"/>
              </w:rPr>
              <w:t>позднее</w:t>
            </w:r>
            <w:proofErr w:type="gramEnd"/>
            <w:r w:rsidRPr="00100E5A">
              <w:rPr>
                <w:bCs/>
                <w:color w:val="464C55"/>
              </w:rPr>
      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б) на официальном сайте государственной информационной системы жилищно-коммунального хозяйства в сети "Интернет" информации, предусмотренной </w:t>
            </w:r>
            <w:r w:rsidR="002C61DC" w:rsidRPr="00100E5A">
              <w:rPr>
                <w:bCs/>
                <w:color w:val="464C55"/>
              </w:rPr>
              <w:t>законодательством</w:t>
            </w:r>
            <w:r w:rsidRPr="00100E5A">
              <w:rPr>
                <w:bCs/>
                <w:color w:val="464C55"/>
              </w:rPr>
              <w:t> Российской Федерации о государственной информационной системе жилищно-коммунального хозяйства.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</w:t>
            </w:r>
            <w:r w:rsidRPr="00100E5A">
              <w:rPr>
                <w:bCs/>
                <w:color w:val="464C55"/>
              </w:rPr>
              <w:lastRenderedPageBreak/>
              <w:t>взаимодействия с собственниками и пользователями помещений в многоквартирном доме, оказывает им содействие в поиске необходимой информации.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 3. </w:t>
            </w:r>
            <w:r w:rsidR="00EE00FB" w:rsidRPr="00100E5A">
              <w:rPr>
                <w:bCs/>
                <w:color w:val="464C55"/>
              </w:rPr>
              <w:t xml:space="preserve">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  </w:t>
            </w:r>
            <w:r w:rsidR="00EE00FB" w:rsidRPr="00100E5A">
              <w:rPr>
                <w:bCs/>
                <w:color w:val="464C55"/>
              </w:rPr>
              <w:t>Носитель с информацией, утратившей свою актуальность, хранению не подлежит.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  4. </w:t>
            </w:r>
            <w:r w:rsidR="00EE00FB" w:rsidRPr="00100E5A">
              <w:rPr>
                <w:bCs/>
                <w:color w:val="464C55"/>
              </w:rPr>
              <w:t xml:space="preserve">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 </w:t>
            </w:r>
            <w:r w:rsidR="002C61DC" w:rsidRPr="00100E5A">
              <w:rPr>
                <w:bCs/>
                <w:color w:val="464C55"/>
              </w:rPr>
              <w:t xml:space="preserve">пунктами 31 и 32 </w:t>
            </w:r>
            <w:r w:rsidRPr="00100E5A">
              <w:rPr>
                <w:bCs/>
                <w:color w:val="464C55"/>
              </w:rPr>
              <w:t xml:space="preserve"> настоящих Правил. В случае если запрашиваемая информация затрагивает интересы неопределенного круга лиц и, по мнению </w:t>
            </w:r>
            <w:proofErr w:type="gramStart"/>
            <w:r w:rsidRPr="00100E5A">
              <w:rPr>
                <w:bCs/>
                <w:color w:val="464C55"/>
              </w:rPr>
              <w:t>управляющей</w:t>
            </w:r>
            <w:proofErr w:type="gramEnd"/>
            <w:r w:rsidRPr="00100E5A">
              <w:rPr>
                <w:bCs/>
                <w:color w:val="464C55"/>
              </w:rPr>
              <w:t xml:space="preserve"> организации, товарищества или кооператива, раскрыта в необходимом объеме </w:t>
            </w:r>
            <w:r w:rsidRPr="00100E5A">
              <w:rPr>
                <w:bCs/>
                <w:color w:val="464C55"/>
              </w:rPr>
              <w:lastRenderedPageBreak/>
              <w:t>способом, указанным в пунктах 31 и 32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 </w:t>
            </w:r>
            <w:r w:rsidR="002C61DC" w:rsidRPr="00100E5A">
              <w:rPr>
                <w:bCs/>
                <w:color w:val="464C55"/>
              </w:rPr>
              <w:t>пунктом 35</w:t>
            </w:r>
            <w:r w:rsidRPr="00100E5A">
              <w:rPr>
                <w:bCs/>
                <w:color w:val="464C55"/>
              </w:rPr>
              <w:t> настоящих Правил каналам связи;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</w:t>
            </w:r>
            <w:proofErr w:type="gramEnd"/>
            <w:r w:rsidRPr="00100E5A">
              <w:rPr>
                <w:bCs/>
                <w:color w:val="464C55"/>
              </w:rPr>
              <w:t xml:space="preserve">, </w:t>
            </w:r>
            <w:proofErr w:type="gramStart"/>
            <w:r w:rsidRPr="00100E5A">
              <w:rPr>
                <w:bCs/>
                <w:color w:val="464C55"/>
              </w:rPr>
              <w:t>объемах</w:t>
            </w:r>
            <w:proofErr w:type="gramEnd"/>
            <w:r w:rsidRPr="00100E5A">
              <w:rPr>
                <w:bCs/>
                <w:color w:val="464C55"/>
              </w:rPr>
              <w:t xml:space="preserve"> (количестве) коммунальных ресурсов, потребляемых в целях содержания общего имущества в многоквартирном доме;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в срок не позднее 3 рабочих дней со дня поступления запроса (обращения) - сведения о показаниях </w:t>
            </w:r>
            <w:r w:rsidRPr="00100E5A">
              <w:rPr>
                <w:bCs/>
                <w:color w:val="464C55"/>
              </w:rPr>
              <w:lastRenderedPageBreak/>
              <w:t>коллективных (общедомовых) приборов учета за период не более 3 лет со дня снятия показаний;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 </w:t>
            </w:r>
            <w:r w:rsidR="003B17DA" w:rsidRPr="00100E5A">
              <w:rPr>
                <w:bCs/>
                <w:color w:val="464C55"/>
              </w:rPr>
              <w:t>Правилами предоставления</w:t>
            </w:r>
            <w:r w:rsidRPr="00100E5A">
              <w:rPr>
                <w:bCs/>
                <w:color w:val="464C55"/>
              </w:rPr>
              <w:t xml:space="preserve"> коммунальных услуг собственникам и пользователям помещений в многоквартирных домах и</w:t>
            </w:r>
            <w:proofErr w:type="gramEnd"/>
            <w:r w:rsidRPr="00100E5A">
              <w:rPr>
                <w:bCs/>
                <w:color w:val="464C55"/>
              </w:rPr>
              <w:t xml:space="preserve"> жилых домов, утвержденными </w:t>
            </w:r>
            <w:proofErr w:type="spellStart"/>
            <w:r w:rsidR="003B17DA" w:rsidRPr="00100E5A">
              <w:rPr>
                <w:bCs/>
                <w:color w:val="464C55"/>
              </w:rPr>
              <w:t>постановлениемП</w:t>
            </w:r>
            <w:r w:rsidRPr="00100E5A">
              <w:rPr>
                <w:bCs/>
                <w:color w:val="464C55"/>
              </w:rPr>
              <w:t>равительства</w:t>
            </w:r>
            <w:proofErr w:type="spellEnd"/>
            <w:r w:rsidRPr="00100E5A">
              <w:rPr>
                <w:bCs/>
                <w:color w:val="464C55"/>
              </w:rPr>
              <w:t xml:space="preserve"> Российской Федерации от 6 мая 2011 г. N 354;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 </w:t>
            </w:r>
            <w:r w:rsidR="003B17DA" w:rsidRPr="00100E5A">
              <w:rPr>
                <w:bCs/>
                <w:color w:val="464C55"/>
              </w:rPr>
              <w:t xml:space="preserve">Правилами </w:t>
            </w:r>
            <w:proofErr w:type="spellStart"/>
            <w:r w:rsidR="003B17DA" w:rsidRPr="00100E5A">
              <w:rPr>
                <w:bCs/>
                <w:color w:val="464C55"/>
              </w:rPr>
              <w:t>измегнения</w:t>
            </w:r>
            <w:proofErr w:type="spellEnd"/>
            <w:r w:rsidRPr="00100E5A">
              <w:rPr>
                <w:bCs/>
                <w:color w:val="464C55"/>
              </w:rPr>
      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      </w:r>
            <w:proofErr w:type="gramEnd"/>
            <w:r w:rsidRPr="00100E5A">
              <w:rPr>
                <w:bCs/>
                <w:color w:val="464C55"/>
              </w:rPr>
              <w:t xml:space="preserve"> установленную продолжительность, </w:t>
            </w:r>
            <w:r w:rsidRPr="00100E5A">
              <w:rPr>
                <w:bCs/>
                <w:color w:val="464C55"/>
              </w:rPr>
              <w:lastRenderedPageBreak/>
              <w:t>утвержденными </w:t>
            </w:r>
            <w:r w:rsidR="002C61DC" w:rsidRPr="00100E5A">
              <w:rPr>
                <w:bCs/>
                <w:color w:val="464C55"/>
              </w:rPr>
              <w:t>постановлением</w:t>
            </w:r>
            <w:r w:rsidRPr="00100E5A">
              <w:rPr>
                <w:bCs/>
                <w:color w:val="464C55"/>
              </w:rPr>
              <w:t> Правительства Российской Федерации от 13 августа 2006 г. N 491;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proofErr w:type="gramStart"/>
            <w:r w:rsidRPr="00100E5A">
              <w:rPr>
                <w:bCs/>
                <w:color w:val="464C55"/>
              </w:rPr>
              <w:t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 </w:t>
            </w:r>
            <w:proofErr w:type="spellStart"/>
            <w:r w:rsidR="002C61DC" w:rsidRPr="00100E5A">
              <w:rPr>
                <w:bCs/>
                <w:color w:val="464C55"/>
              </w:rPr>
              <w:t>Правиламипредоставления</w:t>
            </w:r>
            <w:proofErr w:type="spellEnd"/>
            <w:r w:rsidRPr="00100E5A">
              <w:rPr>
                <w:bCs/>
                <w:color w:val="464C55"/>
              </w:rPr>
              <w:t xml:space="preserve"> коммунальных услуг собственникам и пользователям помещений в многоквартирных домах и жилых домов, утвержденными </w:t>
            </w:r>
            <w:r w:rsidR="002C61DC" w:rsidRPr="00100E5A">
              <w:rPr>
                <w:bCs/>
                <w:color w:val="464C55"/>
              </w:rPr>
              <w:t>постановлением</w:t>
            </w:r>
            <w:r w:rsidRPr="00100E5A">
              <w:rPr>
                <w:bCs/>
                <w:color w:val="464C55"/>
              </w:rPr>
              <w:t> Правительства Российской Федерации от 6 мая 2011 г. N 354;</w:t>
            </w:r>
            <w:proofErr w:type="gramEnd"/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иную информацию - в срок, установленный соответствующими нормативными правовыми актами Российской Федерации, </w:t>
            </w:r>
            <w:proofErr w:type="gramStart"/>
            <w:r w:rsidRPr="00100E5A">
              <w:rPr>
                <w:bCs/>
                <w:color w:val="464C55"/>
              </w:rPr>
              <w:t>обязанность</w:t>
            </w:r>
            <w:proofErr w:type="gramEnd"/>
            <w:r w:rsidRPr="00100E5A">
              <w:rPr>
                <w:bCs/>
                <w:color w:val="464C55"/>
              </w:rPr>
              <w:t xml:space="preserve">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5</w:t>
            </w:r>
            <w:r w:rsidR="00EE00FB" w:rsidRPr="00100E5A">
              <w:rPr>
                <w:bCs/>
                <w:color w:val="464C55"/>
              </w:rPr>
              <w:t xml:space="preserve">. </w:t>
            </w:r>
            <w:proofErr w:type="gramStart"/>
            <w:r w:rsidR="00EE00FB" w:rsidRPr="00100E5A">
              <w:rPr>
                <w:bCs/>
                <w:color w:val="464C55"/>
              </w:rPr>
              <w:t xml:space="preserve">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</w:t>
            </w:r>
            <w:r w:rsidR="00EE00FB" w:rsidRPr="00100E5A">
              <w:rPr>
                <w:bCs/>
                <w:color w:val="464C55"/>
              </w:rPr>
              <w:lastRenderedPageBreak/>
              <w:t>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</w:t>
            </w:r>
            <w:proofErr w:type="gramEnd"/>
            <w:r w:rsidR="00EE00FB" w:rsidRPr="00100E5A">
              <w:rPr>
                <w:bCs/>
                <w:color w:val="464C55"/>
              </w:rPr>
              <w:t xml:space="preserve"> Официальный ответ направляется по тем же каналам связи, по которым был получен запрос (обращение), если заявителем не указано иное.</w:t>
            </w:r>
          </w:p>
          <w:p w:rsidR="00EE00FB" w:rsidRPr="00100E5A" w:rsidRDefault="002C61DC" w:rsidP="00F4056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>6</w:t>
            </w:r>
            <w:r w:rsidR="00EE00FB" w:rsidRPr="00100E5A">
              <w:rPr>
                <w:bCs/>
                <w:color w:val="464C55"/>
              </w:rPr>
              <w:t>. Срок для ответа на запрос (обращение) собственника или пользователя помещения в многоквартирном доме по вопросам, не перечисленным в</w:t>
            </w:r>
            <w:r w:rsidRPr="00100E5A">
              <w:rPr>
                <w:bCs/>
                <w:color w:val="464C55"/>
              </w:rPr>
              <w:t xml:space="preserve"> пунктах 31, 32, 34</w:t>
            </w:r>
            <w:r w:rsidR="00EE00FB" w:rsidRPr="00100E5A">
              <w:rPr>
                <w:bCs/>
                <w:color w:val="464C55"/>
              </w:rPr>
              <w:t> 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      </w:r>
          </w:p>
          <w:p w:rsidR="00EE00FB" w:rsidRPr="00100E5A" w:rsidRDefault="00EE00FB" w:rsidP="00F4056A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464C55"/>
              </w:rPr>
            </w:pPr>
            <w:r w:rsidRPr="00100E5A">
              <w:rPr>
                <w:bCs/>
                <w:color w:val="464C55"/>
              </w:rPr>
              <w:t xml:space="preserve">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</w:t>
            </w:r>
            <w:r w:rsidRPr="00100E5A">
              <w:rPr>
                <w:bCs/>
                <w:color w:val="464C55"/>
              </w:rPr>
              <w:lastRenderedPageBreak/>
              <w:t>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      </w:r>
          </w:p>
          <w:p w:rsidR="00F317D2" w:rsidRPr="00100E5A" w:rsidRDefault="002C61DC" w:rsidP="002C61DC">
            <w:pPr>
              <w:pStyle w:val="s1"/>
              <w:shd w:val="clear" w:color="auto" w:fill="FFFFFF"/>
              <w:spacing w:before="0" w:beforeAutospacing="0" w:after="234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464C55"/>
              </w:rPr>
              <w:t>8.</w:t>
            </w:r>
            <w:r w:rsidR="00EE00FB" w:rsidRPr="00100E5A">
              <w:rPr>
                <w:bCs/>
                <w:color w:val="464C55"/>
              </w:rPr>
              <w:t xml:space="preserve">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      </w:r>
            <w:r w:rsidR="00EE00FB" w:rsidRPr="00100E5A">
              <w:rPr>
                <w:bCs/>
                <w:noProof/>
                <w:color w:val="FFFFFF"/>
              </w:rPr>
              <w:drawing>
                <wp:inline distT="0" distB="0" distL="0" distR="0" wp14:anchorId="3B8142CA" wp14:editId="68EC243C">
                  <wp:extent cx="7620" cy="7620"/>
                  <wp:effectExtent l="0" t="0" r="0" b="0"/>
                  <wp:docPr id="3" name="Рисунок 3" descr="http://trader.garant.ru/www/delivery/lg.php?bannerid=1828&amp;campaignid=13&amp;zoneid=68&amp;loc=http%3A%2F%2Fbase.garant.ru%2F70379374%2F&amp;referer=https%3A%2F%2Fwww.google.com%2F&amp;cb=850d7b6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rader.garant.ru/www/delivery/lg.php?bannerid=1828&amp;campaignid=13&amp;zoneid=68&amp;loc=http%3A%2F%2Fbase.garant.ru%2F70379374%2F&amp;referer=https%3A%2F%2Fwww.google.com%2F&amp;cb=850d7b6d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00FB" w:rsidRPr="00100E5A">
              <w:rPr>
                <w:bCs/>
                <w:noProof/>
                <w:color w:val="000000"/>
              </w:rPr>
              <w:drawing>
                <wp:inline distT="0" distB="0" distL="0" distR="0" wp14:anchorId="4636FE5E" wp14:editId="46C93D8E">
                  <wp:extent cx="7620" cy="7620"/>
                  <wp:effectExtent l="0" t="0" r="0" b="0"/>
                  <wp:docPr id="4" name="Рисунок 4" descr="http://trader.garant.ru/www/delivery/lg.php?bannerid=379&amp;campaignid=138&amp;zoneid=51&amp;loc=http%3A%2F%2Fbase.garant.ru%2F70379374%2F&amp;referer=https%3A%2F%2Fwww.google.com%2F&amp;cb=cce4a91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rader.garant.ru/www/delivery/lg.php?bannerid=379&amp;campaignid=138&amp;zoneid=51&amp;loc=http%3A%2F%2Fbase.garant.ru%2F70379374%2F&amp;referer=https%3A%2F%2Fwww.google.com%2F&amp;cb=cce4a919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</w:tcPr>
          <w:p w:rsidR="00F317D2" w:rsidRPr="00100E5A" w:rsidRDefault="00EE00FB" w:rsidP="009E7089">
            <w:pPr>
              <w:pStyle w:val="Default"/>
              <w:jc w:val="both"/>
            </w:pPr>
            <w:r w:rsidRPr="00100E5A">
              <w:lastRenderedPageBreak/>
              <w:t xml:space="preserve">пункты 31-38 Правил осуществления деятельности по управлению многоквартирными домами, утверждёнными постановлением Правительства РФ от 15.05.2013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416</w:t>
            </w:r>
          </w:p>
        </w:tc>
        <w:tc>
          <w:tcPr>
            <w:tcW w:w="850" w:type="dxa"/>
          </w:tcPr>
          <w:p w:rsidR="00F317D2" w:rsidRPr="00100E5A" w:rsidRDefault="00F317D2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F317D2" w:rsidRPr="00100E5A" w:rsidRDefault="00F317D2" w:rsidP="00260567">
            <w:pPr>
              <w:pStyle w:val="Default"/>
              <w:jc w:val="both"/>
            </w:pPr>
          </w:p>
        </w:tc>
      </w:tr>
      <w:tr w:rsidR="005E4AF3" w:rsidRPr="00100E5A" w:rsidTr="006001CD">
        <w:tc>
          <w:tcPr>
            <w:tcW w:w="545" w:type="dxa"/>
          </w:tcPr>
          <w:p w:rsidR="005E4AF3" w:rsidRPr="00100E5A" w:rsidRDefault="001D3C43" w:rsidP="00F317D2">
            <w:pPr>
              <w:pStyle w:val="Default"/>
              <w:jc w:val="both"/>
            </w:pPr>
            <w:r w:rsidRPr="00100E5A">
              <w:lastRenderedPageBreak/>
              <w:t>1</w:t>
            </w:r>
            <w:r w:rsidR="00F317D2" w:rsidRPr="00100E5A">
              <w:t>4</w:t>
            </w:r>
          </w:p>
        </w:tc>
        <w:tc>
          <w:tcPr>
            <w:tcW w:w="3391" w:type="dxa"/>
          </w:tcPr>
          <w:p w:rsidR="003B17DA" w:rsidRPr="00100E5A" w:rsidRDefault="003B17DA" w:rsidP="00F4056A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Наличие документов, подтверждающих:</w:t>
            </w:r>
          </w:p>
          <w:p w:rsidR="00B570FE" w:rsidRPr="00100E5A" w:rsidRDefault="003B17DA" w:rsidP="00F4056A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а)</w:t>
            </w:r>
            <w:r w:rsidR="00B570FE" w:rsidRPr="00100E5A">
              <w:rPr>
                <w:bCs/>
                <w:color w:val="000000"/>
              </w:rPr>
              <w:t> </w:t>
            </w:r>
            <w:r w:rsidRPr="00100E5A">
              <w:rPr>
                <w:bCs/>
                <w:color w:val="000000"/>
              </w:rPr>
              <w:t>что п</w:t>
            </w:r>
            <w:r w:rsidR="00B570FE" w:rsidRPr="00100E5A">
              <w:rPr>
                <w:bCs/>
                <w:color w:val="000000"/>
              </w:rPr>
              <w:t>роект перечня услуг и работ составл</w:t>
            </w:r>
            <w:r w:rsidRPr="00100E5A">
              <w:rPr>
                <w:bCs/>
                <w:color w:val="000000"/>
              </w:rPr>
              <w:t>ен</w:t>
            </w:r>
            <w:r w:rsidR="00B570FE" w:rsidRPr="00100E5A">
              <w:rPr>
                <w:bCs/>
                <w:color w:val="000000"/>
              </w:rPr>
              <w:t xml:space="preserve"> и представл</w:t>
            </w:r>
            <w:r w:rsidRPr="00100E5A">
              <w:rPr>
                <w:bCs/>
                <w:color w:val="000000"/>
              </w:rPr>
              <w:t>ен</w:t>
            </w:r>
            <w:r w:rsidR="00B570FE" w:rsidRPr="00100E5A">
              <w:rPr>
                <w:bCs/>
                <w:color w:val="000000"/>
              </w:rPr>
              <w:t xml:space="preserve">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</w:t>
            </w:r>
            <w:r w:rsidRPr="00100E5A">
              <w:rPr>
                <w:bCs/>
                <w:color w:val="000000"/>
              </w:rPr>
              <w:t>;</w:t>
            </w:r>
          </w:p>
          <w:p w:rsidR="00B570FE" w:rsidRPr="00100E5A" w:rsidRDefault="003B17DA" w:rsidP="00F4056A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б)</w:t>
            </w:r>
            <w:r w:rsidR="00B570FE" w:rsidRPr="00100E5A">
              <w:rPr>
                <w:bCs/>
                <w:color w:val="000000"/>
              </w:rPr>
              <w:t xml:space="preserve"> </w:t>
            </w:r>
            <w:r w:rsidRPr="00100E5A">
              <w:rPr>
                <w:bCs/>
                <w:color w:val="000000"/>
              </w:rPr>
              <w:t>в</w:t>
            </w:r>
            <w:r w:rsidR="00B570FE" w:rsidRPr="00100E5A">
              <w:rPr>
                <w:bCs/>
                <w:color w:val="000000"/>
              </w:rPr>
              <w:t xml:space="preserve">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</w:t>
            </w:r>
            <w:r w:rsidRPr="00100E5A">
              <w:rPr>
                <w:bCs/>
                <w:color w:val="000000"/>
              </w:rPr>
              <w:lastRenderedPageBreak/>
              <w:t>имеют</w:t>
            </w:r>
            <w:r w:rsidR="00B570FE" w:rsidRPr="00100E5A">
              <w:rPr>
                <w:bCs/>
                <w:color w:val="000000"/>
              </w:rPr>
              <w:t xml:space="preserve">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      </w:r>
          </w:p>
          <w:p w:rsidR="00B570FE" w:rsidRPr="00100E5A" w:rsidRDefault="003B17DA" w:rsidP="00F4056A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00E5A">
              <w:rPr>
                <w:bCs/>
                <w:color w:val="000000"/>
              </w:rPr>
              <w:t>в) в</w:t>
            </w:r>
            <w:r w:rsidR="00B570FE" w:rsidRPr="00100E5A">
              <w:rPr>
                <w:bCs/>
                <w:color w:val="000000"/>
              </w:rPr>
              <w:t xml:space="preserve"> перечень услуг и работ  внесены услуги и работы, не включенные в </w:t>
            </w:r>
            <w:hyperlink r:id="rId11" w:anchor="block_1000" w:history="1">
              <w:r w:rsidRPr="00100E5A">
                <w:t xml:space="preserve">минимальный перечень, но необходимые для </w:t>
              </w:r>
            </w:hyperlink>
            <w:r w:rsidRPr="00100E5A">
              <w:t>надлежащего содержания общего имущества;</w:t>
            </w:r>
          </w:p>
          <w:p w:rsidR="005E4AF3" w:rsidRPr="00100E5A" w:rsidRDefault="00CC3636" w:rsidP="00CC3636">
            <w:pPr>
              <w:pStyle w:val="s1"/>
              <w:spacing w:before="0" w:beforeAutospacing="0" w:after="0" w:afterAutospacing="0"/>
              <w:jc w:val="both"/>
            </w:pPr>
            <w:r w:rsidRPr="00100E5A">
              <w:rPr>
                <w:bCs/>
                <w:color w:val="000000"/>
              </w:rPr>
              <w:t xml:space="preserve">   </w:t>
            </w:r>
            <w:r w:rsidR="00B570FE" w:rsidRPr="00100E5A">
              <w:rPr>
                <w:bCs/>
                <w:color w:val="000000"/>
              </w:rPr>
              <w:t xml:space="preserve">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      </w:r>
          </w:p>
        </w:tc>
        <w:tc>
          <w:tcPr>
            <w:tcW w:w="4205" w:type="dxa"/>
          </w:tcPr>
          <w:p w:rsidR="005E4AF3" w:rsidRPr="00100E5A" w:rsidRDefault="003B17DA" w:rsidP="003B17DA">
            <w:pPr>
              <w:pStyle w:val="Default"/>
              <w:jc w:val="both"/>
            </w:pPr>
            <w:r w:rsidRPr="00100E5A">
              <w:lastRenderedPageBreak/>
              <w:t xml:space="preserve">Пункты 1-30 постановления Правительства РФ от 03.04.2013 </w:t>
            </w:r>
            <w:r w:rsidRPr="00100E5A">
              <w:rPr>
                <w:lang w:val="en-US"/>
              </w:rPr>
              <w:t>N</w:t>
            </w:r>
            <w:r w:rsidRPr="00100E5A">
              <w:t xml:space="preserve"> 290 «О минимальном перечне услуг и работ, необходимых для обеспечения содержания общего имущества в многоквартирном доме, и порядке их оказания и выполнения» </w:t>
            </w:r>
          </w:p>
        </w:tc>
        <w:tc>
          <w:tcPr>
            <w:tcW w:w="850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5E4AF3" w:rsidRPr="00100E5A" w:rsidRDefault="005E4AF3" w:rsidP="00260567">
            <w:pPr>
              <w:pStyle w:val="Default"/>
              <w:jc w:val="both"/>
            </w:pPr>
          </w:p>
        </w:tc>
      </w:tr>
      <w:tr w:rsidR="00967609" w:rsidRPr="00100E5A" w:rsidTr="006001CD">
        <w:tc>
          <w:tcPr>
            <w:tcW w:w="545" w:type="dxa"/>
          </w:tcPr>
          <w:p w:rsidR="00967609" w:rsidRPr="00100E5A" w:rsidRDefault="00DD2E96" w:rsidP="00BC4336">
            <w:pPr>
              <w:pStyle w:val="Default"/>
              <w:jc w:val="both"/>
            </w:pPr>
            <w:r w:rsidRPr="00100E5A">
              <w:lastRenderedPageBreak/>
              <w:t>1</w:t>
            </w:r>
            <w:r w:rsidR="00BC4336" w:rsidRPr="00100E5A">
              <w:t>5</w:t>
            </w:r>
          </w:p>
        </w:tc>
        <w:tc>
          <w:tcPr>
            <w:tcW w:w="3391" w:type="dxa"/>
          </w:tcPr>
          <w:p w:rsidR="00391735" w:rsidRPr="00100E5A" w:rsidRDefault="00C24A2B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1. </w:t>
            </w:r>
            <w:r w:rsidR="00391735" w:rsidRPr="00100E5A">
              <w:rPr>
                <w:color w:val="2D2D2D"/>
                <w:spacing w:val="1"/>
              </w:rPr>
              <w:t>Наличие документов, подтверждающих 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(п.11</w:t>
            </w:r>
            <w:r w:rsidR="002E0FF4" w:rsidRPr="00100E5A">
              <w:rPr>
                <w:color w:val="2D2D2D"/>
                <w:spacing w:val="1"/>
              </w:rPr>
              <w:t xml:space="preserve"> Правил</w:t>
            </w:r>
            <w:r w:rsidR="00391735" w:rsidRPr="00100E5A">
              <w:rPr>
                <w:color w:val="2D2D2D"/>
                <w:spacing w:val="1"/>
              </w:rPr>
              <w:t>)</w:t>
            </w:r>
            <w:r w:rsidR="002E0FF4" w:rsidRPr="00100E5A">
              <w:rPr>
                <w:color w:val="2D2D2D"/>
                <w:spacing w:val="1"/>
              </w:rPr>
              <w:t>:</w:t>
            </w:r>
            <w:r w:rsidR="00391735"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а) осмотр общего имущества, осуществляемый собственниками помещений и указанными в пункте 13 настоящих Правил ответственными лицами, обеспечивающий своевременное выявление несоответствия состояния общего имущества требованиям законодательства Российской </w:t>
            </w:r>
            <w:r w:rsidRPr="00100E5A">
              <w:rPr>
                <w:color w:val="2D2D2D"/>
                <w:spacing w:val="1"/>
              </w:rPr>
              <w:lastRenderedPageBreak/>
              <w:t>Федерации, а также угрозы безопасности жизни и здоровью граждан;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б)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proofErr w:type="gramStart"/>
            <w:r w:rsidRPr="00100E5A">
              <w:rPr>
                <w:color w:val="2D2D2D"/>
                <w:spacing w:val="1"/>
              </w:rPr>
              <w:t>в)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помещениях,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подполий, входящих в состав общего имущества, в случае наличия продухов в таких помещениях;</w:t>
            </w:r>
            <w:proofErr w:type="gramEnd"/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д) сбор и вывоз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</w:t>
            </w:r>
            <w:r w:rsidRPr="00100E5A">
              <w:rPr>
                <w:color w:val="2D2D2D"/>
                <w:spacing w:val="1"/>
              </w:rPr>
              <w:lastRenderedPageBreak/>
              <w:t>помещениями в многоквартирном доме;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д_1) организацию мест для накопления и накопление отработанных ртутьсодержащих </w:t>
            </w:r>
            <w:proofErr w:type="gramStart"/>
            <w:r w:rsidRPr="00100E5A">
              <w:rPr>
                <w:color w:val="2D2D2D"/>
                <w:spacing w:val="1"/>
              </w:rPr>
              <w:t>ламп</w:t>
            </w:r>
            <w:proofErr w:type="gramEnd"/>
            <w:r w:rsidRPr="00100E5A">
              <w:rPr>
                <w:color w:val="2D2D2D"/>
                <w:spacing w:val="1"/>
              </w:rPr>
      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I-IV класса опасности</w:t>
            </w:r>
            <w:r w:rsidR="006914BD" w:rsidRPr="00100E5A">
              <w:rPr>
                <w:color w:val="2D2D2D"/>
                <w:spacing w:val="1"/>
              </w:rPr>
              <w:t>;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д_2) работы по содержанию мест (площадок) накопления твердых коммунальных отходов в соответствии с установленными требованиями. Указанные работы не включают уборку мест погрузки твердых коммунальных отходов.</w:t>
            </w:r>
          </w:p>
          <w:p w:rsidR="006914BD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proofErr w:type="gramStart"/>
            <w:r w:rsidRPr="00100E5A">
              <w:rPr>
                <w:color w:val="2D2D2D"/>
                <w:spacing w:val="1"/>
              </w:rPr>
              <w:t>В настоящих Правилах понятие "уборка мест погрузки твердых коммунальных отходов" используется в значении, предусмотренном </w:t>
            </w:r>
            <w:hyperlink r:id="rId12" w:history="1">
              <w:r w:rsidRPr="00100E5A">
                <w:rPr>
                  <w:rStyle w:val="a9"/>
                  <w:color w:val="00466E"/>
                  <w:spacing w:val="1"/>
                </w:rPr>
                <w:t>Правилами обращения с твердыми коммунальными отходами</w:t>
              </w:r>
            </w:hyperlink>
            <w:r w:rsidRPr="00100E5A">
              <w:rPr>
                <w:color w:val="2D2D2D"/>
                <w:spacing w:val="1"/>
              </w:rPr>
              <w:t>, утвержденными </w:t>
            </w:r>
            <w:hyperlink r:id="rId13" w:history="1">
              <w:r w:rsidRPr="00100E5A">
                <w:rPr>
                  <w:rStyle w:val="a9"/>
                  <w:color w:val="00466E"/>
                  <w:spacing w:val="1"/>
                </w:rPr>
                <w:t>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        </w:r>
            </w:hyperlink>
            <w:proofErr w:type="gramEnd"/>
          </w:p>
          <w:p w:rsidR="00391735" w:rsidRPr="00100E5A" w:rsidRDefault="006914BD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е) обеспечение мер </w:t>
            </w:r>
            <w:r w:rsidR="00391735" w:rsidRPr="00100E5A">
              <w:rPr>
                <w:color w:val="2D2D2D"/>
                <w:spacing w:val="1"/>
              </w:rPr>
              <w:t>пожарной безопасности в соответствии с законодательством Российской Федерации о пожарной безопасности;</w:t>
            </w:r>
            <w:r w:rsidR="00391735"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ж) содержание и уход за </w:t>
            </w:r>
            <w:r w:rsidRPr="00100E5A">
              <w:rPr>
                <w:color w:val="2D2D2D"/>
                <w:spacing w:val="1"/>
              </w:rPr>
              <w:lastRenderedPageBreak/>
              <w:t>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з) текущий и капитальный ремонт, подготовку к сезонной эксплуатации и содержание общего имущества, указанного в подпунктах "а</w:t>
            </w:r>
            <w:proofErr w:type="gramStart"/>
            <w:r w:rsidRPr="00100E5A">
              <w:rPr>
                <w:color w:val="2D2D2D"/>
                <w:spacing w:val="1"/>
              </w:rPr>
              <w:t>"-</w:t>
            </w:r>
            <w:proofErr w:type="gramEnd"/>
            <w:r w:rsidRPr="00100E5A">
              <w:rPr>
                <w:color w:val="2D2D2D"/>
                <w:spacing w:val="1"/>
              </w:rPr>
              <w:t>"д" пункта 2 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и)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</w:t>
            </w:r>
            <w:r w:rsidR="006914BD" w:rsidRPr="00100E5A">
              <w:rPr>
                <w:color w:val="2D2D2D"/>
                <w:spacing w:val="1"/>
              </w:rPr>
              <w:t>;</w:t>
            </w:r>
          </w:p>
          <w:p w:rsidR="006914BD" w:rsidRPr="00100E5A" w:rsidRDefault="006914BD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</w:p>
          <w:p w:rsidR="006914BD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proofErr w:type="gramStart"/>
            <w:r w:rsidRPr="00100E5A">
              <w:rPr>
                <w:color w:val="2D2D2D"/>
                <w:spacing w:val="1"/>
              </w:rPr>
              <w:t xml:space="preserve">к) обеспечение установки и ввода в эксплуатацию коллективных (общедомовых) приборов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т.д.), за исключением случаев, когда </w:t>
            </w:r>
            <w:r w:rsidRPr="00100E5A">
              <w:rPr>
                <w:color w:val="2D2D2D"/>
                <w:spacing w:val="1"/>
              </w:rPr>
              <w:lastRenderedPageBreak/>
              <w:t>обязанность по установке и вводу в эксплуатацию приборов учета электрической энергии возложена на гарантирующего поставщика в соответствии с</w:t>
            </w:r>
            <w:r w:rsidR="001112A9" w:rsidRPr="00100E5A">
              <w:rPr>
                <w:color w:val="2D2D2D"/>
                <w:spacing w:val="1"/>
              </w:rPr>
              <w:t xml:space="preserve"> Федеральным законом «Об</w:t>
            </w:r>
            <w:proofErr w:type="gramEnd"/>
            <w:r w:rsidR="001112A9" w:rsidRPr="00100E5A">
              <w:rPr>
                <w:color w:val="2D2D2D"/>
                <w:spacing w:val="1"/>
              </w:rPr>
              <w:t xml:space="preserve"> электроэнергетике»;</w:t>
            </w:r>
          </w:p>
          <w:p w:rsidR="00391735" w:rsidRPr="00100E5A" w:rsidRDefault="00391735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proofErr w:type="gramStart"/>
            <w:r w:rsidRPr="00100E5A">
              <w:rPr>
                <w:color w:val="2D2D2D"/>
                <w:spacing w:val="1"/>
              </w:rPr>
              <w:t>л) 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 такого потребления, отведения (за исключением случаев, когда стоимость таких коммунальных ресурсов в многоквартирном доме включается в состав платы за коммунальные услуги, потребляемые</w:t>
            </w:r>
            <w:proofErr w:type="gramEnd"/>
            <w:r w:rsidRPr="00100E5A">
              <w:rPr>
                <w:color w:val="2D2D2D"/>
                <w:spacing w:val="1"/>
              </w:rPr>
              <w:t xml:space="preserve"> при содержании общего имущества в многоквартирном доме, в соответствии с пунктом 40 Правил предоставления коммунальных услуг).</w:t>
            </w:r>
            <w:r w:rsidRPr="00100E5A">
              <w:rPr>
                <w:color w:val="2D2D2D"/>
                <w:spacing w:val="1"/>
              </w:rPr>
              <w:br/>
            </w:r>
          </w:p>
          <w:p w:rsidR="00391735" w:rsidRPr="00100E5A" w:rsidRDefault="00FA570F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2. Наличие документов, подтверждающих о</w:t>
            </w:r>
            <w:r w:rsidR="00391735" w:rsidRPr="00100E5A">
              <w:rPr>
                <w:color w:val="2D2D2D"/>
                <w:spacing w:val="1"/>
              </w:rPr>
              <w:t>смотры общего имущества в зависимости от способа управления многоквартирным домом</w:t>
            </w:r>
            <w:r w:rsidRPr="00100E5A">
              <w:rPr>
                <w:color w:val="2D2D2D"/>
                <w:spacing w:val="1"/>
              </w:rPr>
              <w:t>:</w:t>
            </w:r>
            <w:r w:rsidR="00391735" w:rsidRPr="00100E5A">
              <w:rPr>
                <w:color w:val="2D2D2D"/>
                <w:spacing w:val="1"/>
              </w:rPr>
              <w:br/>
            </w:r>
          </w:p>
          <w:p w:rsidR="00471889" w:rsidRPr="00100E5A" w:rsidRDefault="0092479F" w:rsidP="00391735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а) </w:t>
            </w:r>
            <w:r w:rsidR="00391735" w:rsidRPr="00100E5A">
              <w:rPr>
                <w:color w:val="2D2D2D"/>
                <w:spacing w:val="1"/>
              </w:rPr>
              <w:t xml:space="preserve"> </w:t>
            </w:r>
            <w:r w:rsidRPr="00100E5A">
              <w:rPr>
                <w:color w:val="2D2D2D"/>
                <w:spacing w:val="1"/>
              </w:rPr>
              <w:t>акты о</w:t>
            </w:r>
            <w:r w:rsidR="00391735" w:rsidRPr="00100E5A">
              <w:rPr>
                <w:color w:val="2D2D2D"/>
                <w:spacing w:val="1"/>
              </w:rPr>
              <w:t xml:space="preserve">смотры общего имущества </w:t>
            </w:r>
            <w:r w:rsidRPr="00100E5A">
              <w:rPr>
                <w:color w:val="2D2D2D"/>
                <w:spacing w:val="1"/>
              </w:rPr>
              <w:t>(</w:t>
            </w:r>
            <w:r w:rsidR="00391735" w:rsidRPr="00100E5A">
              <w:rPr>
                <w:color w:val="2D2D2D"/>
                <w:spacing w:val="1"/>
              </w:rPr>
              <w:t>текущие, сезонные и внеочередные</w:t>
            </w:r>
            <w:r w:rsidRPr="00100E5A">
              <w:rPr>
                <w:color w:val="2D2D2D"/>
                <w:spacing w:val="1"/>
              </w:rPr>
              <w:t>):</w:t>
            </w:r>
            <w:r w:rsidR="00391735" w:rsidRPr="00100E5A">
              <w:rPr>
                <w:color w:val="2D2D2D"/>
                <w:spacing w:val="1"/>
              </w:rPr>
              <w:br/>
            </w:r>
            <w:r w:rsidR="00391735" w:rsidRPr="00100E5A">
              <w:rPr>
                <w:color w:val="2D2D2D"/>
                <w:spacing w:val="1"/>
              </w:rPr>
              <w:br/>
            </w:r>
            <w:r w:rsidRPr="00100E5A">
              <w:rPr>
                <w:color w:val="2D2D2D"/>
                <w:spacing w:val="1"/>
              </w:rPr>
              <w:t>- т</w:t>
            </w:r>
            <w:r w:rsidR="00391735" w:rsidRPr="00100E5A">
              <w:rPr>
                <w:color w:val="2D2D2D"/>
                <w:spacing w:val="1"/>
              </w:rPr>
              <w:t xml:space="preserve">екущие осмотры могут быть общие, в ходе которых </w:t>
            </w:r>
            <w:r w:rsidR="00391735" w:rsidRPr="00100E5A">
              <w:rPr>
                <w:color w:val="2D2D2D"/>
                <w:spacing w:val="1"/>
              </w:rPr>
              <w:lastRenderedPageBreak/>
              <w:t>проводится осмотр всего общего имущества, и частичные, в ходе которых осуществляется осмотр элементов общего имущества. Общие и частичные осмотры проводятся в сроки,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</w:t>
            </w:r>
            <w:proofErr w:type="gramStart"/>
            <w:r w:rsidR="00391735" w:rsidRPr="00100E5A">
              <w:rPr>
                <w:color w:val="2D2D2D"/>
                <w:spacing w:val="1"/>
              </w:rPr>
              <w:t>.</w:t>
            </w:r>
            <w:proofErr w:type="gramEnd"/>
            <w:r w:rsidR="00391735" w:rsidRPr="00100E5A">
              <w:rPr>
                <w:color w:val="2D2D2D"/>
                <w:spacing w:val="1"/>
              </w:rPr>
              <w:br/>
            </w:r>
            <w:r w:rsidR="00391735" w:rsidRPr="00100E5A">
              <w:rPr>
                <w:color w:val="2D2D2D"/>
                <w:spacing w:val="1"/>
              </w:rPr>
              <w:br/>
            </w:r>
            <w:r w:rsidRPr="00100E5A">
              <w:rPr>
                <w:color w:val="2D2D2D"/>
                <w:spacing w:val="1"/>
              </w:rPr>
              <w:t xml:space="preserve">- </w:t>
            </w:r>
            <w:proofErr w:type="gramStart"/>
            <w:r w:rsidRPr="00100E5A">
              <w:rPr>
                <w:color w:val="2D2D2D"/>
                <w:spacing w:val="1"/>
              </w:rPr>
              <w:t>с</w:t>
            </w:r>
            <w:proofErr w:type="gramEnd"/>
            <w:r w:rsidR="00391735" w:rsidRPr="00100E5A">
              <w:rPr>
                <w:color w:val="2D2D2D"/>
                <w:spacing w:val="1"/>
              </w:rPr>
              <w:t>езонные осмотры проводятся в отношении всего общего имущества 2 раза в год:</w:t>
            </w:r>
            <w:r w:rsidR="00391735" w:rsidRPr="00100E5A">
              <w:rPr>
                <w:color w:val="2D2D2D"/>
                <w:spacing w:val="1"/>
              </w:rPr>
              <w:br/>
            </w:r>
            <w:r w:rsidR="00391735" w:rsidRPr="00100E5A">
              <w:rPr>
                <w:color w:val="2D2D2D"/>
                <w:spacing w:val="1"/>
              </w:rPr>
              <w:br/>
              <w:t>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имущества. При этом уточняются объемы работ по текущему ремонту;</w:t>
            </w:r>
            <w:r w:rsidR="00391735" w:rsidRPr="00100E5A">
              <w:rPr>
                <w:color w:val="2D2D2D"/>
                <w:spacing w:val="1"/>
              </w:rPr>
              <w:br/>
            </w:r>
            <w:r w:rsidR="00391735" w:rsidRPr="00100E5A">
              <w:rPr>
                <w:color w:val="2D2D2D"/>
                <w:spacing w:val="1"/>
              </w:rPr>
              <w:br/>
              <w:t>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</w:t>
            </w:r>
            <w:r w:rsidRPr="00100E5A">
              <w:rPr>
                <w:color w:val="2D2D2D"/>
                <w:spacing w:val="1"/>
              </w:rPr>
              <w:t>;</w:t>
            </w:r>
            <w:r w:rsidR="00391735" w:rsidRPr="00100E5A">
              <w:rPr>
                <w:color w:val="2D2D2D"/>
                <w:spacing w:val="1"/>
              </w:rPr>
              <w:br/>
            </w:r>
            <w:r w:rsidR="00391735" w:rsidRPr="00100E5A">
              <w:rPr>
                <w:color w:val="2D2D2D"/>
                <w:spacing w:val="1"/>
              </w:rPr>
              <w:br/>
            </w:r>
            <w:r w:rsidRPr="00100E5A">
              <w:rPr>
                <w:color w:val="2D2D2D"/>
                <w:spacing w:val="1"/>
              </w:rPr>
              <w:t>- в</w:t>
            </w:r>
            <w:r w:rsidR="00391735" w:rsidRPr="00100E5A">
              <w:rPr>
                <w:color w:val="2D2D2D"/>
                <w:spacing w:val="1"/>
              </w:rPr>
              <w:t>неочередные осмотры проводятся в течение одних суток после произошедших аварий, опасного природного процесса или явления, катастрофы, стихийного или иного бедствия.</w:t>
            </w:r>
          </w:p>
          <w:p w:rsidR="00967609" w:rsidRPr="00100E5A" w:rsidRDefault="00471889" w:rsidP="00471889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</w:pPr>
            <w:r w:rsidRPr="00100E5A">
              <w:rPr>
                <w:color w:val="2D2D2D"/>
                <w:spacing w:val="1"/>
              </w:rPr>
              <w:t xml:space="preserve">    </w:t>
            </w:r>
            <w:proofErr w:type="gramStart"/>
            <w:r w:rsidRPr="00100E5A">
              <w:rPr>
                <w:color w:val="2D2D2D"/>
                <w:spacing w:val="1"/>
              </w:rPr>
              <w:t>Р</w:t>
            </w:r>
            <w:r w:rsidR="00391735" w:rsidRPr="00100E5A">
              <w:rPr>
                <w:color w:val="2D2D2D"/>
                <w:spacing w:val="1"/>
              </w:rPr>
              <w:t xml:space="preserve">езультаты осмотра общего имущества оформляются актом осмотра, который является основанием для </w:t>
            </w:r>
            <w:r w:rsidR="00391735" w:rsidRPr="00100E5A">
              <w:rPr>
                <w:color w:val="2D2D2D"/>
                <w:spacing w:val="1"/>
              </w:rPr>
              <w:lastRenderedPageBreak/>
              <w:t>принятия собственниками помещений или ответственными лицами решения о соответствии или несоответствии проверяемого общего имущества (элементов общего имущества)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дефектов (неисправностей, повреждений)</w:t>
            </w:r>
            <w:r w:rsidRPr="00100E5A">
              <w:rPr>
                <w:color w:val="2D2D2D"/>
                <w:spacing w:val="1"/>
              </w:rPr>
              <w:t>.</w:t>
            </w:r>
            <w:r w:rsidR="00391735" w:rsidRPr="00100E5A">
              <w:rPr>
                <w:color w:val="2D2D2D"/>
                <w:spacing w:val="1"/>
              </w:rPr>
              <w:br/>
            </w:r>
            <w:r w:rsidR="00391735" w:rsidRPr="00100E5A">
              <w:rPr>
                <w:color w:val="2D2D2D"/>
                <w:spacing w:val="1"/>
              </w:rPr>
              <w:br/>
            </w:r>
            <w:r w:rsidRPr="00100E5A">
              <w:rPr>
                <w:color w:val="2D2D2D"/>
                <w:spacing w:val="1"/>
              </w:rPr>
              <w:t>б) журнал осмотра, документ по учёту технического состояния многоквартирного дома, в котором</w:t>
            </w:r>
            <w:proofErr w:type="gramEnd"/>
            <w:r w:rsidRPr="00100E5A">
              <w:rPr>
                <w:color w:val="2D2D2D"/>
                <w:spacing w:val="1"/>
              </w:rPr>
              <w:t xml:space="preserve"> отражается т</w:t>
            </w:r>
            <w:r w:rsidR="00391735" w:rsidRPr="00100E5A">
              <w:rPr>
                <w:color w:val="2D2D2D"/>
                <w:spacing w:val="1"/>
              </w:rPr>
              <w:t>ехническое состояние элементов общего имущества, а также выявленные в ходе осеннего осмотра</w:t>
            </w:r>
            <w:r w:rsidRPr="00100E5A">
              <w:rPr>
                <w:color w:val="2D2D2D"/>
                <w:spacing w:val="1"/>
              </w:rPr>
              <w:t>.</w:t>
            </w:r>
          </w:p>
        </w:tc>
        <w:tc>
          <w:tcPr>
            <w:tcW w:w="4205" w:type="dxa"/>
          </w:tcPr>
          <w:p w:rsidR="00967609" w:rsidRPr="00100E5A" w:rsidRDefault="00235671" w:rsidP="00391735">
            <w:pPr>
              <w:pStyle w:val="Default"/>
              <w:jc w:val="both"/>
            </w:pPr>
            <w:proofErr w:type="gramStart"/>
            <w:r w:rsidRPr="00100E5A">
              <w:lastRenderedPageBreak/>
              <w:t>пункты 1</w:t>
            </w:r>
            <w:r w:rsidR="00391735" w:rsidRPr="00100E5A">
              <w:t>1-</w:t>
            </w:r>
            <w:r w:rsidR="00975273" w:rsidRPr="00100E5A">
              <w:t xml:space="preserve"> 1</w:t>
            </w:r>
            <w:r w:rsidR="00391735" w:rsidRPr="00100E5A">
              <w:t>4</w:t>
            </w:r>
            <w:r w:rsidR="00975273" w:rsidRPr="00100E5A">
              <w:t xml:space="preserve"> Правил содержания общего имущества</w:t>
            </w:r>
            <w:r w:rsidR="00425559" w:rsidRPr="00100E5A">
              <w:t xml:space="preserve">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утверждёнными постановлением Правительства РФ от 13.08.2006 </w:t>
            </w:r>
            <w:r w:rsidR="00425559" w:rsidRPr="00100E5A">
              <w:rPr>
                <w:lang w:val="en-US"/>
              </w:rPr>
              <w:t>N</w:t>
            </w:r>
            <w:r w:rsidR="00425559" w:rsidRPr="00100E5A">
              <w:t xml:space="preserve"> 491</w:t>
            </w:r>
            <w:proofErr w:type="gramEnd"/>
          </w:p>
        </w:tc>
        <w:tc>
          <w:tcPr>
            <w:tcW w:w="850" w:type="dxa"/>
          </w:tcPr>
          <w:p w:rsidR="00967609" w:rsidRPr="00100E5A" w:rsidRDefault="00967609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967609" w:rsidRPr="00100E5A" w:rsidRDefault="00967609" w:rsidP="00260567">
            <w:pPr>
              <w:pStyle w:val="Default"/>
              <w:jc w:val="both"/>
            </w:pPr>
          </w:p>
        </w:tc>
      </w:tr>
      <w:tr w:rsidR="006D430B" w:rsidRPr="00100E5A" w:rsidTr="006001CD">
        <w:tc>
          <w:tcPr>
            <w:tcW w:w="545" w:type="dxa"/>
          </w:tcPr>
          <w:p w:rsidR="006D430B" w:rsidRPr="00100E5A" w:rsidRDefault="002C3C06" w:rsidP="00260567">
            <w:pPr>
              <w:pStyle w:val="Default"/>
              <w:jc w:val="both"/>
            </w:pPr>
            <w:r w:rsidRPr="00100E5A">
              <w:lastRenderedPageBreak/>
              <w:t>16</w:t>
            </w:r>
          </w:p>
        </w:tc>
        <w:tc>
          <w:tcPr>
            <w:tcW w:w="3391" w:type="dxa"/>
          </w:tcPr>
          <w:p w:rsidR="002C3C06" w:rsidRPr="00100E5A" w:rsidRDefault="004F0AAE" w:rsidP="00260567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Наличие документов, подтверждающих</w:t>
            </w:r>
            <w:r w:rsidR="002C3C06" w:rsidRPr="00100E5A">
              <w:rPr>
                <w:color w:val="2D2D2D"/>
                <w:spacing w:val="1"/>
              </w:rPr>
              <w:t>:</w:t>
            </w:r>
          </w:p>
          <w:p w:rsidR="004F0AAE" w:rsidRPr="00100E5A" w:rsidRDefault="002C3C06" w:rsidP="00260567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>а)</w:t>
            </w:r>
            <w:r w:rsidR="004F0AAE" w:rsidRPr="00100E5A">
              <w:rPr>
                <w:color w:val="2D2D2D"/>
                <w:spacing w:val="1"/>
              </w:rPr>
              <w:t xml:space="preserve"> перерасчёт потребителям платежей в случае оказания услуг 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      </w:r>
          </w:p>
          <w:p w:rsidR="004F0AAE" w:rsidRPr="00100E5A" w:rsidRDefault="004F0AAE" w:rsidP="00260567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 </w:t>
            </w:r>
            <w:proofErr w:type="gramStart"/>
            <w:r w:rsidRPr="00100E5A">
              <w:rPr>
                <w:color w:val="2D2D2D"/>
                <w:spacing w:val="1"/>
              </w:rPr>
              <w:t xml:space="preserve">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работ, определенная в соответствии с требованиями Правил содержания общего имущества в многоквартирном доме, Правил предоставления </w:t>
            </w:r>
            <w:r w:rsidRPr="00100E5A">
              <w:rPr>
                <w:color w:val="2D2D2D"/>
                <w:spacing w:val="1"/>
              </w:rPr>
              <w:lastRenderedPageBreak/>
              <w:t>коммунальных услуг гражданам, иными требованиями законодательства Российской Федерации и условиями договоров, указанных в пункте 5 настоящих Правил.</w:t>
            </w:r>
            <w:r w:rsidRPr="00100E5A">
              <w:rPr>
                <w:color w:val="2D2D2D"/>
                <w:spacing w:val="1"/>
              </w:rPr>
              <w:br/>
            </w:r>
            <w:proofErr w:type="gramEnd"/>
          </w:p>
          <w:p w:rsidR="004F0AAE" w:rsidRPr="00100E5A" w:rsidRDefault="008C24F8" w:rsidP="00260567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  <w:r w:rsidRPr="00100E5A">
              <w:rPr>
                <w:color w:val="2D2D2D"/>
                <w:spacing w:val="1"/>
              </w:rPr>
              <w:t xml:space="preserve">     </w:t>
            </w:r>
            <w:r w:rsidR="004F0AAE" w:rsidRPr="00100E5A">
              <w:rPr>
                <w:color w:val="2D2D2D"/>
                <w:spacing w:val="1"/>
              </w:rPr>
              <w:t xml:space="preserve"> </w:t>
            </w:r>
            <w:proofErr w:type="gramStart"/>
            <w:r w:rsidR="004F0AAE" w:rsidRPr="00100E5A">
              <w:rPr>
                <w:color w:val="2D2D2D"/>
                <w:spacing w:val="1"/>
              </w:rPr>
              <w:t>В случаях оказания услуг и выполнения работ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 (далее - ответственные лица), обязаны снизить размер платы за содержание и ремонт жилого помещения собственникам помещений в</w:t>
            </w:r>
            <w:proofErr w:type="gramEnd"/>
            <w:r w:rsidR="004F0AAE" w:rsidRPr="00100E5A">
              <w:rPr>
                <w:color w:val="2D2D2D"/>
                <w:spacing w:val="1"/>
              </w:rPr>
              <w:t xml:space="preserve"> </w:t>
            </w:r>
            <w:proofErr w:type="gramStart"/>
            <w:r w:rsidR="004F0AAE" w:rsidRPr="00100E5A">
              <w:rPr>
                <w:color w:val="2D2D2D"/>
                <w:spacing w:val="1"/>
              </w:rPr>
              <w:t>порядке</w:t>
            </w:r>
            <w:proofErr w:type="gramEnd"/>
            <w:r w:rsidR="004F0AAE" w:rsidRPr="00100E5A">
              <w:rPr>
                <w:color w:val="2D2D2D"/>
                <w:spacing w:val="1"/>
              </w:rPr>
              <w:t>, установленном настоящими Правилами.</w:t>
            </w:r>
          </w:p>
          <w:p w:rsidR="004F0AAE" w:rsidRPr="00100E5A" w:rsidRDefault="004F0AAE" w:rsidP="0026056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:rsidR="006D430B" w:rsidRPr="00100E5A" w:rsidRDefault="006D430B" w:rsidP="00260567">
            <w:pPr>
              <w:pStyle w:val="formattext"/>
              <w:shd w:val="clear" w:color="auto" w:fill="FFFFFF"/>
              <w:spacing w:before="0" w:beforeAutospacing="0" w:after="0" w:afterAutospacing="0" w:line="246" w:lineRule="atLeast"/>
              <w:jc w:val="both"/>
              <w:textAlignment w:val="baseline"/>
              <w:rPr>
                <w:color w:val="2D2D2D"/>
                <w:spacing w:val="1"/>
              </w:rPr>
            </w:pPr>
          </w:p>
        </w:tc>
        <w:tc>
          <w:tcPr>
            <w:tcW w:w="4205" w:type="dxa"/>
          </w:tcPr>
          <w:p w:rsidR="006004F8" w:rsidRPr="00100E5A" w:rsidRDefault="004F0AAE" w:rsidP="00260567">
            <w:pPr>
              <w:pStyle w:val="Default"/>
              <w:jc w:val="both"/>
            </w:pPr>
            <w:r w:rsidRPr="00100E5A">
              <w:lastRenderedPageBreak/>
              <w:t xml:space="preserve">пункт 4-6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утверждённых постановлением Правительства РФ от 13.08.2006 </w:t>
            </w:r>
            <w:r w:rsidRPr="00100E5A">
              <w:rPr>
                <w:lang w:val="en-US"/>
              </w:rPr>
              <w:t>N</w:t>
            </w:r>
            <w:r w:rsidRPr="00100E5A">
              <w:t xml:space="preserve"> 491 </w:t>
            </w:r>
          </w:p>
          <w:p w:rsidR="006D430B" w:rsidRPr="00100E5A" w:rsidRDefault="006004F8" w:rsidP="0060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5A">
              <w:rPr>
                <w:rFonts w:ascii="Times New Roman" w:hAnsi="Times New Roman" w:cs="Times New Roman"/>
                <w:sz w:val="24"/>
                <w:szCs w:val="24"/>
              </w:rPr>
              <w:t xml:space="preserve">пункт 103 Правил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РФ от 06.05.2011 </w:t>
            </w:r>
            <w:r w:rsidRPr="0010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00E5A">
              <w:rPr>
                <w:rFonts w:ascii="Times New Roman" w:hAnsi="Times New Roman" w:cs="Times New Roman"/>
                <w:sz w:val="24"/>
                <w:szCs w:val="24"/>
              </w:rPr>
              <w:t xml:space="preserve"> 354  пункт 103 Правил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РФ от 06.05.2011 </w:t>
            </w:r>
            <w:r w:rsidRPr="00100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00E5A">
              <w:rPr>
                <w:rFonts w:ascii="Times New Roman" w:hAnsi="Times New Roman" w:cs="Times New Roman"/>
                <w:sz w:val="24"/>
                <w:szCs w:val="24"/>
              </w:rPr>
              <w:t xml:space="preserve"> 354  </w:t>
            </w:r>
          </w:p>
        </w:tc>
        <w:tc>
          <w:tcPr>
            <w:tcW w:w="850" w:type="dxa"/>
          </w:tcPr>
          <w:p w:rsidR="006D430B" w:rsidRPr="00100E5A" w:rsidRDefault="006D430B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6D430B" w:rsidRPr="00100E5A" w:rsidRDefault="006D430B" w:rsidP="00260567">
            <w:pPr>
              <w:pStyle w:val="Default"/>
              <w:jc w:val="both"/>
            </w:pPr>
          </w:p>
        </w:tc>
      </w:tr>
      <w:tr w:rsidR="00557C07" w:rsidRPr="00100E5A" w:rsidTr="006001CD">
        <w:tc>
          <w:tcPr>
            <w:tcW w:w="545" w:type="dxa"/>
          </w:tcPr>
          <w:p w:rsidR="00557C07" w:rsidRPr="00100E5A" w:rsidRDefault="008F53B4" w:rsidP="00260567">
            <w:pPr>
              <w:pStyle w:val="Default"/>
              <w:jc w:val="both"/>
            </w:pPr>
            <w:r w:rsidRPr="00100E5A">
              <w:lastRenderedPageBreak/>
              <w:t>17</w:t>
            </w:r>
          </w:p>
        </w:tc>
        <w:tc>
          <w:tcPr>
            <w:tcW w:w="3391" w:type="dxa"/>
          </w:tcPr>
          <w:p w:rsidR="00BE01DA" w:rsidRPr="00100E5A" w:rsidRDefault="008F53B4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документов, подтверждающих</w:t>
            </w:r>
            <w:r w:rsidR="00BE01DA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D4B4E" w:rsidRPr="00100E5A" w:rsidRDefault="00BE01DA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 разработку и доведение</w:t>
            </w:r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реже чем один раз в год) 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</w:t>
            </w:r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ожидаемого снижения используемых энергетических ресурсов и сроков окупаемости предлагаемых мероприятий.</w:t>
            </w:r>
          </w:p>
          <w:p w:rsidR="00CD4B4E" w:rsidRPr="00100E5A" w:rsidRDefault="00BE01DA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действий в</w:t>
            </w:r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отопительный сезон, направленны</w:t>
            </w:r>
            <w:r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правил. </w:t>
            </w:r>
            <w:proofErr w:type="gramStart"/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расчеты за потребляемую в многоквартирном доме тепловую энергию осуществляются с учетом величины тепловой 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энергии.</w:t>
            </w:r>
            <w:proofErr w:type="gramEnd"/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</w:t>
            </w:r>
            <w:r w:rsidR="00CD4B4E"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об отсутствии возможности их проведения по технологическим причинам.</w:t>
            </w:r>
          </w:p>
          <w:p w:rsidR="00557C07" w:rsidRPr="00100E5A" w:rsidRDefault="00557C07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557C07" w:rsidRPr="00100E5A" w:rsidRDefault="00CD4B4E" w:rsidP="00260567">
            <w:pPr>
              <w:pStyle w:val="Default"/>
              <w:jc w:val="both"/>
            </w:pPr>
            <w:r w:rsidRPr="00100E5A">
              <w:lastRenderedPageBreak/>
              <w:t xml:space="preserve">пункты 7, 8 статьи 12 Федерального закона от 23.11.2009 </w:t>
            </w:r>
            <w:r w:rsidRPr="00100E5A">
              <w:rPr>
                <w:lang w:val="en-US"/>
              </w:rPr>
              <w:t>N</w:t>
            </w:r>
            <w:r w:rsidRPr="00100E5A"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557C07" w:rsidRPr="00100E5A" w:rsidRDefault="00557C07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557C07" w:rsidRPr="00100E5A" w:rsidRDefault="00557C07" w:rsidP="00260567">
            <w:pPr>
              <w:pStyle w:val="Default"/>
              <w:jc w:val="both"/>
            </w:pPr>
          </w:p>
        </w:tc>
      </w:tr>
      <w:tr w:rsidR="00000411" w:rsidRPr="00100E5A" w:rsidTr="006001CD">
        <w:tc>
          <w:tcPr>
            <w:tcW w:w="545" w:type="dxa"/>
          </w:tcPr>
          <w:p w:rsidR="00000411" w:rsidRPr="00100E5A" w:rsidRDefault="00615B4E" w:rsidP="00260567">
            <w:pPr>
              <w:pStyle w:val="Default"/>
              <w:jc w:val="both"/>
            </w:pPr>
            <w:r w:rsidRPr="00100E5A">
              <w:lastRenderedPageBreak/>
              <w:t>18</w:t>
            </w:r>
          </w:p>
        </w:tc>
        <w:tc>
          <w:tcPr>
            <w:tcW w:w="3391" w:type="dxa"/>
          </w:tcPr>
          <w:p w:rsidR="00000411" w:rsidRPr="00100E5A" w:rsidRDefault="001F7FAB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заявлений, писем, жалоб граждан на неудовлетворительные условия проживания; документов о необходимости и возможности проведения капитального ремонта</w:t>
            </w:r>
          </w:p>
        </w:tc>
        <w:tc>
          <w:tcPr>
            <w:tcW w:w="4205" w:type="dxa"/>
          </w:tcPr>
          <w:p w:rsidR="00000411" w:rsidRPr="00100E5A" w:rsidRDefault="001F7FAB" w:rsidP="00260567">
            <w:pPr>
              <w:pStyle w:val="Default"/>
              <w:jc w:val="both"/>
            </w:pPr>
            <w:r w:rsidRPr="00100E5A">
              <w:t xml:space="preserve">пункты 44-47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РФ от 28.01.2006 </w:t>
            </w:r>
            <w:r w:rsidRPr="00100E5A">
              <w:rPr>
                <w:lang w:val="en-US"/>
              </w:rPr>
              <w:t>N</w:t>
            </w:r>
            <w:r w:rsidRPr="00100E5A">
              <w:t xml:space="preserve"> 47</w:t>
            </w:r>
          </w:p>
        </w:tc>
        <w:tc>
          <w:tcPr>
            <w:tcW w:w="850" w:type="dxa"/>
          </w:tcPr>
          <w:p w:rsidR="00000411" w:rsidRPr="00100E5A" w:rsidRDefault="00000411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000411" w:rsidRPr="00100E5A" w:rsidRDefault="00000411" w:rsidP="00260567">
            <w:pPr>
              <w:pStyle w:val="Default"/>
              <w:jc w:val="both"/>
            </w:pPr>
          </w:p>
        </w:tc>
      </w:tr>
      <w:tr w:rsidR="001F7FAB" w:rsidRPr="00100E5A" w:rsidTr="006001CD">
        <w:tc>
          <w:tcPr>
            <w:tcW w:w="545" w:type="dxa"/>
          </w:tcPr>
          <w:p w:rsidR="001F7FAB" w:rsidRPr="00100E5A" w:rsidRDefault="00615B4E" w:rsidP="00260567">
            <w:pPr>
              <w:pStyle w:val="Default"/>
              <w:jc w:val="both"/>
            </w:pPr>
            <w:r w:rsidRPr="00100E5A">
              <w:t>19</w:t>
            </w:r>
          </w:p>
        </w:tc>
        <w:tc>
          <w:tcPr>
            <w:tcW w:w="3391" w:type="dxa"/>
          </w:tcPr>
          <w:p w:rsidR="00771E12" w:rsidRPr="00100E5A" w:rsidRDefault="00D675A6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документов, подтверждающих: </w:t>
            </w:r>
          </w:p>
          <w:p w:rsidR="00771E12" w:rsidRPr="00100E5A" w:rsidRDefault="00771E12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dst668"/>
            <w:bookmarkEnd w:id="0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а) заключ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ресурсоснабжающими</w:t>
            </w:r>
            <w:proofErr w:type="spell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организациями договор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приобретении коммунальных ресурсов, потребляемых при использовании и содержании общего имущества в многоквартирном доме;</w:t>
            </w:r>
          </w:p>
          <w:p w:rsidR="00771E12" w:rsidRPr="00100E5A" w:rsidRDefault="00771E12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dst669"/>
            <w:bookmarkEnd w:id="1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б) самостоятельно или с привлечением других лиц осуществл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внутридомовых инженерных систем, с использованием которых предоставляются коммунальные услуги потребителю;</w:t>
            </w:r>
          </w:p>
          <w:p w:rsidR="00771E12" w:rsidRPr="00100E5A" w:rsidRDefault="00771E12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dst670"/>
            <w:bookmarkEnd w:id="2"/>
            <w:proofErr w:type="gram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в) прин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порядке и сроки, которые установлены настоящими Правилами, сообщени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потребителей о факте предоставления коммунальных услуг ненадлежащего качества и (или) с перерывами, превышающими установленную продолжительность, 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едения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</w:t>
            </w:r>
            <w:proofErr w:type="spell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ресурсоснабжающей</w:t>
            </w:r>
            <w:proofErr w:type="spell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провер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такого факта с составлением соответствующего акта проверки, а при наличии вреда, причиненного нарушением качества 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коммунальных услуг, - также акта, фиксирующего вред, причиненный жизни, здоровью или имуществу потребителя;</w:t>
            </w:r>
            <w:proofErr w:type="gramEnd"/>
          </w:p>
          <w:p w:rsidR="00771E12" w:rsidRPr="00100E5A" w:rsidRDefault="00771E12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dst671"/>
            <w:bookmarkEnd w:id="3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г) осуществл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качества коммунальных ресурсов и непрерывности их подачи до границ раздела внутридомовых инженерных систем и централизованных сетей инженерно-технического обеспечения, определяемых в договоре </w:t>
            </w:r>
            <w:proofErr w:type="spell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ресурсоснабжения</w:t>
            </w:r>
            <w:proofErr w:type="spell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1E12" w:rsidRPr="00100E5A" w:rsidRDefault="00771E12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dst101474"/>
            <w:bookmarkStart w:id="5" w:name="dst672"/>
            <w:bookmarkEnd w:id="4"/>
            <w:bookmarkEnd w:id="5"/>
            <w:proofErr w:type="gram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д) при наличии коллективного (общедомового) прибора учета ежемесячно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показани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такого прибора учета в период с 23-го по 25-е число текущего месяца и не позднее 26-го числа текущего месяца направл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показани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ресурсоснабжающей</w:t>
            </w:r>
            <w:proofErr w:type="spell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в порядке, определенном заключенным управляющей организацией, товариществом или кооперативом с </w:t>
            </w:r>
            <w:proofErr w:type="spell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ресурсоснабжающей</w:t>
            </w:r>
            <w:proofErr w:type="spell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договором о приобретении коммунальных ресурсов, потребляемых при использовании и содержании общего имущества в многоквартирном</w:t>
            </w:r>
            <w:proofErr w:type="gram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gram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коллективных (общедомовых) приборов учета, подключенных к интеллектуальной системе учета электрической энергии (мощности),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(мощности), а предоставление 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показаний таких приборов учета электрической энергии осуществляется в порядке, предусмотренном 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доступа к минимальному набору функций интеллектуальных систем учета электрической энергии (мощности);</w:t>
            </w:r>
            <w:proofErr w:type="gramEnd"/>
          </w:p>
          <w:p w:rsidR="00771E12" w:rsidRPr="00100E5A" w:rsidRDefault="00771E12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dst101475"/>
            <w:bookmarkStart w:id="7" w:name="dst673"/>
            <w:bookmarkEnd w:id="6"/>
            <w:bookmarkEnd w:id="7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е) предоставл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ресурсоснабжающей</w:t>
            </w:r>
            <w:proofErr w:type="spellEnd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ежемесячно, не позднее 26-го числа текущего месяца, показани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организации, товариществу или кооперативу, осуществляющим управление многоквартирным домом. </w:t>
            </w:r>
            <w:proofErr w:type="gram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индивидуальных, общих (квартирных), комнатных приборов учета электрической энергии, подключенных к интеллектуальной системе учета электрической энергии (мощности), обязанность по снятию показаний с приборов учета возлагается на владельца соответствующей интеллектуальной системы учета электрической энергии (мощности), а предоставление показаний таких приборов учета осуществляется в порядке, предусмотренном </w:t>
            </w:r>
            <w:r w:rsidR="00D675A6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Правилами </w:t>
            </w: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 предоставления доступа к минимальному набору функций интеллектуальных систем учета электрической энергии (мощности);</w:t>
            </w:r>
            <w:proofErr w:type="gramEnd"/>
          </w:p>
          <w:p w:rsidR="00771E12" w:rsidRPr="00100E5A" w:rsidRDefault="00D675A6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dst674"/>
            <w:bookmarkStart w:id="9" w:name="dst101476"/>
            <w:bookmarkStart w:id="10" w:name="dst675"/>
            <w:bookmarkEnd w:id="8"/>
            <w:bookmarkEnd w:id="9"/>
            <w:bookmarkEnd w:id="10"/>
            <w:proofErr w:type="gramStart"/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) обеспеч</w:t>
            </w:r>
            <w:r w:rsidR="00B41B38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</w:t>
            </w:r>
            <w:r w:rsidR="006004F8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ввод</w:t>
            </w:r>
            <w:r w:rsidR="006004F8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эксплуатацию коллективного (общедомового) прибора </w:t>
            </w:r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</w:t>
            </w:r>
            <w:proofErr w:type="gramEnd"/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gramStart"/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proofErr w:type="gramEnd"/>
            <w:r w:rsidR="00771E12"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таким решением, за исключением случаев установки и ввода в эксплуатацию приборов учета электрической энергии, в отношении которых выполнение указанных мероприятий возложено на гарантирующего поставщика.</w:t>
            </w:r>
          </w:p>
          <w:p w:rsidR="001F7FAB" w:rsidRPr="00100E5A" w:rsidRDefault="001F7FAB" w:rsidP="00260567">
            <w:pPr>
              <w:shd w:val="clear" w:color="auto" w:fill="FFFFFF"/>
              <w:spacing w:line="246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</w:tcPr>
          <w:p w:rsidR="001F7FAB" w:rsidRPr="00100E5A" w:rsidRDefault="00771E12" w:rsidP="00260567">
            <w:pPr>
              <w:pStyle w:val="Default"/>
              <w:jc w:val="both"/>
            </w:pPr>
            <w:r w:rsidRPr="00100E5A">
              <w:lastRenderedPageBreak/>
              <w:t xml:space="preserve">Подпункты «б», «г» - «ж» пункта 17, пункт 31(1) Правил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РФ от 06.05.2011 </w:t>
            </w:r>
            <w:r w:rsidRPr="00100E5A">
              <w:rPr>
                <w:lang w:val="en-US"/>
              </w:rPr>
              <w:t>N</w:t>
            </w:r>
            <w:r w:rsidRPr="00100E5A">
              <w:t xml:space="preserve"> 354  </w:t>
            </w:r>
          </w:p>
        </w:tc>
        <w:tc>
          <w:tcPr>
            <w:tcW w:w="850" w:type="dxa"/>
          </w:tcPr>
          <w:p w:rsidR="001F7FAB" w:rsidRPr="00100E5A" w:rsidRDefault="001F7FAB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1F7FAB" w:rsidRPr="00100E5A" w:rsidRDefault="001F7FAB" w:rsidP="00260567">
            <w:pPr>
              <w:pStyle w:val="Default"/>
              <w:jc w:val="both"/>
            </w:pPr>
          </w:p>
        </w:tc>
      </w:tr>
      <w:tr w:rsidR="00E312DD" w:rsidRPr="00100E5A" w:rsidTr="006001CD">
        <w:tc>
          <w:tcPr>
            <w:tcW w:w="545" w:type="dxa"/>
          </w:tcPr>
          <w:p w:rsidR="00E312DD" w:rsidRPr="00100E5A" w:rsidRDefault="006004F8" w:rsidP="00260567">
            <w:pPr>
              <w:pStyle w:val="Default"/>
              <w:jc w:val="both"/>
            </w:pPr>
            <w:r w:rsidRPr="00100E5A">
              <w:lastRenderedPageBreak/>
              <w:t>20</w:t>
            </w:r>
          </w:p>
        </w:tc>
        <w:tc>
          <w:tcPr>
            <w:tcW w:w="3391" w:type="dxa"/>
          </w:tcPr>
          <w:p w:rsidR="00E312DD" w:rsidRPr="00100E5A" w:rsidRDefault="006001CD" w:rsidP="006001CD">
            <w:pPr>
              <w:shd w:val="clear" w:color="auto" w:fill="FFFFFF"/>
              <w:spacing w:line="246" w:lineRule="atLeast"/>
              <w:ind w:firstLine="540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E5A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Наличие размещённой информации в полном объёме в установленные сроки и с установленной периодичностью.</w:t>
            </w:r>
          </w:p>
        </w:tc>
        <w:tc>
          <w:tcPr>
            <w:tcW w:w="4205" w:type="dxa"/>
          </w:tcPr>
          <w:p w:rsidR="00E312DD" w:rsidRPr="00100E5A" w:rsidRDefault="006004F8" w:rsidP="006001CD">
            <w:pPr>
              <w:pStyle w:val="Default"/>
              <w:jc w:val="both"/>
            </w:pPr>
            <w:r w:rsidRPr="00100E5A">
              <w:t>раздел 10 Приказа Министерства связи и массовых коммуникаций РФ</w:t>
            </w:r>
            <w:r w:rsidR="006001CD" w:rsidRPr="00100E5A">
              <w:t xml:space="preserve"> </w:t>
            </w:r>
            <w:r w:rsidRPr="00100E5A">
              <w:t xml:space="preserve">и Министерства строительства и жилищно-коммунального хозяйства РФ от 29.02.2016  </w:t>
            </w:r>
            <w:r w:rsidRPr="00100E5A">
              <w:rPr>
                <w:lang w:val="en-US"/>
              </w:rPr>
              <w:t>N</w:t>
            </w:r>
            <w:r w:rsidRPr="00100E5A">
              <w:t xml:space="preserve"> 74/114/</w:t>
            </w:r>
            <w:proofErr w:type="spellStart"/>
            <w:proofErr w:type="gramStart"/>
            <w:r w:rsidRPr="00100E5A">
              <w:t>пр</w:t>
            </w:r>
            <w:proofErr w:type="spellEnd"/>
            <w:proofErr w:type="gramEnd"/>
            <w:r w:rsidRPr="00100E5A">
      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      </w:r>
            <w:r w:rsidR="006001CD" w:rsidRPr="00100E5A">
              <w:t xml:space="preserve"> (изменён с 01.01.2021 Приказом Минстроя России и </w:t>
            </w:r>
            <w:proofErr w:type="spellStart"/>
            <w:r w:rsidR="006001CD" w:rsidRPr="00100E5A">
              <w:t>Минкомсвязи</w:t>
            </w:r>
            <w:proofErr w:type="spellEnd"/>
            <w:r w:rsidR="006001CD" w:rsidRPr="00100E5A">
              <w:t xml:space="preserve"> России от 11.09.2020 </w:t>
            </w:r>
            <w:r w:rsidR="006001CD" w:rsidRPr="00100E5A">
              <w:rPr>
                <w:lang w:val="en-US"/>
              </w:rPr>
              <w:t>N</w:t>
            </w:r>
            <w:r w:rsidR="006001CD" w:rsidRPr="00100E5A">
              <w:t xml:space="preserve"> 466/508/</w:t>
            </w:r>
            <w:proofErr w:type="spellStart"/>
            <w:r w:rsidR="006001CD" w:rsidRPr="00100E5A">
              <w:t>пр</w:t>
            </w:r>
            <w:proofErr w:type="spellEnd"/>
            <w:r w:rsidR="006001CD" w:rsidRPr="00100E5A">
              <w:t>) «Информация,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домом»</w:t>
            </w:r>
          </w:p>
        </w:tc>
        <w:tc>
          <w:tcPr>
            <w:tcW w:w="850" w:type="dxa"/>
          </w:tcPr>
          <w:p w:rsidR="00E312DD" w:rsidRPr="00100E5A" w:rsidRDefault="00E312DD" w:rsidP="00260567">
            <w:pPr>
              <w:pStyle w:val="Default"/>
              <w:jc w:val="both"/>
            </w:pPr>
          </w:p>
        </w:tc>
        <w:tc>
          <w:tcPr>
            <w:tcW w:w="816" w:type="dxa"/>
          </w:tcPr>
          <w:p w:rsidR="00E312DD" w:rsidRPr="00100E5A" w:rsidRDefault="00E312DD" w:rsidP="00260567">
            <w:pPr>
              <w:pStyle w:val="Default"/>
              <w:jc w:val="both"/>
            </w:pPr>
          </w:p>
        </w:tc>
        <w:bookmarkStart w:id="11" w:name="_GoBack"/>
        <w:bookmarkEnd w:id="11"/>
      </w:tr>
    </w:tbl>
    <w:p w:rsidR="00097C59" w:rsidRPr="00100E5A" w:rsidRDefault="00097C59" w:rsidP="00260567">
      <w:pPr>
        <w:pStyle w:val="Default"/>
        <w:jc w:val="both"/>
      </w:pPr>
    </w:p>
    <w:p w:rsidR="00191B74" w:rsidRPr="00100E5A" w:rsidRDefault="00191B74" w:rsidP="00600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B74" w:rsidRPr="00100E5A" w:rsidSect="00072CE8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CF" w:rsidRDefault="00923ACF" w:rsidP="00072CE8">
      <w:pPr>
        <w:spacing w:after="0" w:line="240" w:lineRule="auto"/>
      </w:pPr>
      <w:r>
        <w:separator/>
      </w:r>
    </w:p>
  </w:endnote>
  <w:endnote w:type="continuationSeparator" w:id="0">
    <w:p w:rsidR="00923ACF" w:rsidRDefault="00923ACF" w:rsidP="0007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CF" w:rsidRDefault="00923ACF" w:rsidP="00072CE8">
      <w:pPr>
        <w:spacing w:after="0" w:line="240" w:lineRule="auto"/>
      </w:pPr>
      <w:r>
        <w:separator/>
      </w:r>
    </w:p>
  </w:footnote>
  <w:footnote w:type="continuationSeparator" w:id="0">
    <w:p w:rsidR="00923ACF" w:rsidRDefault="00923ACF" w:rsidP="0007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8932"/>
      <w:docPartObj>
        <w:docPartGallery w:val="Page Numbers (Top of Page)"/>
        <w:docPartUnique/>
      </w:docPartObj>
    </w:sdtPr>
    <w:sdtEndPr/>
    <w:sdtContent>
      <w:p w:rsidR="006004F8" w:rsidRDefault="00923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4F8" w:rsidRDefault="006004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B83"/>
    <w:rsid w:val="00000411"/>
    <w:rsid w:val="00072CE8"/>
    <w:rsid w:val="00097C59"/>
    <w:rsid w:val="000B64FF"/>
    <w:rsid w:val="000C4A5F"/>
    <w:rsid w:val="000D04E0"/>
    <w:rsid w:val="000D7C5B"/>
    <w:rsid w:val="000E696E"/>
    <w:rsid w:val="00100E5A"/>
    <w:rsid w:val="001112A9"/>
    <w:rsid w:val="00132AA0"/>
    <w:rsid w:val="00133EBE"/>
    <w:rsid w:val="00177CCE"/>
    <w:rsid w:val="00191B74"/>
    <w:rsid w:val="0019665D"/>
    <w:rsid w:val="001A395A"/>
    <w:rsid w:val="001B5C9B"/>
    <w:rsid w:val="001D3C43"/>
    <w:rsid w:val="001F4134"/>
    <w:rsid w:val="001F6859"/>
    <w:rsid w:val="001F7FAB"/>
    <w:rsid w:val="0023208A"/>
    <w:rsid w:val="00235671"/>
    <w:rsid w:val="0024704B"/>
    <w:rsid w:val="0025643B"/>
    <w:rsid w:val="00260567"/>
    <w:rsid w:val="002637C0"/>
    <w:rsid w:val="00266BA3"/>
    <w:rsid w:val="00280E7A"/>
    <w:rsid w:val="00296193"/>
    <w:rsid w:val="002C3C06"/>
    <w:rsid w:val="002C61DC"/>
    <w:rsid w:val="002E0FF4"/>
    <w:rsid w:val="00302492"/>
    <w:rsid w:val="00306A42"/>
    <w:rsid w:val="003218BA"/>
    <w:rsid w:val="0033525B"/>
    <w:rsid w:val="00385DD5"/>
    <w:rsid w:val="00391735"/>
    <w:rsid w:val="00396061"/>
    <w:rsid w:val="003A0809"/>
    <w:rsid w:val="003B17DA"/>
    <w:rsid w:val="003F633C"/>
    <w:rsid w:val="00400950"/>
    <w:rsid w:val="0042334B"/>
    <w:rsid w:val="00425559"/>
    <w:rsid w:val="0045479C"/>
    <w:rsid w:val="00463FA1"/>
    <w:rsid w:val="004701FF"/>
    <w:rsid w:val="00471889"/>
    <w:rsid w:val="00487287"/>
    <w:rsid w:val="00487C86"/>
    <w:rsid w:val="004B75A9"/>
    <w:rsid w:val="004C1BFA"/>
    <w:rsid w:val="004C4A2B"/>
    <w:rsid w:val="004F0AAE"/>
    <w:rsid w:val="0050735C"/>
    <w:rsid w:val="0052495E"/>
    <w:rsid w:val="00532D54"/>
    <w:rsid w:val="00533528"/>
    <w:rsid w:val="0053636A"/>
    <w:rsid w:val="005461F3"/>
    <w:rsid w:val="0055189B"/>
    <w:rsid w:val="00552D09"/>
    <w:rsid w:val="00557C07"/>
    <w:rsid w:val="0057226B"/>
    <w:rsid w:val="005826DA"/>
    <w:rsid w:val="005A6E66"/>
    <w:rsid w:val="005E4AF3"/>
    <w:rsid w:val="005F3BAC"/>
    <w:rsid w:val="006001CD"/>
    <w:rsid w:val="006004F8"/>
    <w:rsid w:val="00615B4E"/>
    <w:rsid w:val="00667B83"/>
    <w:rsid w:val="00681B10"/>
    <w:rsid w:val="006905BB"/>
    <w:rsid w:val="006914BD"/>
    <w:rsid w:val="00695CB2"/>
    <w:rsid w:val="006B42C9"/>
    <w:rsid w:val="006D13E1"/>
    <w:rsid w:val="006D430B"/>
    <w:rsid w:val="006E64CE"/>
    <w:rsid w:val="007157EE"/>
    <w:rsid w:val="00741DD6"/>
    <w:rsid w:val="00745897"/>
    <w:rsid w:val="00771E12"/>
    <w:rsid w:val="00772515"/>
    <w:rsid w:val="007768D2"/>
    <w:rsid w:val="00783E52"/>
    <w:rsid w:val="007934D9"/>
    <w:rsid w:val="007C4E09"/>
    <w:rsid w:val="007C7941"/>
    <w:rsid w:val="007D21E6"/>
    <w:rsid w:val="007E3F12"/>
    <w:rsid w:val="007E44A7"/>
    <w:rsid w:val="00812467"/>
    <w:rsid w:val="00844FD1"/>
    <w:rsid w:val="00853027"/>
    <w:rsid w:val="0086152D"/>
    <w:rsid w:val="00880B91"/>
    <w:rsid w:val="0088162E"/>
    <w:rsid w:val="0089171B"/>
    <w:rsid w:val="008C24F8"/>
    <w:rsid w:val="008D5A52"/>
    <w:rsid w:val="008E32DA"/>
    <w:rsid w:val="008F53B4"/>
    <w:rsid w:val="009079FD"/>
    <w:rsid w:val="00923ACF"/>
    <w:rsid w:val="0092479F"/>
    <w:rsid w:val="009315D3"/>
    <w:rsid w:val="0094502F"/>
    <w:rsid w:val="009548E8"/>
    <w:rsid w:val="00957760"/>
    <w:rsid w:val="00967609"/>
    <w:rsid w:val="00975273"/>
    <w:rsid w:val="0098493B"/>
    <w:rsid w:val="00987971"/>
    <w:rsid w:val="009A0BD0"/>
    <w:rsid w:val="009D0107"/>
    <w:rsid w:val="009E7089"/>
    <w:rsid w:val="009F79D3"/>
    <w:rsid w:val="00A252E0"/>
    <w:rsid w:val="00A25A2F"/>
    <w:rsid w:val="00A37943"/>
    <w:rsid w:val="00A451DD"/>
    <w:rsid w:val="00A66B2F"/>
    <w:rsid w:val="00A70A40"/>
    <w:rsid w:val="00A92CE4"/>
    <w:rsid w:val="00AE6AF0"/>
    <w:rsid w:val="00B0665E"/>
    <w:rsid w:val="00B41B38"/>
    <w:rsid w:val="00B570FE"/>
    <w:rsid w:val="00B726F6"/>
    <w:rsid w:val="00B84CF5"/>
    <w:rsid w:val="00B90C27"/>
    <w:rsid w:val="00B95CE0"/>
    <w:rsid w:val="00BC4336"/>
    <w:rsid w:val="00BE01DA"/>
    <w:rsid w:val="00C06E73"/>
    <w:rsid w:val="00C24A2B"/>
    <w:rsid w:val="00C36045"/>
    <w:rsid w:val="00C526F2"/>
    <w:rsid w:val="00C77DE2"/>
    <w:rsid w:val="00CB6C29"/>
    <w:rsid w:val="00CC3636"/>
    <w:rsid w:val="00CC7BFF"/>
    <w:rsid w:val="00CD4B4E"/>
    <w:rsid w:val="00CD595D"/>
    <w:rsid w:val="00CF0B0A"/>
    <w:rsid w:val="00CF1AEC"/>
    <w:rsid w:val="00D06D04"/>
    <w:rsid w:val="00D21BDF"/>
    <w:rsid w:val="00D23812"/>
    <w:rsid w:val="00D34175"/>
    <w:rsid w:val="00D36D2F"/>
    <w:rsid w:val="00D3716B"/>
    <w:rsid w:val="00D57244"/>
    <w:rsid w:val="00D675A6"/>
    <w:rsid w:val="00D80350"/>
    <w:rsid w:val="00D84F8D"/>
    <w:rsid w:val="00DB6171"/>
    <w:rsid w:val="00DD2E96"/>
    <w:rsid w:val="00DD3938"/>
    <w:rsid w:val="00DD6703"/>
    <w:rsid w:val="00E2320F"/>
    <w:rsid w:val="00E312DD"/>
    <w:rsid w:val="00EB6841"/>
    <w:rsid w:val="00ED1813"/>
    <w:rsid w:val="00ED3750"/>
    <w:rsid w:val="00EE00FB"/>
    <w:rsid w:val="00F05C8B"/>
    <w:rsid w:val="00F211CC"/>
    <w:rsid w:val="00F317D2"/>
    <w:rsid w:val="00F4056A"/>
    <w:rsid w:val="00F540B7"/>
    <w:rsid w:val="00F72190"/>
    <w:rsid w:val="00F762BB"/>
    <w:rsid w:val="00F8061D"/>
    <w:rsid w:val="00F94DF1"/>
    <w:rsid w:val="00FA570F"/>
    <w:rsid w:val="00FB3007"/>
    <w:rsid w:val="00FB4619"/>
    <w:rsid w:val="00FD0B7E"/>
    <w:rsid w:val="00FD1A1B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7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CE8"/>
  </w:style>
  <w:style w:type="paragraph" w:styleId="a6">
    <w:name w:val="footer"/>
    <w:basedOn w:val="a"/>
    <w:link w:val="a7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CE8"/>
  </w:style>
  <w:style w:type="paragraph" w:styleId="a8">
    <w:name w:val="Normal (Web)"/>
    <w:basedOn w:val="a"/>
    <w:uiPriority w:val="99"/>
    <w:unhideWhenUsed/>
    <w:rsid w:val="0079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934D9"/>
    <w:rPr>
      <w:color w:val="0000FF"/>
      <w:u w:val="single"/>
    </w:rPr>
  </w:style>
  <w:style w:type="paragraph" w:customStyle="1" w:styleId="s1">
    <w:name w:val="s_1"/>
    <w:basedOn w:val="a"/>
    <w:rsid w:val="005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5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6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D4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F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B0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57C07"/>
  </w:style>
  <w:style w:type="character" w:customStyle="1" w:styleId="nobr">
    <w:name w:val="nobr"/>
    <w:basedOn w:val="a0"/>
    <w:rsid w:val="009315D3"/>
  </w:style>
  <w:style w:type="character" w:styleId="ac">
    <w:name w:val="Strong"/>
    <w:basedOn w:val="a0"/>
    <w:uiPriority w:val="22"/>
    <w:qFormat/>
    <w:rsid w:val="00EE0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0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99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680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375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4143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4066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176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33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314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180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85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6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160">
          <w:marLeft w:val="0"/>
          <w:marRight w:val="0"/>
          <w:marTop w:val="375"/>
          <w:marBottom w:val="0"/>
          <w:divBdr>
            <w:top w:val="single" w:sz="4" w:space="5" w:color="FFE3C2"/>
            <w:left w:val="single" w:sz="4" w:space="6" w:color="FFE3C2"/>
            <w:bottom w:val="single" w:sz="4" w:space="5" w:color="FFE3C2"/>
            <w:right w:val="single" w:sz="4" w:space="6" w:color="FFE3C2"/>
          </w:divBdr>
          <w:divsChild>
            <w:div w:id="198141896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76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365">
              <w:marLeft w:val="23"/>
              <w:marRight w:val="23"/>
              <w:marTop w:val="293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938">
              <w:marLeft w:val="23"/>
              <w:marRight w:val="23"/>
              <w:marTop w:val="293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53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0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062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7432135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059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802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5633a92d35b966c2ba2f1e859e7bdd69/" TargetMode="External"/><Relationship Id="rId13" Type="http://schemas.openxmlformats.org/officeDocument/2006/relationships/hyperlink" Target="http://docs.cntd.ru/document/420382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c7f0164139c159e5c4e7786790ae469d/" TargetMode="External"/><Relationship Id="rId12" Type="http://schemas.openxmlformats.org/officeDocument/2006/relationships/hyperlink" Target="http://docs.cntd.ru/document/42038273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354682/dd34b2d7ebd36c5a24041f09aa0589e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27085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8742</Words>
  <Characters>49833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BurdeynayaOV</dc:creator>
  <cp:lastModifiedBy>GKH1</cp:lastModifiedBy>
  <cp:revision>122</cp:revision>
  <cp:lastPrinted>2019-09-19T23:10:00Z</cp:lastPrinted>
  <dcterms:created xsi:type="dcterms:W3CDTF">2017-08-16T04:54:00Z</dcterms:created>
  <dcterms:modified xsi:type="dcterms:W3CDTF">2021-04-01T05:47:00Z</dcterms:modified>
</cp:coreProperties>
</file>