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1C" w:rsidRPr="004D27FE" w:rsidRDefault="004D27FE" w:rsidP="004D27F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Управление жилищно-коммунального хозяйства, благоустройства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F50B2E" w:rsidRPr="004D27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F50B2E" w:rsidRPr="004D27FE">
        <w:rPr>
          <w:rFonts w:ascii="Times New Roman" w:hAnsi="Times New Roman" w:cs="Times New Roman"/>
          <w:sz w:val="28"/>
          <w:szCs w:val="28"/>
        </w:rPr>
        <w:t xml:space="preserve"> городского округа ЗАТО Фокино уведомляет:</w:t>
      </w:r>
    </w:p>
    <w:p w:rsidR="00F50B2E" w:rsidRPr="004D27FE" w:rsidRDefault="004D27FE" w:rsidP="004D27F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3FD8" w:rsidRPr="004D27FE">
        <w:rPr>
          <w:rFonts w:ascii="Times New Roman" w:hAnsi="Times New Roman" w:cs="Times New Roman"/>
          <w:sz w:val="28"/>
          <w:szCs w:val="28"/>
        </w:rPr>
        <w:t>а портале Оценка регулирующего воздействия</w:t>
      </w:r>
      <w:r w:rsidR="00187C23" w:rsidRPr="004D27F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87C23" w:rsidRPr="004D27FE">
          <w:rPr>
            <w:rStyle w:val="a3"/>
            <w:rFonts w:ascii="Times New Roman" w:hAnsi="Times New Roman" w:cs="Times New Roman"/>
            <w:sz w:val="28"/>
            <w:szCs w:val="28"/>
          </w:rPr>
          <w:t>http://www.regulation-new.primorsky.ru/</w:t>
        </w:r>
      </w:hyperlink>
      <w:r w:rsidR="00187C23" w:rsidRPr="004D27FE">
        <w:rPr>
          <w:rFonts w:ascii="Times New Roman" w:hAnsi="Times New Roman" w:cs="Times New Roman"/>
          <w:sz w:val="28"/>
          <w:szCs w:val="28"/>
        </w:rPr>
        <w:t xml:space="preserve"> </w:t>
      </w:r>
      <w:r w:rsidR="005541E1" w:rsidRPr="004D27FE">
        <w:rPr>
          <w:rFonts w:ascii="Times New Roman" w:hAnsi="Times New Roman" w:cs="Times New Roman"/>
          <w:sz w:val="28"/>
          <w:szCs w:val="28"/>
        </w:rPr>
        <w:t xml:space="preserve">  с </w:t>
      </w:r>
      <w:proofErr w:type="gramStart"/>
      <w:r w:rsidR="003E7B72">
        <w:rPr>
          <w:rFonts w:ascii="Times New Roman" w:hAnsi="Times New Roman" w:cs="Times New Roman"/>
          <w:sz w:val="28"/>
          <w:szCs w:val="28"/>
        </w:rPr>
        <w:t>07</w:t>
      </w:r>
      <w:r w:rsidRPr="004D27FE">
        <w:rPr>
          <w:rFonts w:ascii="Times New Roman" w:hAnsi="Times New Roman" w:cs="Times New Roman"/>
          <w:sz w:val="28"/>
          <w:szCs w:val="28"/>
        </w:rPr>
        <w:t>.1</w:t>
      </w:r>
      <w:r w:rsidR="004B2438">
        <w:rPr>
          <w:rFonts w:ascii="Times New Roman" w:hAnsi="Times New Roman" w:cs="Times New Roman"/>
          <w:sz w:val="28"/>
          <w:szCs w:val="28"/>
        </w:rPr>
        <w:t>2</w:t>
      </w:r>
      <w:r w:rsidR="005541E1" w:rsidRPr="004D27FE">
        <w:rPr>
          <w:rFonts w:ascii="Times New Roman" w:hAnsi="Times New Roman" w:cs="Times New Roman"/>
          <w:sz w:val="28"/>
          <w:szCs w:val="28"/>
        </w:rPr>
        <w:t>.202</w:t>
      </w:r>
      <w:r w:rsidR="003E7B72">
        <w:rPr>
          <w:rFonts w:ascii="Times New Roman" w:hAnsi="Times New Roman" w:cs="Times New Roman"/>
          <w:sz w:val="28"/>
          <w:szCs w:val="28"/>
        </w:rPr>
        <w:t>1</w:t>
      </w:r>
      <w:r w:rsidR="005541E1" w:rsidRPr="004D27FE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5541E1" w:rsidRPr="004D27FE">
        <w:rPr>
          <w:rFonts w:ascii="Times New Roman" w:hAnsi="Times New Roman" w:cs="Times New Roman"/>
          <w:sz w:val="28"/>
          <w:szCs w:val="28"/>
        </w:rPr>
        <w:t xml:space="preserve"> </w:t>
      </w:r>
      <w:r w:rsidR="003E7B72">
        <w:rPr>
          <w:rFonts w:ascii="Times New Roman" w:hAnsi="Times New Roman" w:cs="Times New Roman"/>
          <w:sz w:val="28"/>
          <w:szCs w:val="28"/>
        </w:rPr>
        <w:t>13</w:t>
      </w:r>
      <w:r w:rsidRPr="004D27FE">
        <w:rPr>
          <w:rFonts w:ascii="Times New Roman" w:hAnsi="Times New Roman" w:cs="Times New Roman"/>
          <w:sz w:val="28"/>
          <w:szCs w:val="28"/>
        </w:rPr>
        <w:t>.1</w:t>
      </w:r>
      <w:r w:rsidR="004B2438">
        <w:rPr>
          <w:rFonts w:ascii="Times New Roman" w:hAnsi="Times New Roman" w:cs="Times New Roman"/>
          <w:sz w:val="28"/>
          <w:szCs w:val="28"/>
        </w:rPr>
        <w:t>2</w:t>
      </w:r>
      <w:r w:rsidR="005541E1" w:rsidRPr="004D27FE">
        <w:rPr>
          <w:rFonts w:ascii="Times New Roman" w:hAnsi="Times New Roman" w:cs="Times New Roman"/>
          <w:sz w:val="28"/>
          <w:szCs w:val="28"/>
        </w:rPr>
        <w:t>.202</w:t>
      </w:r>
      <w:r w:rsidR="003E7B72">
        <w:rPr>
          <w:rFonts w:ascii="Times New Roman" w:hAnsi="Times New Roman" w:cs="Times New Roman"/>
          <w:sz w:val="28"/>
          <w:szCs w:val="28"/>
        </w:rPr>
        <w:t>1</w:t>
      </w:r>
      <w:r w:rsidR="005541E1" w:rsidRPr="004D27FE">
        <w:rPr>
          <w:rFonts w:ascii="Times New Roman" w:hAnsi="Times New Roman" w:cs="Times New Roman"/>
          <w:sz w:val="28"/>
          <w:szCs w:val="28"/>
        </w:rPr>
        <w:t xml:space="preserve"> </w:t>
      </w:r>
      <w:r w:rsidR="004E3FD8" w:rsidRPr="004D27FE">
        <w:rPr>
          <w:rFonts w:ascii="Times New Roman" w:hAnsi="Times New Roman" w:cs="Times New Roman"/>
          <w:sz w:val="28"/>
          <w:szCs w:val="28"/>
        </w:rPr>
        <w:t xml:space="preserve">будут проводиться </w:t>
      </w:r>
      <w:r w:rsidR="00F50B2E" w:rsidRPr="004D27FE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4E3FD8" w:rsidRPr="004D27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0B2E" w:rsidRPr="004D27FE">
        <w:rPr>
          <w:rFonts w:ascii="Times New Roman" w:eastAsia="Times New Roman" w:hAnsi="Times New Roman" w:cs="Times New Roman"/>
          <w:sz w:val="28"/>
          <w:szCs w:val="28"/>
        </w:rPr>
        <w:t xml:space="preserve"> консультаци</w:t>
      </w:r>
      <w:r w:rsidR="004E3FD8" w:rsidRPr="004D27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0B2E" w:rsidRPr="004D27FE">
        <w:rPr>
          <w:rFonts w:ascii="Times New Roman" w:eastAsia="Times New Roman" w:hAnsi="Times New Roman" w:cs="Times New Roman"/>
          <w:sz w:val="28"/>
          <w:szCs w:val="28"/>
        </w:rPr>
        <w:t xml:space="preserve"> в целях оценки регулирующего воздействия проекта муниципального нормативного правового акта городского округа ЗАТО Фокино.</w:t>
      </w:r>
    </w:p>
    <w:p w:rsidR="004D27FE" w:rsidRPr="004D27FE" w:rsidRDefault="00F50B2E" w:rsidP="004D27FE">
      <w:pPr>
        <w:pStyle w:val="a5"/>
        <w:spacing w:line="360" w:lineRule="auto"/>
        <w:ind w:left="-567" w:firstLine="426"/>
        <w:rPr>
          <w:szCs w:val="28"/>
        </w:rPr>
      </w:pPr>
      <w:r w:rsidRPr="004D27FE">
        <w:rPr>
          <w:szCs w:val="28"/>
        </w:rPr>
        <w:t>Наименование проекта муниципального нормативного правового акта: постановление администрации городского округа ЗАТО Фокино</w:t>
      </w:r>
      <w:r w:rsidR="004D27FE">
        <w:rPr>
          <w:szCs w:val="28"/>
        </w:rPr>
        <w:t xml:space="preserve"> «</w:t>
      </w:r>
      <w:r w:rsidR="004D27FE" w:rsidRPr="004D27FE">
        <w:rPr>
          <w:bCs/>
          <w:szCs w:val="28"/>
        </w:rPr>
        <w:t xml:space="preserve">Об утверждении программы профилактики нарушений </w:t>
      </w:r>
      <w:r w:rsidR="004D27FE" w:rsidRPr="004D27FE">
        <w:rPr>
          <w:szCs w:val="28"/>
        </w:rPr>
        <w:t xml:space="preserve">обязательных </w:t>
      </w:r>
      <w:proofErr w:type="gramStart"/>
      <w:r w:rsidR="004D27FE" w:rsidRPr="004D27FE">
        <w:rPr>
          <w:szCs w:val="28"/>
        </w:rPr>
        <w:t xml:space="preserve">требований  </w:t>
      </w:r>
      <w:r w:rsidR="004B2438">
        <w:t>за</w:t>
      </w:r>
      <w:proofErr w:type="gramEnd"/>
      <w:r w:rsidR="004B2438" w:rsidRPr="00BE289B">
        <w:t xml:space="preserve"> </w:t>
      </w:r>
      <w:r w:rsidR="004B2438" w:rsidRPr="00BE289B">
        <w:rPr>
          <w:szCs w:val="28"/>
        </w:rPr>
        <w:t>исполнени</w:t>
      </w:r>
      <w:r w:rsidR="004B2438">
        <w:rPr>
          <w:szCs w:val="28"/>
        </w:rPr>
        <w:t>ем</w:t>
      </w:r>
      <w:r w:rsidR="004B2438" w:rsidRPr="00BE289B">
        <w:rPr>
          <w:szCs w:val="28"/>
        </w:rPr>
        <w:t xml:space="preserve"> единой теплоснабжающей организацией обязательств по строительству, реконструкции и (или)</w:t>
      </w:r>
      <w:r w:rsidR="004B2438">
        <w:rPr>
          <w:szCs w:val="28"/>
        </w:rPr>
        <w:t xml:space="preserve"> </w:t>
      </w:r>
      <w:r w:rsidR="004B2438" w:rsidRPr="00BE289B">
        <w:rPr>
          <w:szCs w:val="28"/>
        </w:rPr>
        <w:t xml:space="preserve">модернизации объектов теплоснабжения </w:t>
      </w:r>
      <w:r w:rsidR="004B2438" w:rsidRPr="00BE289B">
        <w:t>на территории</w:t>
      </w:r>
      <w:r w:rsidR="004B2438">
        <w:t xml:space="preserve"> </w:t>
      </w:r>
      <w:r w:rsidR="004B2438" w:rsidRPr="00BE289B">
        <w:t>городского округа ЗАТО Фокино на 2022 год</w:t>
      </w:r>
      <w:r w:rsidR="004D27FE">
        <w:rPr>
          <w:bCs/>
          <w:szCs w:val="28"/>
        </w:rPr>
        <w:t>»</w:t>
      </w:r>
      <w:r w:rsidR="004D27FE" w:rsidRPr="004D27FE">
        <w:rPr>
          <w:szCs w:val="28"/>
        </w:rPr>
        <w:t xml:space="preserve"> </w:t>
      </w:r>
      <w:r w:rsidR="004B2438">
        <w:rPr>
          <w:szCs w:val="28"/>
        </w:rPr>
        <w:t>.</w:t>
      </w:r>
    </w:p>
    <w:p w:rsidR="004D27FE" w:rsidRPr="004B2438" w:rsidRDefault="004D27FE" w:rsidP="004B2438">
      <w:pPr>
        <w:pStyle w:val="aj"/>
        <w:shd w:val="clear" w:color="auto" w:fill="FFFFFF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Нормативным актом утверждается </w:t>
      </w:r>
      <w:r w:rsidRPr="004D27FE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 xml:space="preserve">а </w:t>
      </w:r>
      <w:r w:rsidRPr="004D27FE">
        <w:rPr>
          <w:bCs/>
          <w:sz w:val="28"/>
          <w:szCs w:val="28"/>
        </w:rPr>
        <w:t xml:space="preserve">профилактики нарушений </w:t>
      </w:r>
      <w:r w:rsidR="003E7B72">
        <w:rPr>
          <w:bCs/>
          <w:sz w:val="28"/>
          <w:szCs w:val="28"/>
        </w:rPr>
        <w:t>контролируемыми лицами</w:t>
      </w:r>
      <w:r w:rsidRPr="004D27FE">
        <w:rPr>
          <w:sz w:val="28"/>
          <w:szCs w:val="28"/>
        </w:rPr>
        <w:t xml:space="preserve"> обязательных требований</w:t>
      </w:r>
      <w:r w:rsidR="004B2438">
        <w:rPr>
          <w:sz w:val="28"/>
          <w:szCs w:val="28"/>
        </w:rPr>
        <w:t xml:space="preserve"> </w:t>
      </w:r>
      <w:r w:rsidRPr="004D27FE">
        <w:rPr>
          <w:sz w:val="28"/>
          <w:szCs w:val="28"/>
        </w:rPr>
        <w:t>законодательства</w:t>
      </w:r>
      <w:r>
        <w:rPr>
          <w:sz w:val="28"/>
          <w:szCs w:val="28"/>
        </w:rPr>
        <w:t>,</w:t>
      </w:r>
      <w:r w:rsidRPr="004D27FE">
        <w:rPr>
          <w:color w:val="000000"/>
          <w:sz w:val="28"/>
          <w:szCs w:val="28"/>
        </w:rPr>
        <w:t xml:space="preserve"> </w:t>
      </w:r>
      <w:r w:rsidR="004B2438" w:rsidRPr="004B2438">
        <w:rPr>
          <w:color w:val="000000"/>
          <w:sz w:val="28"/>
          <w:szCs w:val="28"/>
        </w:rPr>
        <w:t xml:space="preserve">в целях </w:t>
      </w:r>
      <w:r w:rsidR="004B2438" w:rsidRPr="004B2438">
        <w:rPr>
          <w:sz w:val="28"/>
          <w:szCs w:val="28"/>
        </w:rPr>
        <w:t>организации проведения уполномоченными органами по осуществлению муниципального контроля</w:t>
      </w:r>
      <w:r w:rsidR="004B2438" w:rsidRPr="004B2438">
        <w:rPr>
          <w:color w:val="000000"/>
          <w:sz w:val="28"/>
          <w:szCs w:val="28"/>
        </w:rPr>
        <w:t xml:space="preserve"> за </w:t>
      </w:r>
      <w:r w:rsidR="004B2438" w:rsidRPr="004B2438">
        <w:rPr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B2438" w:rsidRPr="004B2438">
        <w:rPr>
          <w:color w:val="000000"/>
          <w:sz w:val="28"/>
          <w:szCs w:val="28"/>
        </w:rPr>
        <w:t xml:space="preserve">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контроля</w:t>
      </w:r>
      <w:r w:rsidR="004B243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F50B2E" w:rsidRPr="00F50B2E" w:rsidRDefault="00F50B2E" w:rsidP="00F50B2E">
      <w:pPr>
        <w:spacing w:after="0" w:line="360" w:lineRule="auto"/>
        <w:jc w:val="both"/>
        <w:rPr>
          <w:sz w:val="24"/>
          <w:szCs w:val="24"/>
        </w:rPr>
      </w:pPr>
    </w:p>
    <w:sectPr w:rsidR="00F50B2E" w:rsidRPr="00F50B2E" w:rsidSect="00DB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B2E"/>
    <w:rsid w:val="00187C23"/>
    <w:rsid w:val="0019594E"/>
    <w:rsid w:val="003C3891"/>
    <w:rsid w:val="003E7B72"/>
    <w:rsid w:val="004B2438"/>
    <w:rsid w:val="004D27FE"/>
    <w:rsid w:val="004E3FD8"/>
    <w:rsid w:val="0052257C"/>
    <w:rsid w:val="005541E1"/>
    <w:rsid w:val="00627916"/>
    <w:rsid w:val="00705C8F"/>
    <w:rsid w:val="00C43299"/>
    <w:rsid w:val="00D75B9E"/>
    <w:rsid w:val="00DB4D1C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779E-76A6-49BB-B111-02BD8D8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1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1E1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4D27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4D27F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j">
    <w:name w:val="_aj"/>
    <w:basedOn w:val="a"/>
    <w:rsid w:val="004D27FE"/>
    <w:pPr>
      <w:spacing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GKH1</cp:lastModifiedBy>
  <cp:revision>10</cp:revision>
  <dcterms:created xsi:type="dcterms:W3CDTF">2020-07-13T04:56:00Z</dcterms:created>
  <dcterms:modified xsi:type="dcterms:W3CDTF">2021-12-07T06:44:00Z</dcterms:modified>
</cp:coreProperties>
</file>