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DE" w:rsidRPr="00A770DE" w:rsidRDefault="00A770DE" w:rsidP="00A770DE">
      <w:pPr>
        <w:jc w:val="center"/>
        <w:rPr>
          <w:b/>
          <w:i/>
          <w:iCs/>
          <w:caps/>
          <w:sz w:val="24"/>
          <w:szCs w:val="24"/>
        </w:rPr>
      </w:pPr>
      <w:proofErr w:type="gramStart"/>
      <w:r w:rsidRPr="00A770DE">
        <w:rPr>
          <w:b/>
          <w:i/>
          <w:iCs/>
          <w:caps/>
          <w:sz w:val="24"/>
          <w:szCs w:val="24"/>
        </w:rPr>
        <w:t>ИНДЕКСы  ПОТРЕБИТЕЛЬСКИХ</w:t>
      </w:r>
      <w:proofErr w:type="gramEnd"/>
      <w:r w:rsidRPr="00A770DE">
        <w:rPr>
          <w:b/>
          <w:i/>
          <w:iCs/>
          <w:caps/>
          <w:sz w:val="24"/>
          <w:szCs w:val="24"/>
        </w:rPr>
        <w:t xml:space="preserve">   </w:t>
      </w:r>
    </w:p>
    <w:p w:rsidR="00A770DE" w:rsidRPr="00A770DE" w:rsidRDefault="00A770DE" w:rsidP="00A770DE">
      <w:pPr>
        <w:jc w:val="center"/>
        <w:rPr>
          <w:b/>
          <w:i/>
          <w:iCs/>
          <w:caps/>
          <w:sz w:val="24"/>
          <w:szCs w:val="24"/>
        </w:rPr>
      </w:pPr>
      <w:proofErr w:type="gramStart"/>
      <w:r w:rsidRPr="00A770DE">
        <w:rPr>
          <w:b/>
          <w:i/>
          <w:iCs/>
          <w:caps/>
          <w:sz w:val="24"/>
          <w:szCs w:val="24"/>
        </w:rPr>
        <w:t>ЦЕН  (</w:t>
      </w:r>
      <w:proofErr w:type="gramEnd"/>
      <w:r w:rsidRPr="00A770DE">
        <w:rPr>
          <w:b/>
          <w:i/>
          <w:iCs/>
          <w:caps/>
          <w:sz w:val="24"/>
          <w:szCs w:val="24"/>
        </w:rPr>
        <w:t>Тарифов)  на  ТОВАРЫ  И   УСЛУГИ  В  приморском  крае</w:t>
      </w:r>
    </w:p>
    <w:p w:rsidR="00A770DE" w:rsidRDefault="00A770DE" w:rsidP="00A770DE">
      <w:pPr>
        <w:jc w:val="center"/>
        <w:rPr>
          <w:b/>
          <w:iCs/>
          <w:sz w:val="24"/>
          <w:szCs w:val="24"/>
        </w:rPr>
      </w:pPr>
      <w:proofErr w:type="gramStart"/>
      <w:r w:rsidRPr="00A770DE">
        <w:rPr>
          <w:b/>
          <w:iCs/>
          <w:sz w:val="24"/>
          <w:szCs w:val="24"/>
        </w:rPr>
        <w:t>за  январь</w:t>
      </w:r>
      <w:proofErr w:type="gramEnd"/>
      <w:r w:rsidRPr="00A770DE">
        <w:rPr>
          <w:b/>
          <w:iCs/>
          <w:sz w:val="24"/>
          <w:szCs w:val="24"/>
        </w:rPr>
        <w:t xml:space="preserve"> 2025  года</w:t>
      </w:r>
    </w:p>
    <w:p w:rsidR="00A770DE" w:rsidRPr="00A770DE" w:rsidRDefault="00A770DE" w:rsidP="00A770DE">
      <w:pPr>
        <w:jc w:val="center"/>
        <w:rPr>
          <w:b/>
          <w:iCs/>
          <w:caps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0A0" w:firstRow="1" w:lastRow="0" w:firstColumn="1" w:lastColumn="0" w:noHBand="0" w:noVBand="0"/>
      </w:tblPr>
      <w:tblGrid>
        <w:gridCol w:w="4421"/>
        <w:gridCol w:w="2405"/>
        <w:gridCol w:w="2305"/>
      </w:tblGrid>
      <w:tr w:rsidR="00A770DE" w:rsidRPr="00A770DE" w:rsidTr="0000204B">
        <w:trPr>
          <w:cantSplit/>
          <w:trHeight w:val="273"/>
        </w:trPr>
        <w:tc>
          <w:tcPr>
            <w:tcW w:w="2421" w:type="pct"/>
            <w:vMerge w:val="restart"/>
            <w:shd w:val="clear" w:color="auto" w:fill="CFE8FF"/>
            <w:noWrap/>
            <w:vAlign w:val="center"/>
          </w:tcPr>
          <w:p w:rsidR="00A770DE" w:rsidRPr="00A770DE" w:rsidRDefault="00A770DE" w:rsidP="00A770DE">
            <w:pPr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2579" w:type="pct"/>
            <w:gridSpan w:val="2"/>
            <w:shd w:val="clear" w:color="auto" w:fill="CFE8FF"/>
            <w:vAlign w:val="center"/>
          </w:tcPr>
          <w:p w:rsidR="00A770DE" w:rsidRPr="00A770DE" w:rsidRDefault="00A770DE" w:rsidP="00A770D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770DE">
              <w:rPr>
                <w:i/>
                <w:iCs/>
                <w:color w:val="000000"/>
                <w:sz w:val="26"/>
                <w:szCs w:val="26"/>
              </w:rPr>
              <w:t>Январь 2025 к</w:t>
            </w:r>
          </w:p>
        </w:tc>
      </w:tr>
      <w:tr w:rsidR="00A770DE" w:rsidRPr="00A770DE" w:rsidTr="0000204B">
        <w:trPr>
          <w:cantSplit/>
          <w:trHeight w:val="332"/>
        </w:trPr>
        <w:tc>
          <w:tcPr>
            <w:tcW w:w="2421" w:type="pct"/>
            <w:vMerge/>
            <w:shd w:val="clear" w:color="auto" w:fill="CFE8FF"/>
            <w:noWrap/>
            <w:vAlign w:val="center"/>
          </w:tcPr>
          <w:p w:rsidR="00A770DE" w:rsidRPr="00A770DE" w:rsidRDefault="00A770DE" w:rsidP="00A770DE">
            <w:pPr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317" w:type="pct"/>
            <w:shd w:val="clear" w:color="auto" w:fill="CFE8FF"/>
            <w:vAlign w:val="center"/>
          </w:tcPr>
          <w:p w:rsidR="00A770DE" w:rsidRPr="00A770DE" w:rsidRDefault="00A770DE" w:rsidP="00A770DE">
            <w:pPr>
              <w:jc w:val="center"/>
              <w:rPr>
                <w:i/>
                <w:color w:val="000000"/>
                <w:w w:val="90"/>
                <w:sz w:val="26"/>
                <w:szCs w:val="26"/>
              </w:rPr>
            </w:pPr>
            <w:r w:rsidRPr="00A770DE">
              <w:rPr>
                <w:i/>
                <w:color w:val="000000"/>
                <w:w w:val="90"/>
                <w:sz w:val="26"/>
                <w:szCs w:val="26"/>
              </w:rPr>
              <w:t>декабрю 2024</w:t>
            </w:r>
          </w:p>
        </w:tc>
        <w:tc>
          <w:tcPr>
            <w:tcW w:w="1262" w:type="pct"/>
            <w:shd w:val="clear" w:color="auto" w:fill="CFE8FF"/>
            <w:vAlign w:val="center"/>
          </w:tcPr>
          <w:p w:rsidR="00A770DE" w:rsidRPr="00A770DE" w:rsidRDefault="00A770DE" w:rsidP="00A770DE">
            <w:pPr>
              <w:jc w:val="center"/>
              <w:rPr>
                <w:i/>
                <w:color w:val="000000"/>
                <w:w w:val="90"/>
                <w:sz w:val="26"/>
                <w:szCs w:val="26"/>
              </w:rPr>
            </w:pPr>
            <w:r w:rsidRPr="00A770DE">
              <w:rPr>
                <w:i/>
                <w:color w:val="000000"/>
                <w:w w:val="90"/>
                <w:sz w:val="26"/>
                <w:szCs w:val="26"/>
              </w:rPr>
              <w:t>январю 2024</w:t>
            </w:r>
          </w:p>
        </w:tc>
      </w:tr>
      <w:tr w:rsidR="00A770DE" w:rsidRPr="00A770DE" w:rsidTr="0000204B">
        <w:trPr>
          <w:trHeight w:val="330"/>
        </w:trPr>
        <w:tc>
          <w:tcPr>
            <w:tcW w:w="2421" w:type="pct"/>
          </w:tcPr>
          <w:p w:rsidR="00A770DE" w:rsidRPr="00A770DE" w:rsidRDefault="00A770DE" w:rsidP="00A770DE">
            <w:pPr>
              <w:spacing w:before="60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Все товары и услуги</w:t>
            </w:r>
          </w:p>
        </w:tc>
        <w:tc>
          <w:tcPr>
            <w:tcW w:w="1317" w:type="pct"/>
            <w:noWrap/>
            <w:vAlign w:val="bottom"/>
          </w:tcPr>
          <w:p w:rsidR="00A770DE" w:rsidRPr="00A770DE" w:rsidRDefault="00A770DE" w:rsidP="00A770DE">
            <w:pPr>
              <w:spacing w:before="60"/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101.1</w:t>
            </w:r>
          </w:p>
        </w:tc>
        <w:tc>
          <w:tcPr>
            <w:tcW w:w="1262" w:type="pct"/>
            <w:vAlign w:val="bottom"/>
          </w:tcPr>
          <w:p w:rsidR="00A770DE" w:rsidRPr="00A770DE" w:rsidRDefault="00A770DE" w:rsidP="00A770DE">
            <w:pPr>
              <w:spacing w:before="60"/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109.6</w:t>
            </w:r>
          </w:p>
        </w:tc>
      </w:tr>
      <w:tr w:rsidR="00A770DE" w:rsidRPr="00A770DE" w:rsidTr="0000204B">
        <w:trPr>
          <w:trHeight w:val="330"/>
        </w:trPr>
        <w:tc>
          <w:tcPr>
            <w:tcW w:w="2421" w:type="pct"/>
          </w:tcPr>
          <w:p w:rsidR="00A770DE" w:rsidRPr="00A770DE" w:rsidRDefault="00A770DE" w:rsidP="00A770DE">
            <w:pPr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Все товары</w:t>
            </w:r>
          </w:p>
        </w:tc>
        <w:tc>
          <w:tcPr>
            <w:tcW w:w="1317" w:type="pct"/>
            <w:noWrap/>
            <w:vAlign w:val="bottom"/>
          </w:tcPr>
          <w:p w:rsidR="00A770DE" w:rsidRPr="00A770DE" w:rsidRDefault="00A770DE" w:rsidP="00A770DE">
            <w:pPr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100.6</w:t>
            </w:r>
          </w:p>
        </w:tc>
        <w:tc>
          <w:tcPr>
            <w:tcW w:w="1262" w:type="pct"/>
            <w:vAlign w:val="bottom"/>
          </w:tcPr>
          <w:p w:rsidR="00A770DE" w:rsidRPr="00A770DE" w:rsidRDefault="00A770DE" w:rsidP="00A770DE">
            <w:pPr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107.5</w:t>
            </w:r>
          </w:p>
        </w:tc>
      </w:tr>
      <w:tr w:rsidR="00A770DE" w:rsidRPr="00A770DE" w:rsidTr="0000204B">
        <w:trPr>
          <w:trHeight w:val="330"/>
        </w:trPr>
        <w:tc>
          <w:tcPr>
            <w:tcW w:w="2421" w:type="pct"/>
          </w:tcPr>
          <w:p w:rsidR="00A770DE" w:rsidRPr="00A770DE" w:rsidRDefault="00A770DE" w:rsidP="00A770DE">
            <w:pPr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317" w:type="pct"/>
            <w:noWrap/>
            <w:vAlign w:val="bottom"/>
          </w:tcPr>
          <w:p w:rsidR="00A770DE" w:rsidRPr="00A770DE" w:rsidRDefault="00A770DE" w:rsidP="00A770DE">
            <w:pPr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101.2</w:t>
            </w:r>
          </w:p>
        </w:tc>
        <w:tc>
          <w:tcPr>
            <w:tcW w:w="1262" w:type="pct"/>
            <w:vAlign w:val="bottom"/>
          </w:tcPr>
          <w:p w:rsidR="00A770DE" w:rsidRPr="00A770DE" w:rsidRDefault="00A770DE" w:rsidP="00A770DE">
            <w:pPr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109.4</w:t>
            </w:r>
          </w:p>
        </w:tc>
      </w:tr>
      <w:tr w:rsidR="00A770DE" w:rsidRPr="00A770DE" w:rsidTr="0000204B">
        <w:trPr>
          <w:trHeight w:val="330"/>
        </w:trPr>
        <w:tc>
          <w:tcPr>
            <w:tcW w:w="2421" w:type="pct"/>
          </w:tcPr>
          <w:p w:rsidR="00A770DE" w:rsidRPr="00A770DE" w:rsidRDefault="00A770DE" w:rsidP="00A770DE">
            <w:pPr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Непродовольственные товары</w:t>
            </w:r>
          </w:p>
        </w:tc>
        <w:tc>
          <w:tcPr>
            <w:tcW w:w="1317" w:type="pct"/>
            <w:noWrap/>
            <w:vAlign w:val="bottom"/>
          </w:tcPr>
          <w:p w:rsidR="00A770DE" w:rsidRPr="00A770DE" w:rsidRDefault="00A770DE" w:rsidP="00A770DE">
            <w:pPr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100.0</w:t>
            </w:r>
          </w:p>
        </w:tc>
        <w:tc>
          <w:tcPr>
            <w:tcW w:w="1262" w:type="pct"/>
            <w:vAlign w:val="bottom"/>
          </w:tcPr>
          <w:p w:rsidR="00A770DE" w:rsidRPr="00A770DE" w:rsidRDefault="00A770DE" w:rsidP="00A770DE">
            <w:pPr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105.7</w:t>
            </w:r>
          </w:p>
        </w:tc>
      </w:tr>
      <w:tr w:rsidR="00A770DE" w:rsidRPr="00A770DE" w:rsidTr="0000204B">
        <w:trPr>
          <w:trHeight w:val="330"/>
        </w:trPr>
        <w:tc>
          <w:tcPr>
            <w:tcW w:w="2421" w:type="pct"/>
          </w:tcPr>
          <w:p w:rsidR="00A770DE" w:rsidRPr="00A770DE" w:rsidRDefault="00A770DE" w:rsidP="00A770DE">
            <w:pPr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Услуги</w:t>
            </w:r>
          </w:p>
        </w:tc>
        <w:tc>
          <w:tcPr>
            <w:tcW w:w="1317" w:type="pct"/>
            <w:noWrap/>
            <w:vAlign w:val="bottom"/>
          </w:tcPr>
          <w:p w:rsidR="00A770DE" w:rsidRPr="00A770DE" w:rsidRDefault="00A770DE" w:rsidP="00A770DE">
            <w:pPr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102.5</w:t>
            </w:r>
          </w:p>
        </w:tc>
        <w:tc>
          <w:tcPr>
            <w:tcW w:w="1262" w:type="pct"/>
            <w:vAlign w:val="bottom"/>
          </w:tcPr>
          <w:p w:rsidR="00A770DE" w:rsidRPr="00A770DE" w:rsidRDefault="00A770DE" w:rsidP="00A770DE">
            <w:pPr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115.4</w:t>
            </w:r>
          </w:p>
        </w:tc>
      </w:tr>
      <w:tr w:rsidR="00A770DE" w:rsidRPr="00A770DE" w:rsidTr="0000204B">
        <w:trPr>
          <w:trHeight w:val="597"/>
        </w:trPr>
        <w:tc>
          <w:tcPr>
            <w:tcW w:w="2421" w:type="pct"/>
          </w:tcPr>
          <w:p w:rsidR="00A770DE" w:rsidRPr="00A770DE" w:rsidRDefault="00A770DE" w:rsidP="00A770DE">
            <w:pPr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Все товары и услуги (без овощей, картофеля и фруктов)</w:t>
            </w:r>
          </w:p>
        </w:tc>
        <w:tc>
          <w:tcPr>
            <w:tcW w:w="1317" w:type="pct"/>
            <w:noWrap/>
            <w:vAlign w:val="bottom"/>
          </w:tcPr>
          <w:p w:rsidR="00A770DE" w:rsidRPr="00A770DE" w:rsidRDefault="00A770DE" w:rsidP="00A770DE">
            <w:pPr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101.2</w:t>
            </w:r>
          </w:p>
        </w:tc>
        <w:tc>
          <w:tcPr>
            <w:tcW w:w="1262" w:type="pct"/>
            <w:vAlign w:val="bottom"/>
          </w:tcPr>
          <w:p w:rsidR="00A770DE" w:rsidRPr="00A770DE" w:rsidRDefault="00A770DE" w:rsidP="00A770DE">
            <w:pPr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109.9</w:t>
            </w:r>
          </w:p>
        </w:tc>
      </w:tr>
      <w:tr w:rsidR="00A770DE" w:rsidRPr="00A770DE" w:rsidTr="0000204B">
        <w:trPr>
          <w:trHeight w:val="337"/>
        </w:trPr>
        <w:tc>
          <w:tcPr>
            <w:tcW w:w="2421" w:type="pct"/>
          </w:tcPr>
          <w:p w:rsidR="00A770DE" w:rsidRPr="00A770DE" w:rsidRDefault="00A770DE" w:rsidP="00A770DE">
            <w:pPr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Все товары (без алкогольных напитков)</w:t>
            </w:r>
          </w:p>
        </w:tc>
        <w:tc>
          <w:tcPr>
            <w:tcW w:w="1317" w:type="pct"/>
            <w:noWrap/>
            <w:vAlign w:val="bottom"/>
          </w:tcPr>
          <w:p w:rsidR="00A770DE" w:rsidRPr="00A770DE" w:rsidRDefault="00A770DE" w:rsidP="00A770DE">
            <w:pPr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100.5</w:t>
            </w:r>
          </w:p>
        </w:tc>
        <w:tc>
          <w:tcPr>
            <w:tcW w:w="1262" w:type="pct"/>
            <w:vAlign w:val="bottom"/>
          </w:tcPr>
          <w:p w:rsidR="00A770DE" w:rsidRPr="00A770DE" w:rsidRDefault="00A770DE" w:rsidP="00A770DE">
            <w:pPr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107.6</w:t>
            </w:r>
          </w:p>
        </w:tc>
      </w:tr>
      <w:tr w:rsidR="00A770DE" w:rsidRPr="00A770DE" w:rsidTr="0000204B">
        <w:trPr>
          <w:trHeight w:val="600"/>
        </w:trPr>
        <w:tc>
          <w:tcPr>
            <w:tcW w:w="2421" w:type="pct"/>
          </w:tcPr>
          <w:p w:rsidR="00A770DE" w:rsidRPr="00A770DE" w:rsidRDefault="00A770DE" w:rsidP="00A770DE">
            <w:pPr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Все товары (без овощей, картофеля и фруктов)</w:t>
            </w:r>
          </w:p>
        </w:tc>
        <w:tc>
          <w:tcPr>
            <w:tcW w:w="1317" w:type="pct"/>
            <w:noWrap/>
            <w:vAlign w:val="bottom"/>
          </w:tcPr>
          <w:p w:rsidR="00A770DE" w:rsidRPr="00A770DE" w:rsidRDefault="00A770DE" w:rsidP="00A770DE">
            <w:pPr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100.7</w:t>
            </w:r>
          </w:p>
        </w:tc>
        <w:tc>
          <w:tcPr>
            <w:tcW w:w="1262" w:type="pct"/>
            <w:vAlign w:val="bottom"/>
          </w:tcPr>
          <w:p w:rsidR="00A770DE" w:rsidRPr="00A770DE" w:rsidRDefault="00A770DE" w:rsidP="00A770DE">
            <w:pPr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107.8</w:t>
            </w:r>
          </w:p>
        </w:tc>
      </w:tr>
      <w:tr w:rsidR="00A770DE" w:rsidRPr="00A770DE" w:rsidTr="0000204B">
        <w:trPr>
          <w:trHeight w:val="600"/>
        </w:trPr>
        <w:tc>
          <w:tcPr>
            <w:tcW w:w="2421" w:type="pct"/>
          </w:tcPr>
          <w:p w:rsidR="00A770DE" w:rsidRPr="00A770DE" w:rsidRDefault="00A770DE" w:rsidP="00A770DE">
            <w:pPr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Продовольственные товары (без алкогольных напитков)</w:t>
            </w:r>
          </w:p>
        </w:tc>
        <w:tc>
          <w:tcPr>
            <w:tcW w:w="1317" w:type="pct"/>
            <w:noWrap/>
            <w:vAlign w:val="bottom"/>
          </w:tcPr>
          <w:p w:rsidR="00A770DE" w:rsidRPr="00A770DE" w:rsidRDefault="00A770DE" w:rsidP="00A770DE">
            <w:pPr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101.1</w:t>
            </w:r>
          </w:p>
        </w:tc>
        <w:tc>
          <w:tcPr>
            <w:tcW w:w="1262" w:type="pct"/>
            <w:vAlign w:val="bottom"/>
          </w:tcPr>
          <w:p w:rsidR="00A770DE" w:rsidRPr="00A770DE" w:rsidRDefault="00A770DE" w:rsidP="00A770DE">
            <w:pPr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110.0</w:t>
            </w:r>
          </w:p>
        </w:tc>
      </w:tr>
      <w:tr w:rsidR="00A770DE" w:rsidRPr="00A770DE" w:rsidTr="0000204B">
        <w:trPr>
          <w:trHeight w:val="600"/>
        </w:trPr>
        <w:tc>
          <w:tcPr>
            <w:tcW w:w="2421" w:type="pct"/>
          </w:tcPr>
          <w:p w:rsidR="00A770DE" w:rsidRPr="00A770DE" w:rsidRDefault="00A770DE" w:rsidP="00A770DE">
            <w:pPr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Продовольственные товары (без овощей, картофеля и фруктов)</w:t>
            </w:r>
          </w:p>
        </w:tc>
        <w:tc>
          <w:tcPr>
            <w:tcW w:w="1317" w:type="pct"/>
            <w:noWrap/>
            <w:vAlign w:val="bottom"/>
          </w:tcPr>
          <w:p w:rsidR="00A770DE" w:rsidRPr="00A770DE" w:rsidRDefault="00A770DE" w:rsidP="00A770DE">
            <w:pPr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101.4</w:t>
            </w:r>
          </w:p>
        </w:tc>
        <w:tc>
          <w:tcPr>
            <w:tcW w:w="1262" w:type="pct"/>
            <w:vAlign w:val="bottom"/>
          </w:tcPr>
          <w:p w:rsidR="00A770DE" w:rsidRPr="00A770DE" w:rsidRDefault="00A770DE" w:rsidP="00A770DE">
            <w:pPr>
              <w:ind w:right="567"/>
              <w:jc w:val="right"/>
              <w:rPr>
                <w:bCs/>
                <w:color w:val="000000"/>
                <w:sz w:val="26"/>
                <w:szCs w:val="26"/>
              </w:rPr>
            </w:pPr>
            <w:r w:rsidRPr="00A770DE">
              <w:rPr>
                <w:bCs/>
                <w:color w:val="000000"/>
                <w:sz w:val="26"/>
                <w:szCs w:val="26"/>
              </w:rPr>
              <w:t>110.3</w:t>
            </w:r>
          </w:p>
        </w:tc>
      </w:tr>
    </w:tbl>
    <w:p w:rsidR="00A770DE" w:rsidRPr="00A770DE" w:rsidRDefault="00A770DE" w:rsidP="00A770DE"/>
    <w:p w:rsidR="00A770DE" w:rsidRPr="00A770DE" w:rsidRDefault="00A770DE" w:rsidP="00A770DE"/>
    <w:p w:rsidR="00A770DE" w:rsidRPr="00A770DE" w:rsidRDefault="00A770DE" w:rsidP="00A770DE"/>
    <w:p w:rsidR="00A770DE" w:rsidRPr="00A770DE" w:rsidRDefault="00A770DE" w:rsidP="00A770DE">
      <w:pPr>
        <w:jc w:val="center"/>
        <w:rPr>
          <w:b/>
          <w:sz w:val="28"/>
          <w:szCs w:val="28"/>
        </w:rPr>
      </w:pPr>
      <w:r w:rsidRPr="00A770DE">
        <w:rPr>
          <w:b/>
          <w:sz w:val="28"/>
          <w:szCs w:val="28"/>
        </w:rPr>
        <w:t>Индексы потребительских цен (тарифов) на продовольственные, непродовольственные товары и платные услуги населению</w:t>
      </w:r>
    </w:p>
    <w:p w:rsidR="00A770DE" w:rsidRPr="00A770DE" w:rsidRDefault="00A770DE" w:rsidP="00A770DE">
      <w:pPr>
        <w:ind w:right="227"/>
        <w:jc w:val="center"/>
        <w:rPr>
          <w:sz w:val="24"/>
          <w:szCs w:val="24"/>
        </w:rPr>
      </w:pPr>
      <w:r w:rsidRPr="00A770DE">
        <w:rPr>
          <w:sz w:val="24"/>
          <w:szCs w:val="24"/>
        </w:rPr>
        <w:t>(в процентах к предыдущему месяцу)</w:t>
      </w:r>
    </w:p>
    <w:p w:rsidR="00A770DE" w:rsidRDefault="00A770DE" w:rsidP="00A770DE">
      <w:pPr>
        <w:jc w:val="center"/>
        <w:rPr>
          <w:caps/>
          <w:sz w:val="24"/>
          <w:szCs w:val="24"/>
        </w:rPr>
      </w:pPr>
    </w:p>
    <w:p w:rsidR="00A770DE" w:rsidRPr="00A770DE" w:rsidRDefault="00A770DE" w:rsidP="00A770DE">
      <w:pPr>
        <w:jc w:val="center"/>
        <w:rPr>
          <w:caps/>
          <w:sz w:val="24"/>
          <w:szCs w:val="24"/>
        </w:rPr>
      </w:pPr>
    </w:p>
    <w:p w:rsidR="00C85FDD" w:rsidRDefault="00A770DE">
      <w:pPr>
        <w:rPr>
          <w:sz w:val="24"/>
          <w:szCs w:val="24"/>
        </w:rPr>
      </w:pPr>
      <w:r w:rsidRPr="00A770DE">
        <w:rPr>
          <w:noProof/>
          <w:sz w:val="26"/>
          <w:szCs w:val="26"/>
        </w:rPr>
        <w:drawing>
          <wp:inline distT="0" distB="0" distL="0" distR="0">
            <wp:extent cx="5366461" cy="2385391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126" cy="239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70DE" w:rsidRDefault="00A770DE">
      <w:pPr>
        <w:rPr>
          <w:sz w:val="24"/>
          <w:szCs w:val="24"/>
        </w:rPr>
      </w:pPr>
    </w:p>
    <w:p w:rsidR="00A770DE" w:rsidRDefault="00A770DE">
      <w:pPr>
        <w:rPr>
          <w:sz w:val="24"/>
          <w:szCs w:val="24"/>
        </w:rPr>
      </w:pPr>
    </w:p>
    <w:p w:rsidR="00A770DE" w:rsidRPr="00A770DE" w:rsidRDefault="00A770DE">
      <w:pPr>
        <w:rPr>
          <w:sz w:val="24"/>
          <w:szCs w:val="24"/>
        </w:rPr>
      </w:pPr>
      <w:r w:rsidRPr="00A770DE">
        <w:rPr>
          <w:noProof/>
        </w:rPr>
        <w:drawing>
          <wp:inline distT="0" distB="0" distL="0" distR="0">
            <wp:extent cx="4761699" cy="8351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613" cy="853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770DE" w:rsidRPr="00A7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C3"/>
    <w:rsid w:val="007F4DC3"/>
    <w:rsid w:val="00A770DE"/>
    <w:rsid w:val="00C8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96A0A77-65C9-4819-9D9D-9D5836CC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Poka</dc:creator>
  <cp:keywords/>
  <dc:description/>
  <cp:lastModifiedBy>Poka</cp:lastModifiedBy>
  <cp:revision>2</cp:revision>
  <dcterms:created xsi:type="dcterms:W3CDTF">2025-02-19T04:19:00Z</dcterms:created>
  <dcterms:modified xsi:type="dcterms:W3CDTF">2025-02-19T04:22:00Z</dcterms:modified>
</cp:coreProperties>
</file>