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677" w:rsidRDefault="00C02677" w:rsidP="00AA1F4D">
      <w:pPr>
        <w:spacing w:after="0" w:line="240" w:lineRule="auto"/>
        <w:ind w:firstLine="4820"/>
        <w:rPr>
          <w:rFonts w:ascii="Times New Roman" w:hAnsi="Times New Roman"/>
          <w:sz w:val="28"/>
          <w:szCs w:val="28"/>
        </w:rPr>
      </w:pPr>
      <w:r w:rsidRPr="0017679F">
        <w:rPr>
          <w:rFonts w:ascii="Times New Roman" w:hAnsi="Times New Roman"/>
          <w:sz w:val="28"/>
          <w:szCs w:val="28"/>
        </w:rPr>
        <w:t xml:space="preserve">Приложение </w:t>
      </w:r>
    </w:p>
    <w:p w:rsidR="00C02677" w:rsidRPr="0017679F" w:rsidRDefault="00C02677" w:rsidP="00AA1F4D">
      <w:pPr>
        <w:spacing w:after="0" w:line="240" w:lineRule="auto"/>
        <w:ind w:firstLine="4820"/>
        <w:rPr>
          <w:rFonts w:ascii="Times New Roman" w:hAnsi="Times New Roman"/>
          <w:sz w:val="28"/>
          <w:szCs w:val="28"/>
        </w:rPr>
      </w:pPr>
      <w:r w:rsidRPr="0017679F">
        <w:rPr>
          <w:rFonts w:ascii="Times New Roman" w:hAnsi="Times New Roman"/>
          <w:sz w:val="28"/>
          <w:szCs w:val="28"/>
        </w:rPr>
        <w:t xml:space="preserve">к постановлению администрации </w:t>
      </w:r>
    </w:p>
    <w:p w:rsidR="00C02677" w:rsidRDefault="00C02677" w:rsidP="00AA1F4D">
      <w:pPr>
        <w:spacing w:after="0" w:line="240" w:lineRule="auto"/>
        <w:ind w:firstLine="4820"/>
        <w:rPr>
          <w:rFonts w:ascii="Times New Roman" w:hAnsi="Times New Roman"/>
          <w:sz w:val="28"/>
          <w:szCs w:val="28"/>
        </w:rPr>
      </w:pPr>
      <w:r w:rsidRPr="0017679F">
        <w:rPr>
          <w:rFonts w:ascii="Times New Roman" w:hAnsi="Times New Roman"/>
          <w:sz w:val="28"/>
          <w:szCs w:val="28"/>
        </w:rPr>
        <w:t>городского округа</w:t>
      </w:r>
      <w:r>
        <w:rPr>
          <w:rFonts w:ascii="Times New Roman" w:hAnsi="Times New Roman"/>
          <w:sz w:val="28"/>
          <w:szCs w:val="28"/>
        </w:rPr>
        <w:t xml:space="preserve"> </w:t>
      </w:r>
      <w:r w:rsidRPr="0017679F">
        <w:rPr>
          <w:rFonts w:ascii="Times New Roman" w:hAnsi="Times New Roman"/>
          <w:sz w:val="28"/>
          <w:szCs w:val="28"/>
        </w:rPr>
        <w:t xml:space="preserve">ЗАТО </w:t>
      </w:r>
    </w:p>
    <w:p w:rsidR="00C02677" w:rsidRPr="0017679F" w:rsidRDefault="00C02677" w:rsidP="00AA1F4D">
      <w:pPr>
        <w:spacing w:after="0" w:line="240" w:lineRule="auto"/>
        <w:ind w:firstLine="4820"/>
        <w:rPr>
          <w:rFonts w:ascii="Times New Roman" w:hAnsi="Times New Roman"/>
          <w:sz w:val="28"/>
          <w:szCs w:val="28"/>
        </w:rPr>
      </w:pPr>
      <w:r w:rsidRPr="0017679F">
        <w:rPr>
          <w:rFonts w:ascii="Times New Roman" w:hAnsi="Times New Roman"/>
          <w:sz w:val="28"/>
          <w:szCs w:val="28"/>
        </w:rPr>
        <w:t>город Фокино</w:t>
      </w:r>
    </w:p>
    <w:p w:rsidR="00C02677" w:rsidRPr="0017679F" w:rsidRDefault="00C02677" w:rsidP="00AA1F4D">
      <w:pPr>
        <w:widowControl w:val="0"/>
        <w:tabs>
          <w:tab w:val="left" w:pos="5500"/>
        </w:tabs>
        <w:autoSpaceDE w:val="0"/>
        <w:autoSpaceDN w:val="0"/>
        <w:adjustRightInd w:val="0"/>
        <w:spacing w:after="0" w:line="240" w:lineRule="auto"/>
        <w:ind w:firstLine="4820"/>
        <w:outlineLvl w:val="1"/>
        <w:rPr>
          <w:rFonts w:ascii="Times New Roman" w:hAnsi="Times New Roman"/>
          <w:sz w:val="28"/>
          <w:szCs w:val="28"/>
        </w:rPr>
      </w:pPr>
      <w:r w:rsidRPr="0017679F">
        <w:rPr>
          <w:rFonts w:ascii="Times New Roman" w:hAnsi="Times New Roman"/>
          <w:sz w:val="28"/>
          <w:szCs w:val="28"/>
        </w:rPr>
        <w:t>от __________№ ______________</w:t>
      </w:r>
    </w:p>
    <w:p w:rsidR="00C02677" w:rsidRPr="0017679F" w:rsidRDefault="00C02677" w:rsidP="00AA1F4D">
      <w:pPr>
        <w:widowControl w:val="0"/>
        <w:tabs>
          <w:tab w:val="left" w:pos="5500"/>
        </w:tabs>
        <w:autoSpaceDE w:val="0"/>
        <w:autoSpaceDN w:val="0"/>
        <w:adjustRightInd w:val="0"/>
        <w:spacing w:after="0" w:line="240" w:lineRule="auto"/>
        <w:ind w:firstLine="4820"/>
        <w:outlineLvl w:val="1"/>
        <w:rPr>
          <w:rFonts w:ascii="Times New Roman" w:hAnsi="Times New Roman"/>
          <w:sz w:val="28"/>
          <w:szCs w:val="28"/>
        </w:rPr>
      </w:pPr>
    </w:p>
    <w:p w:rsidR="00C02677" w:rsidRPr="0017679F" w:rsidRDefault="00C02677" w:rsidP="00AA1F4D">
      <w:pPr>
        <w:widowControl w:val="0"/>
        <w:autoSpaceDE w:val="0"/>
        <w:autoSpaceDN w:val="0"/>
        <w:adjustRightInd w:val="0"/>
        <w:spacing w:after="0" w:line="240" w:lineRule="auto"/>
        <w:ind w:firstLine="4820"/>
        <w:outlineLvl w:val="1"/>
        <w:rPr>
          <w:rFonts w:ascii="Times New Roman" w:hAnsi="Times New Roman"/>
          <w:sz w:val="28"/>
          <w:szCs w:val="28"/>
        </w:rPr>
      </w:pPr>
      <w:r w:rsidRPr="0017679F">
        <w:rPr>
          <w:rFonts w:ascii="Times New Roman" w:hAnsi="Times New Roman"/>
          <w:sz w:val="28"/>
          <w:szCs w:val="28"/>
        </w:rPr>
        <w:t xml:space="preserve">Приложение </w:t>
      </w:r>
    </w:p>
    <w:p w:rsidR="00C02677" w:rsidRPr="0017679F" w:rsidRDefault="00C02677" w:rsidP="00AA1F4D">
      <w:pPr>
        <w:widowControl w:val="0"/>
        <w:tabs>
          <w:tab w:val="left" w:pos="6400"/>
        </w:tabs>
        <w:autoSpaceDE w:val="0"/>
        <w:autoSpaceDN w:val="0"/>
        <w:adjustRightInd w:val="0"/>
        <w:spacing w:after="0" w:line="240" w:lineRule="auto"/>
        <w:ind w:firstLine="4820"/>
        <w:outlineLvl w:val="1"/>
        <w:rPr>
          <w:rFonts w:ascii="Times New Roman" w:hAnsi="Times New Roman"/>
          <w:sz w:val="28"/>
          <w:szCs w:val="28"/>
        </w:rPr>
      </w:pPr>
      <w:r w:rsidRPr="0017679F">
        <w:rPr>
          <w:rFonts w:ascii="Times New Roman" w:hAnsi="Times New Roman"/>
          <w:sz w:val="28"/>
          <w:szCs w:val="28"/>
        </w:rPr>
        <w:t xml:space="preserve">к постановлению Муниципального </w:t>
      </w:r>
    </w:p>
    <w:p w:rsidR="00C02677" w:rsidRPr="0017679F" w:rsidRDefault="00C02677" w:rsidP="00AA1F4D">
      <w:pPr>
        <w:widowControl w:val="0"/>
        <w:tabs>
          <w:tab w:val="left" w:pos="6400"/>
        </w:tabs>
        <w:autoSpaceDE w:val="0"/>
        <w:autoSpaceDN w:val="0"/>
        <w:adjustRightInd w:val="0"/>
        <w:spacing w:after="0" w:line="240" w:lineRule="auto"/>
        <w:ind w:firstLine="4820"/>
        <w:outlineLvl w:val="1"/>
        <w:rPr>
          <w:rFonts w:ascii="Times New Roman" w:hAnsi="Times New Roman"/>
          <w:sz w:val="28"/>
          <w:szCs w:val="28"/>
        </w:rPr>
      </w:pPr>
      <w:r w:rsidRPr="0017679F">
        <w:rPr>
          <w:rFonts w:ascii="Times New Roman" w:hAnsi="Times New Roman"/>
          <w:sz w:val="28"/>
          <w:szCs w:val="28"/>
        </w:rPr>
        <w:t>учреждения администрация</w:t>
      </w:r>
    </w:p>
    <w:p w:rsidR="00C02677" w:rsidRPr="0017679F" w:rsidRDefault="00C02677" w:rsidP="00AA1F4D">
      <w:pPr>
        <w:widowControl w:val="0"/>
        <w:tabs>
          <w:tab w:val="left" w:pos="5400"/>
        </w:tabs>
        <w:autoSpaceDE w:val="0"/>
        <w:autoSpaceDN w:val="0"/>
        <w:adjustRightInd w:val="0"/>
        <w:spacing w:after="0" w:line="240" w:lineRule="auto"/>
        <w:ind w:firstLine="4820"/>
        <w:outlineLvl w:val="1"/>
        <w:rPr>
          <w:rFonts w:ascii="Times New Roman" w:hAnsi="Times New Roman"/>
          <w:sz w:val="28"/>
          <w:szCs w:val="28"/>
        </w:rPr>
      </w:pPr>
      <w:r w:rsidRPr="0017679F">
        <w:rPr>
          <w:rFonts w:ascii="Times New Roman" w:hAnsi="Times New Roman"/>
          <w:sz w:val="28"/>
          <w:szCs w:val="28"/>
        </w:rPr>
        <w:t>городского округа</w:t>
      </w:r>
    </w:p>
    <w:p w:rsidR="00C02677" w:rsidRPr="0017679F" w:rsidRDefault="00C02677" w:rsidP="00AA1F4D">
      <w:pPr>
        <w:widowControl w:val="0"/>
        <w:tabs>
          <w:tab w:val="left" w:pos="5420"/>
        </w:tabs>
        <w:autoSpaceDE w:val="0"/>
        <w:autoSpaceDN w:val="0"/>
        <w:adjustRightInd w:val="0"/>
        <w:spacing w:after="0" w:line="240" w:lineRule="auto"/>
        <w:ind w:firstLine="4820"/>
        <w:outlineLvl w:val="1"/>
        <w:rPr>
          <w:rFonts w:ascii="Times New Roman" w:hAnsi="Times New Roman"/>
          <w:sz w:val="28"/>
          <w:szCs w:val="28"/>
        </w:rPr>
      </w:pPr>
      <w:r w:rsidRPr="0017679F">
        <w:rPr>
          <w:rFonts w:ascii="Times New Roman" w:hAnsi="Times New Roman"/>
          <w:sz w:val="28"/>
          <w:szCs w:val="28"/>
        </w:rPr>
        <w:t>ЗАТО город Фокино</w:t>
      </w:r>
    </w:p>
    <w:p w:rsidR="00C02677" w:rsidRPr="0017679F" w:rsidRDefault="00C02677" w:rsidP="00AA1F4D">
      <w:pPr>
        <w:widowControl w:val="0"/>
        <w:tabs>
          <w:tab w:val="left" w:pos="5500"/>
        </w:tabs>
        <w:autoSpaceDE w:val="0"/>
        <w:autoSpaceDN w:val="0"/>
        <w:adjustRightInd w:val="0"/>
        <w:spacing w:after="0" w:line="240" w:lineRule="auto"/>
        <w:ind w:firstLine="4820"/>
        <w:outlineLvl w:val="1"/>
        <w:rPr>
          <w:rFonts w:ascii="Times New Roman" w:hAnsi="Times New Roman"/>
          <w:sz w:val="28"/>
          <w:szCs w:val="28"/>
        </w:rPr>
      </w:pPr>
      <w:r w:rsidRPr="0017679F">
        <w:rPr>
          <w:rFonts w:ascii="Times New Roman" w:hAnsi="Times New Roman"/>
          <w:sz w:val="28"/>
          <w:szCs w:val="28"/>
        </w:rPr>
        <w:t xml:space="preserve">от   </w:t>
      </w:r>
      <w:r>
        <w:rPr>
          <w:rFonts w:ascii="Times New Roman" w:hAnsi="Times New Roman"/>
          <w:sz w:val="28"/>
          <w:szCs w:val="28"/>
        </w:rPr>
        <w:t>24.11.2010</w:t>
      </w:r>
      <w:r w:rsidRPr="0017679F">
        <w:rPr>
          <w:rFonts w:ascii="Times New Roman" w:hAnsi="Times New Roman"/>
          <w:sz w:val="28"/>
          <w:szCs w:val="28"/>
        </w:rPr>
        <w:t xml:space="preserve"> №</w:t>
      </w:r>
      <w:r>
        <w:rPr>
          <w:rFonts w:ascii="Times New Roman" w:hAnsi="Times New Roman"/>
          <w:sz w:val="28"/>
          <w:szCs w:val="28"/>
        </w:rPr>
        <w:t>1164</w:t>
      </w:r>
      <w:r w:rsidRPr="0017679F">
        <w:rPr>
          <w:rFonts w:ascii="Times New Roman" w:hAnsi="Times New Roman"/>
          <w:sz w:val="28"/>
          <w:szCs w:val="28"/>
        </w:rPr>
        <w:t>-па</w:t>
      </w:r>
    </w:p>
    <w:p w:rsidR="00C02677" w:rsidRPr="0017679F" w:rsidRDefault="00C02677" w:rsidP="0017679F">
      <w:pPr>
        <w:widowControl w:val="0"/>
        <w:autoSpaceDE w:val="0"/>
        <w:autoSpaceDN w:val="0"/>
        <w:adjustRightInd w:val="0"/>
        <w:spacing w:after="0"/>
        <w:jc w:val="center"/>
        <w:outlineLvl w:val="1"/>
        <w:rPr>
          <w:rFonts w:ascii="Times New Roman" w:hAnsi="Times New Roman"/>
          <w:b/>
          <w:sz w:val="28"/>
          <w:szCs w:val="28"/>
        </w:rPr>
      </w:pPr>
    </w:p>
    <w:p w:rsidR="00C02677" w:rsidRPr="0017679F" w:rsidRDefault="00C02677" w:rsidP="0017679F">
      <w:pPr>
        <w:widowControl w:val="0"/>
        <w:autoSpaceDE w:val="0"/>
        <w:autoSpaceDN w:val="0"/>
        <w:adjustRightInd w:val="0"/>
        <w:spacing w:after="0"/>
        <w:jc w:val="center"/>
        <w:outlineLvl w:val="1"/>
        <w:rPr>
          <w:rFonts w:ascii="Times New Roman" w:hAnsi="Times New Roman"/>
          <w:b/>
          <w:sz w:val="28"/>
          <w:szCs w:val="28"/>
        </w:rPr>
      </w:pPr>
    </w:p>
    <w:p w:rsidR="00C02677" w:rsidRPr="0017679F" w:rsidRDefault="00C02677" w:rsidP="0017679F">
      <w:pPr>
        <w:widowControl w:val="0"/>
        <w:autoSpaceDE w:val="0"/>
        <w:autoSpaceDN w:val="0"/>
        <w:adjustRightInd w:val="0"/>
        <w:spacing w:after="0"/>
        <w:jc w:val="center"/>
        <w:outlineLvl w:val="1"/>
        <w:rPr>
          <w:rFonts w:ascii="Times New Roman" w:hAnsi="Times New Roman"/>
          <w:b/>
          <w:sz w:val="28"/>
          <w:szCs w:val="28"/>
        </w:rPr>
      </w:pPr>
    </w:p>
    <w:p w:rsidR="00C02677" w:rsidRPr="0017679F" w:rsidRDefault="00C02677" w:rsidP="008A1C04">
      <w:pPr>
        <w:widowControl w:val="0"/>
        <w:autoSpaceDE w:val="0"/>
        <w:autoSpaceDN w:val="0"/>
        <w:adjustRightInd w:val="0"/>
        <w:spacing w:after="0" w:line="240" w:lineRule="auto"/>
        <w:jc w:val="center"/>
        <w:outlineLvl w:val="1"/>
        <w:rPr>
          <w:rFonts w:ascii="Times New Roman" w:hAnsi="Times New Roman"/>
          <w:sz w:val="28"/>
          <w:szCs w:val="28"/>
        </w:rPr>
      </w:pPr>
      <w:r w:rsidRPr="0017679F">
        <w:rPr>
          <w:rFonts w:ascii="Times New Roman" w:hAnsi="Times New Roman"/>
          <w:sz w:val="28"/>
          <w:szCs w:val="28"/>
        </w:rPr>
        <w:t xml:space="preserve">Административный регламент </w:t>
      </w:r>
    </w:p>
    <w:p w:rsidR="00C02677" w:rsidRPr="0017679F" w:rsidRDefault="00C02677" w:rsidP="008A1C04">
      <w:pPr>
        <w:widowControl w:val="0"/>
        <w:autoSpaceDE w:val="0"/>
        <w:autoSpaceDN w:val="0"/>
        <w:adjustRightInd w:val="0"/>
        <w:spacing w:after="0" w:line="240" w:lineRule="auto"/>
        <w:jc w:val="center"/>
        <w:outlineLvl w:val="1"/>
        <w:rPr>
          <w:rFonts w:ascii="Times New Roman" w:hAnsi="Times New Roman"/>
          <w:sz w:val="28"/>
          <w:szCs w:val="28"/>
        </w:rPr>
      </w:pPr>
      <w:r w:rsidRPr="0017679F">
        <w:rPr>
          <w:rFonts w:ascii="Times New Roman" w:hAnsi="Times New Roman"/>
          <w:sz w:val="28"/>
          <w:szCs w:val="28"/>
        </w:rPr>
        <w:t xml:space="preserve">Управления </w:t>
      </w:r>
      <w:r>
        <w:rPr>
          <w:rFonts w:ascii="Times New Roman" w:hAnsi="Times New Roman"/>
          <w:sz w:val="28"/>
          <w:szCs w:val="28"/>
        </w:rPr>
        <w:t>муниципальной собственности</w:t>
      </w:r>
      <w:r w:rsidRPr="0017679F">
        <w:rPr>
          <w:rFonts w:ascii="Times New Roman" w:hAnsi="Times New Roman"/>
          <w:sz w:val="28"/>
          <w:szCs w:val="28"/>
        </w:rPr>
        <w:t xml:space="preserve"> городского округа ЗАТО город Фокино по предоставлению муниципальной услуги «</w:t>
      </w:r>
      <w:r>
        <w:rPr>
          <w:rFonts w:ascii="Times New Roman" w:hAnsi="Times New Roman"/>
          <w:sz w:val="28"/>
          <w:szCs w:val="28"/>
        </w:rPr>
        <w:t>Выдача справок об участии  (не участии) в приватизации жилых помещений</w:t>
      </w:r>
      <w:r w:rsidRPr="0017679F">
        <w:rPr>
          <w:rFonts w:ascii="Times New Roman" w:hAnsi="Times New Roman"/>
          <w:sz w:val="28"/>
          <w:szCs w:val="28"/>
        </w:rPr>
        <w:t>»</w:t>
      </w:r>
    </w:p>
    <w:p w:rsidR="00C02677" w:rsidRDefault="00C02677" w:rsidP="0017679F">
      <w:pPr>
        <w:autoSpaceDE w:val="0"/>
        <w:autoSpaceDN w:val="0"/>
        <w:adjustRightInd w:val="0"/>
        <w:spacing w:after="0" w:line="240" w:lineRule="auto"/>
        <w:ind w:firstLine="709"/>
        <w:jc w:val="center"/>
        <w:rPr>
          <w:rFonts w:ascii="Times New Roman" w:hAnsi="Times New Roman"/>
          <w:sz w:val="28"/>
          <w:szCs w:val="28"/>
        </w:rPr>
      </w:pPr>
    </w:p>
    <w:p w:rsidR="00C02677" w:rsidRDefault="00C02677" w:rsidP="00267FDC">
      <w:pPr>
        <w:widowControl w:val="0"/>
        <w:tabs>
          <w:tab w:val="left" w:pos="1276"/>
        </w:tabs>
        <w:autoSpaceDE w:val="0"/>
        <w:autoSpaceDN w:val="0"/>
        <w:adjustRightInd w:val="0"/>
        <w:spacing w:after="0" w:line="360" w:lineRule="auto"/>
        <w:ind w:firstLine="709"/>
        <w:jc w:val="both"/>
        <w:outlineLvl w:val="1"/>
        <w:rPr>
          <w:rFonts w:ascii="Times New Roman" w:hAnsi="Times New Roman"/>
          <w:sz w:val="28"/>
          <w:szCs w:val="28"/>
        </w:rPr>
      </w:pPr>
      <w:r w:rsidRPr="0017679F">
        <w:rPr>
          <w:rFonts w:ascii="Times New Roman" w:hAnsi="Times New Roman"/>
          <w:sz w:val="28"/>
          <w:szCs w:val="28"/>
        </w:rPr>
        <w:t>1. Общие положения</w:t>
      </w:r>
    </w:p>
    <w:p w:rsidR="00C02677" w:rsidRPr="0017679F" w:rsidRDefault="00C02677" w:rsidP="00267FDC">
      <w:pPr>
        <w:widowControl w:val="0"/>
        <w:tabs>
          <w:tab w:val="left" w:pos="1276"/>
        </w:tabs>
        <w:autoSpaceDE w:val="0"/>
        <w:autoSpaceDN w:val="0"/>
        <w:adjustRightInd w:val="0"/>
        <w:spacing w:after="0" w:line="360" w:lineRule="auto"/>
        <w:ind w:firstLine="709"/>
        <w:jc w:val="both"/>
        <w:outlineLvl w:val="1"/>
        <w:rPr>
          <w:rFonts w:ascii="Times New Roman" w:hAnsi="Times New Roman"/>
          <w:sz w:val="28"/>
          <w:szCs w:val="28"/>
        </w:rPr>
      </w:pPr>
      <w:r w:rsidRPr="0017679F">
        <w:rPr>
          <w:rFonts w:ascii="Times New Roman" w:hAnsi="Times New Roman"/>
          <w:sz w:val="28"/>
          <w:szCs w:val="28"/>
        </w:rPr>
        <w:t xml:space="preserve">1.1. Предмет регулирования </w:t>
      </w:r>
      <w:r>
        <w:rPr>
          <w:rFonts w:ascii="Times New Roman" w:hAnsi="Times New Roman"/>
          <w:sz w:val="28"/>
          <w:szCs w:val="28"/>
        </w:rPr>
        <w:t>А</w:t>
      </w:r>
      <w:r w:rsidRPr="0017679F">
        <w:rPr>
          <w:rFonts w:ascii="Times New Roman" w:hAnsi="Times New Roman"/>
          <w:sz w:val="28"/>
          <w:szCs w:val="28"/>
        </w:rPr>
        <w:t>дминистративного регламента</w:t>
      </w:r>
      <w:r w:rsidRPr="001D68F8">
        <w:rPr>
          <w:rFonts w:ascii="Times New Roman" w:hAnsi="Times New Roman"/>
          <w:sz w:val="28"/>
          <w:szCs w:val="28"/>
        </w:rPr>
        <w:t xml:space="preserve"> </w:t>
      </w:r>
      <w:r w:rsidRPr="0017679F">
        <w:rPr>
          <w:rFonts w:ascii="Times New Roman" w:hAnsi="Times New Roman"/>
          <w:sz w:val="28"/>
          <w:szCs w:val="28"/>
        </w:rPr>
        <w:t xml:space="preserve">Управления </w:t>
      </w:r>
      <w:r>
        <w:rPr>
          <w:rFonts w:ascii="Times New Roman" w:hAnsi="Times New Roman"/>
          <w:sz w:val="28"/>
          <w:szCs w:val="28"/>
        </w:rPr>
        <w:t>муниципальной собственности</w:t>
      </w:r>
      <w:r w:rsidRPr="0017679F">
        <w:rPr>
          <w:rFonts w:ascii="Times New Roman" w:hAnsi="Times New Roman"/>
          <w:sz w:val="28"/>
          <w:szCs w:val="28"/>
        </w:rPr>
        <w:t xml:space="preserve"> городского округа ЗАТО город Фокино:</w:t>
      </w:r>
    </w:p>
    <w:p w:rsidR="00C02677" w:rsidRDefault="00C02677" w:rsidP="00D85249">
      <w:pPr>
        <w:autoSpaceDE w:val="0"/>
        <w:autoSpaceDN w:val="0"/>
        <w:adjustRightInd w:val="0"/>
        <w:spacing w:after="0" w:line="360" w:lineRule="auto"/>
        <w:ind w:firstLine="709"/>
        <w:contextualSpacing/>
        <w:jc w:val="both"/>
        <w:rPr>
          <w:rFonts w:ascii="Times New Roman" w:hAnsi="Times New Roman"/>
          <w:sz w:val="28"/>
          <w:szCs w:val="28"/>
        </w:rPr>
      </w:pPr>
      <w:r w:rsidRPr="0017679F">
        <w:rPr>
          <w:rFonts w:ascii="Times New Roman" w:hAnsi="Times New Roman"/>
          <w:sz w:val="28"/>
          <w:szCs w:val="28"/>
        </w:rPr>
        <w:t xml:space="preserve">1.1.1. </w:t>
      </w:r>
      <w:r>
        <w:rPr>
          <w:rFonts w:ascii="Times New Roman" w:hAnsi="Times New Roman"/>
          <w:sz w:val="28"/>
          <w:szCs w:val="28"/>
        </w:rPr>
        <w:t>Настоящий А</w:t>
      </w:r>
      <w:r w:rsidRPr="000B2E83">
        <w:rPr>
          <w:rFonts w:ascii="Times New Roman" w:hAnsi="Times New Roman"/>
          <w:sz w:val="28"/>
          <w:szCs w:val="28"/>
        </w:rPr>
        <w:t xml:space="preserve">дминистративный регламент </w:t>
      </w:r>
      <w:r w:rsidRPr="0017679F">
        <w:rPr>
          <w:rFonts w:ascii="Times New Roman" w:hAnsi="Times New Roman"/>
          <w:sz w:val="28"/>
          <w:szCs w:val="28"/>
        </w:rPr>
        <w:t xml:space="preserve">Управления </w:t>
      </w:r>
      <w:r>
        <w:rPr>
          <w:rFonts w:ascii="Times New Roman" w:hAnsi="Times New Roman"/>
          <w:sz w:val="28"/>
          <w:szCs w:val="28"/>
        </w:rPr>
        <w:t>муниципальной собственности</w:t>
      </w:r>
      <w:r w:rsidRPr="0017679F">
        <w:rPr>
          <w:rFonts w:ascii="Times New Roman" w:hAnsi="Times New Roman"/>
          <w:sz w:val="28"/>
          <w:szCs w:val="28"/>
        </w:rPr>
        <w:t xml:space="preserve"> городского округа ЗАТО город Фокино</w:t>
      </w:r>
      <w:r w:rsidRPr="000B2E83">
        <w:rPr>
          <w:rFonts w:ascii="Times New Roman" w:hAnsi="Times New Roman"/>
          <w:sz w:val="28"/>
          <w:szCs w:val="28"/>
        </w:rPr>
        <w:t xml:space="preserve"> предоставления муниципальной услуги «Выдача справок об участии (не участии) в приватизации жилых помещений» (далее – Регламент, муниципальная услуга), 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w:t>
      </w:r>
      <w:r>
        <w:rPr>
          <w:rFonts w:ascii="Times New Roman" w:hAnsi="Times New Roman"/>
          <w:sz w:val="28"/>
          <w:szCs w:val="28"/>
        </w:rPr>
        <w:t>Управления муниципальной собственности городского округа ЗАТО город Фокино (далее - УМС), непосредственно</w:t>
      </w:r>
      <w:r w:rsidRPr="000B2E83">
        <w:rPr>
          <w:rFonts w:ascii="Times New Roman" w:hAnsi="Times New Roman"/>
          <w:sz w:val="28"/>
          <w:szCs w:val="28"/>
        </w:rPr>
        <w:t xml:space="preserve"> предос</w:t>
      </w:r>
      <w:r>
        <w:rPr>
          <w:rFonts w:ascii="Times New Roman" w:hAnsi="Times New Roman"/>
          <w:sz w:val="28"/>
          <w:szCs w:val="28"/>
        </w:rPr>
        <w:t>тавляющей муниципальную услугу.</w:t>
      </w:r>
    </w:p>
    <w:p w:rsidR="00EB05E3" w:rsidRDefault="00EB05E3" w:rsidP="00D85249">
      <w:pPr>
        <w:autoSpaceDE w:val="0"/>
        <w:autoSpaceDN w:val="0"/>
        <w:adjustRightInd w:val="0"/>
        <w:spacing w:after="0" w:line="360" w:lineRule="auto"/>
        <w:ind w:firstLine="709"/>
        <w:contextualSpacing/>
        <w:jc w:val="both"/>
        <w:rPr>
          <w:sz w:val="28"/>
          <w:szCs w:val="28"/>
        </w:rPr>
      </w:pP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lastRenderedPageBreak/>
        <w:t>1.2. Круг заявителей</w:t>
      </w:r>
      <w:r>
        <w:rPr>
          <w:rFonts w:ascii="Times New Roman" w:hAnsi="Times New Roman"/>
          <w:sz w:val="28"/>
          <w:szCs w:val="28"/>
        </w:rPr>
        <w:t>:</w:t>
      </w:r>
    </w:p>
    <w:p w:rsidR="00C02677" w:rsidRPr="00D85249" w:rsidRDefault="00C02677" w:rsidP="00D85249">
      <w:pPr>
        <w:autoSpaceDE w:val="0"/>
        <w:autoSpaceDN w:val="0"/>
        <w:adjustRightInd w:val="0"/>
        <w:spacing w:after="0" w:line="360" w:lineRule="auto"/>
        <w:ind w:firstLine="708"/>
        <w:jc w:val="both"/>
        <w:rPr>
          <w:rFonts w:ascii="Times New Roman" w:hAnsi="Times New Roman"/>
          <w:sz w:val="28"/>
          <w:szCs w:val="28"/>
        </w:rPr>
      </w:pPr>
      <w:r w:rsidRPr="0017679F">
        <w:rPr>
          <w:rFonts w:ascii="Times New Roman" w:hAnsi="Times New Roman"/>
          <w:sz w:val="28"/>
          <w:szCs w:val="28"/>
        </w:rPr>
        <w:t xml:space="preserve">1.2.1. </w:t>
      </w:r>
      <w:r w:rsidRPr="00D85249">
        <w:rPr>
          <w:rFonts w:ascii="Times New Roman" w:hAnsi="Times New Roman"/>
          <w:sz w:val="28"/>
          <w:szCs w:val="28"/>
        </w:rPr>
        <w:t>Заявителями муниципальной услуги являются граждане Российской Федерации, обратившиеся в орган предоставляющий услугу, с заявлением о предоставлении муниципальной услуги (далее - Заявители).</w:t>
      </w:r>
    </w:p>
    <w:p w:rsidR="00C02677" w:rsidRPr="00D85249" w:rsidRDefault="00C02677" w:rsidP="00D85249">
      <w:pPr>
        <w:autoSpaceDE w:val="0"/>
        <w:autoSpaceDN w:val="0"/>
        <w:adjustRightInd w:val="0"/>
        <w:spacing w:after="0" w:line="360" w:lineRule="auto"/>
        <w:ind w:firstLine="708"/>
        <w:jc w:val="both"/>
        <w:rPr>
          <w:rFonts w:ascii="Times New Roman" w:hAnsi="Times New Roman"/>
          <w:sz w:val="28"/>
          <w:szCs w:val="28"/>
        </w:rPr>
      </w:pPr>
      <w:r w:rsidRPr="00D85249">
        <w:rPr>
          <w:rFonts w:ascii="Times New Roman" w:hAnsi="Times New Roman"/>
          <w:sz w:val="28"/>
          <w:szCs w:val="28"/>
        </w:rPr>
        <w:t xml:space="preserve">От имени </w:t>
      </w:r>
      <w:r>
        <w:rPr>
          <w:rFonts w:ascii="Times New Roman" w:hAnsi="Times New Roman"/>
          <w:sz w:val="28"/>
          <w:szCs w:val="28"/>
        </w:rPr>
        <w:t>З</w:t>
      </w:r>
      <w:r w:rsidRPr="00D85249">
        <w:rPr>
          <w:rFonts w:ascii="Times New Roman" w:hAnsi="Times New Roman"/>
          <w:sz w:val="28"/>
          <w:szCs w:val="28"/>
        </w:rPr>
        <w:t>аявителя о предоставлении муниципальной услуги могут обращаться:</w:t>
      </w:r>
    </w:p>
    <w:p w:rsidR="00C02677" w:rsidRPr="00D85249" w:rsidRDefault="00C02677" w:rsidP="001D68F8">
      <w:pPr>
        <w:pStyle w:val="a6"/>
        <w:numPr>
          <w:ilvl w:val="0"/>
          <w:numId w:val="40"/>
        </w:numPr>
        <w:autoSpaceDE w:val="0"/>
        <w:autoSpaceDN w:val="0"/>
        <w:adjustRightInd w:val="0"/>
        <w:spacing w:after="0" w:line="360" w:lineRule="auto"/>
        <w:ind w:left="0" w:firstLine="709"/>
        <w:jc w:val="both"/>
        <w:rPr>
          <w:rFonts w:ascii="Times New Roman" w:hAnsi="Times New Roman"/>
          <w:sz w:val="28"/>
          <w:szCs w:val="28"/>
        </w:rPr>
      </w:pPr>
      <w:r w:rsidRPr="00D85249">
        <w:rPr>
          <w:rFonts w:ascii="Times New Roman" w:hAnsi="Times New Roman"/>
          <w:sz w:val="28"/>
          <w:szCs w:val="28"/>
        </w:rPr>
        <w:t xml:space="preserve">законные представители </w:t>
      </w:r>
      <w:r>
        <w:rPr>
          <w:rFonts w:ascii="Times New Roman" w:hAnsi="Times New Roman"/>
          <w:sz w:val="28"/>
          <w:szCs w:val="28"/>
        </w:rPr>
        <w:t xml:space="preserve">(родители, усыновители опекуны) </w:t>
      </w:r>
      <w:r w:rsidRPr="00D85249">
        <w:rPr>
          <w:rFonts w:ascii="Times New Roman" w:hAnsi="Times New Roman"/>
          <w:sz w:val="28"/>
          <w:szCs w:val="28"/>
        </w:rPr>
        <w:t>несовершеннолетних в возрасте до 14</w:t>
      </w:r>
      <w:r>
        <w:rPr>
          <w:rFonts w:ascii="Times New Roman" w:hAnsi="Times New Roman"/>
          <w:sz w:val="28"/>
          <w:szCs w:val="28"/>
        </w:rPr>
        <w:t>-ти</w:t>
      </w:r>
      <w:r w:rsidRPr="00D85249">
        <w:rPr>
          <w:rFonts w:ascii="Times New Roman" w:hAnsi="Times New Roman"/>
          <w:sz w:val="28"/>
          <w:szCs w:val="28"/>
        </w:rPr>
        <w:t xml:space="preserve"> лет;</w:t>
      </w:r>
    </w:p>
    <w:p w:rsidR="00C02677" w:rsidRPr="00D85249" w:rsidRDefault="00C02677" w:rsidP="006F6EBC">
      <w:pPr>
        <w:pStyle w:val="a6"/>
        <w:numPr>
          <w:ilvl w:val="0"/>
          <w:numId w:val="40"/>
        </w:numPr>
        <w:autoSpaceDE w:val="0"/>
        <w:autoSpaceDN w:val="0"/>
        <w:adjustRightInd w:val="0"/>
        <w:spacing w:after="0" w:line="360" w:lineRule="auto"/>
        <w:ind w:left="1418" w:hanging="644"/>
        <w:jc w:val="both"/>
        <w:rPr>
          <w:rFonts w:ascii="Times New Roman" w:hAnsi="Times New Roman"/>
          <w:sz w:val="28"/>
          <w:szCs w:val="28"/>
        </w:rPr>
      </w:pPr>
      <w:r w:rsidRPr="00D85249">
        <w:rPr>
          <w:rFonts w:ascii="Times New Roman" w:hAnsi="Times New Roman"/>
          <w:sz w:val="28"/>
          <w:szCs w:val="28"/>
        </w:rPr>
        <w:t>опекуны недееспособных граждан;</w:t>
      </w:r>
    </w:p>
    <w:p w:rsidR="00C02677" w:rsidRPr="00D85249" w:rsidRDefault="00C02677" w:rsidP="00D85249">
      <w:pPr>
        <w:pStyle w:val="a6"/>
        <w:numPr>
          <w:ilvl w:val="0"/>
          <w:numId w:val="40"/>
        </w:numPr>
        <w:autoSpaceDE w:val="0"/>
        <w:autoSpaceDN w:val="0"/>
        <w:adjustRightInd w:val="0"/>
        <w:spacing w:after="0" w:line="360" w:lineRule="auto"/>
        <w:ind w:left="0" w:firstLine="774"/>
        <w:jc w:val="both"/>
        <w:rPr>
          <w:rFonts w:ascii="Times New Roman" w:hAnsi="Times New Roman"/>
          <w:sz w:val="28"/>
          <w:szCs w:val="28"/>
        </w:rPr>
      </w:pPr>
      <w:r w:rsidRPr="00D85249">
        <w:rPr>
          <w:rFonts w:ascii="Times New Roman" w:hAnsi="Times New Roman"/>
          <w:sz w:val="28"/>
          <w:szCs w:val="28"/>
        </w:rPr>
        <w:t>представители, действующие в силу полномочий, основанных на доверенности оформленной в простой письменной форме;</w:t>
      </w:r>
    </w:p>
    <w:p w:rsidR="00C02677" w:rsidRDefault="00C02677" w:rsidP="006F6EBC">
      <w:pPr>
        <w:pStyle w:val="a6"/>
        <w:autoSpaceDE w:val="0"/>
        <w:autoSpaceDN w:val="0"/>
        <w:adjustRightInd w:val="0"/>
        <w:spacing w:after="0" w:line="360" w:lineRule="auto"/>
        <w:ind w:left="0" w:firstLine="708"/>
        <w:jc w:val="both"/>
        <w:rPr>
          <w:rFonts w:ascii="Times New Roman" w:hAnsi="Times New Roman"/>
          <w:sz w:val="28"/>
          <w:szCs w:val="28"/>
        </w:rPr>
      </w:pPr>
      <w:r>
        <w:rPr>
          <w:rFonts w:ascii="Times New Roman" w:hAnsi="Times New Roman"/>
          <w:sz w:val="28"/>
          <w:szCs w:val="28"/>
        </w:rPr>
        <w:t xml:space="preserve">4)  </w:t>
      </w:r>
      <w:r w:rsidRPr="00D85249">
        <w:rPr>
          <w:rFonts w:ascii="Times New Roman" w:hAnsi="Times New Roman"/>
          <w:sz w:val="28"/>
          <w:szCs w:val="28"/>
        </w:rPr>
        <w:t>несовершеннолетние в возрасте от 14</w:t>
      </w:r>
      <w:r>
        <w:rPr>
          <w:rFonts w:ascii="Times New Roman" w:hAnsi="Times New Roman"/>
          <w:sz w:val="28"/>
          <w:szCs w:val="28"/>
        </w:rPr>
        <w:t>-ти</w:t>
      </w:r>
      <w:r w:rsidRPr="00D85249">
        <w:rPr>
          <w:rFonts w:ascii="Times New Roman" w:hAnsi="Times New Roman"/>
          <w:sz w:val="28"/>
          <w:szCs w:val="28"/>
        </w:rPr>
        <w:t xml:space="preserve"> до 18</w:t>
      </w:r>
      <w:r>
        <w:rPr>
          <w:rFonts w:ascii="Times New Roman" w:hAnsi="Times New Roman"/>
          <w:sz w:val="28"/>
          <w:szCs w:val="28"/>
        </w:rPr>
        <w:t xml:space="preserve">-ти </w:t>
      </w:r>
      <w:r w:rsidRPr="00D85249">
        <w:rPr>
          <w:rFonts w:ascii="Times New Roman" w:hAnsi="Times New Roman"/>
          <w:sz w:val="28"/>
          <w:szCs w:val="28"/>
        </w:rPr>
        <w:t>лет подают заявления с письменного согласия своих законных представителей – родителей, усыновителей или попечителя.</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1.</w:t>
      </w:r>
      <w:r>
        <w:rPr>
          <w:rFonts w:ascii="Times New Roman" w:hAnsi="Times New Roman"/>
          <w:sz w:val="28"/>
          <w:szCs w:val="28"/>
        </w:rPr>
        <w:t>3</w:t>
      </w:r>
      <w:r w:rsidRPr="0017679F">
        <w:rPr>
          <w:rFonts w:ascii="Times New Roman" w:hAnsi="Times New Roman"/>
          <w:sz w:val="28"/>
          <w:szCs w:val="28"/>
        </w:rPr>
        <w:t>. Требования к порядку информирования о предоставлении муниципальной услуги:</w:t>
      </w:r>
    </w:p>
    <w:p w:rsidR="00C02677" w:rsidRPr="0017679F" w:rsidRDefault="00C02677" w:rsidP="00267FDC">
      <w:pPr>
        <w:autoSpaceDE w:val="0"/>
        <w:autoSpaceDN w:val="0"/>
        <w:adjustRightInd w:val="0"/>
        <w:spacing w:after="0" w:line="360" w:lineRule="auto"/>
        <w:ind w:firstLine="709"/>
        <w:contextualSpacing/>
        <w:jc w:val="both"/>
        <w:rPr>
          <w:rFonts w:ascii="Times New Roman" w:hAnsi="Times New Roman"/>
          <w:sz w:val="28"/>
          <w:szCs w:val="28"/>
        </w:rPr>
      </w:pPr>
      <w:r w:rsidRPr="0017679F">
        <w:rPr>
          <w:rFonts w:ascii="Times New Roman" w:hAnsi="Times New Roman"/>
          <w:sz w:val="28"/>
          <w:szCs w:val="28"/>
        </w:rPr>
        <w:t>1.</w:t>
      </w:r>
      <w:r>
        <w:rPr>
          <w:rFonts w:ascii="Times New Roman" w:hAnsi="Times New Roman"/>
          <w:sz w:val="28"/>
          <w:szCs w:val="28"/>
        </w:rPr>
        <w:t>3</w:t>
      </w:r>
      <w:r w:rsidRPr="0017679F">
        <w:rPr>
          <w:rFonts w:ascii="Times New Roman" w:hAnsi="Times New Roman"/>
          <w:sz w:val="28"/>
          <w:szCs w:val="28"/>
        </w:rPr>
        <w:t xml:space="preserve">.1. Место нахождения, контактные данные </w:t>
      </w:r>
      <w:r>
        <w:rPr>
          <w:rFonts w:ascii="Times New Roman" w:hAnsi="Times New Roman"/>
          <w:sz w:val="28"/>
          <w:szCs w:val="28"/>
        </w:rPr>
        <w:t>УМС</w:t>
      </w:r>
      <w:r w:rsidRPr="0017679F">
        <w:rPr>
          <w:rFonts w:ascii="Times New Roman" w:hAnsi="Times New Roman"/>
          <w:sz w:val="28"/>
          <w:szCs w:val="28"/>
        </w:rPr>
        <w:t>, предоставляющего муниципальную услугу, организаций, участвующих в предоставлении муниципальной услуги, а также многофункциональных центров предоставления государственных и муниципальных услуг (далее – МФЦ</w:t>
      </w:r>
      <w:r w:rsidRPr="0017679F">
        <w:rPr>
          <w:rFonts w:ascii="Times New Roman" w:hAnsi="Times New Roman"/>
          <w:b/>
          <w:sz w:val="28"/>
          <w:szCs w:val="28"/>
        </w:rPr>
        <w:t>)</w:t>
      </w:r>
      <w:r>
        <w:rPr>
          <w:rFonts w:ascii="Times New Roman" w:hAnsi="Times New Roman"/>
          <w:b/>
          <w:sz w:val="28"/>
          <w:szCs w:val="28"/>
        </w:rPr>
        <w:t xml:space="preserve">, </w:t>
      </w:r>
      <w:r w:rsidRPr="0017679F">
        <w:rPr>
          <w:rStyle w:val="FontStyle84"/>
          <w:b w:val="0"/>
          <w:bCs/>
          <w:szCs w:val="28"/>
        </w:rPr>
        <w:t>в которых организуется предоставление муниципальной услуги,</w:t>
      </w:r>
      <w:r>
        <w:rPr>
          <w:rStyle w:val="FontStyle84"/>
          <w:b w:val="0"/>
          <w:bCs/>
          <w:szCs w:val="28"/>
        </w:rPr>
        <w:t xml:space="preserve"> </w:t>
      </w:r>
      <w:r w:rsidRPr="0017679F">
        <w:rPr>
          <w:rFonts w:ascii="Times New Roman" w:hAnsi="Times New Roman"/>
          <w:sz w:val="28"/>
          <w:szCs w:val="28"/>
        </w:rPr>
        <w:t xml:space="preserve">приведены в </w:t>
      </w:r>
      <w:r>
        <w:rPr>
          <w:rFonts w:ascii="Times New Roman" w:hAnsi="Times New Roman"/>
          <w:sz w:val="28"/>
          <w:szCs w:val="28"/>
        </w:rPr>
        <w:t>п</w:t>
      </w:r>
      <w:r w:rsidRPr="0017679F">
        <w:rPr>
          <w:rFonts w:ascii="Times New Roman" w:hAnsi="Times New Roman"/>
          <w:sz w:val="28"/>
          <w:szCs w:val="28"/>
        </w:rPr>
        <w:t xml:space="preserve">риложении №1 к  настоящему Регламенту. </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1.</w:t>
      </w:r>
      <w:r>
        <w:rPr>
          <w:rFonts w:ascii="Times New Roman" w:hAnsi="Times New Roman"/>
          <w:sz w:val="28"/>
          <w:szCs w:val="28"/>
        </w:rPr>
        <w:t>3</w:t>
      </w:r>
      <w:r w:rsidRPr="0017679F">
        <w:rPr>
          <w:rFonts w:ascii="Times New Roman" w:hAnsi="Times New Roman"/>
          <w:sz w:val="28"/>
          <w:szCs w:val="28"/>
        </w:rPr>
        <w:t>.2. Информирование о порядке предоставлении муниципальной услуги осуществляется:</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1) при личном обращении За</w:t>
      </w:r>
      <w:r w:rsidRPr="0017679F">
        <w:rPr>
          <w:rFonts w:ascii="Times New Roman" w:hAnsi="Times New Roman"/>
          <w:sz w:val="28"/>
          <w:szCs w:val="28"/>
        </w:rPr>
        <w:t xml:space="preserve">явителя непосредственно в </w:t>
      </w:r>
      <w:r>
        <w:rPr>
          <w:rFonts w:ascii="Times New Roman" w:hAnsi="Times New Roman"/>
          <w:sz w:val="28"/>
          <w:szCs w:val="28"/>
        </w:rPr>
        <w:t>УМС;</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 при личном обращении в МФЦ, расположенны</w:t>
      </w:r>
      <w:r>
        <w:rPr>
          <w:rFonts w:ascii="Times New Roman" w:hAnsi="Times New Roman"/>
          <w:sz w:val="28"/>
          <w:szCs w:val="28"/>
        </w:rPr>
        <w:t>е</w:t>
      </w:r>
      <w:r w:rsidRPr="0017679F">
        <w:rPr>
          <w:rFonts w:ascii="Times New Roman" w:hAnsi="Times New Roman"/>
          <w:sz w:val="28"/>
          <w:szCs w:val="28"/>
        </w:rPr>
        <w:t xml:space="preserve"> на территории Приморского края, информация о которых размещена в информационно-телекоммуникационной </w:t>
      </w:r>
      <w:r>
        <w:rPr>
          <w:rFonts w:ascii="Times New Roman" w:hAnsi="Times New Roman"/>
          <w:sz w:val="28"/>
          <w:szCs w:val="28"/>
        </w:rPr>
        <w:t xml:space="preserve">  </w:t>
      </w:r>
      <w:r w:rsidRPr="0017679F">
        <w:rPr>
          <w:rFonts w:ascii="Times New Roman" w:hAnsi="Times New Roman"/>
          <w:sz w:val="28"/>
          <w:szCs w:val="28"/>
        </w:rPr>
        <w:t>сети</w:t>
      </w:r>
      <w:r>
        <w:rPr>
          <w:rFonts w:ascii="Times New Roman" w:hAnsi="Times New Roman"/>
          <w:sz w:val="28"/>
          <w:szCs w:val="28"/>
        </w:rPr>
        <w:t xml:space="preserve">  </w:t>
      </w:r>
      <w:r w:rsidRPr="0017679F">
        <w:rPr>
          <w:rFonts w:ascii="Times New Roman" w:hAnsi="Times New Roman"/>
          <w:sz w:val="28"/>
          <w:szCs w:val="28"/>
        </w:rPr>
        <w:t>Интернет</w:t>
      </w:r>
      <w:r>
        <w:rPr>
          <w:rFonts w:ascii="Times New Roman" w:hAnsi="Times New Roman"/>
          <w:sz w:val="28"/>
          <w:szCs w:val="28"/>
        </w:rPr>
        <w:t xml:space="preserve">  </w:t>
      </w:r>
      <w:r w:rsidRPr="0017679F">
        <w:rPr>
          <w:rFonts w:ascii="Times New Roman" w:hAnsi="Times New Roman"/>
          <w:sz w:val="28"/>
          <w:szCs w:val="28"/>
        </w:rPr>
        <w:t xml:space="preserve"> на </w:t>
      </w:r>
      <w:r>
        <w:rPr>
          <w:rFonts w:ascii="Times New Roman" w:hAnsi="Times New Roman"/>
          <w:sz w:val="28"/>
          <w:szCs w:val="28"/>
        </w:rPr>
        <w:t xml:space="preserve">  </w:t>
      </w:r>
      <w:r w:rsidRPr="0017679F">
        <w:rPr>
          <w:rFonts w:ascii="Times New Roman" w:hAnsi="Times New Roman"/>
          <w:sz w:val="28"/>
          <w:szCs w:val="28"/>
        </w:rPr>
        <w:t>официальном</w:t>
      </w:r>
      <w:r>
        <w:rPr>
          <w:rFonts w:ascii="Times New Roman" w:hAnsi="Times New Roman"/>
          <w:sz w:val="28"/>
          <w:szCs w:val="28"/>
        </w:rPr>
        <w:t xml:space="preserve">  </w:t>
      </w:r>
      <w:r w:rsidRPr="0017679F">
        <w:rPr>
          <w:rFonts w:ascii="Times New Roman" w:hAnsi="Times New Roman"/>
          <w:sz w:val="28"/>
          <w:szCs w:val="28"/>
        </w:rPr>
        <w:t xml:space="preserve"> сайте </w:t>
      </w:r>
      <w:r>
        <w:rPr>
          <w:rFonts w:ascii="Times New Roman" w:hAnsi="Times New Roman"/>
          <w:sz w:val="28"/>
          <w:szCs w:val="28"/>
        </w:rPr>
        <w:t xml:space="preserve">   </w:t>
      </w:r>
      <w:r w:rsidRPr="0017679F">
        <w:rPr>
          <w:rFonts w:ascii="Times New Roman" w:hAnsi="Times New Roman"/>
          <w:sz w:val="28"/>
          <w:szCs w:val="28"/>
        </w:rPr>
        <w:t>www.mfc-25.ru,</w:t>
      </w:r>
      <w:r>
        <w:rPr>
          <w:rFonts w:ascii="Times New Roman" w:hAnsi="Times New Roman"/>
          <w:sz w:val="28"/>
          <w:szCs w:val="28"/>
        </w:rPr>
        <w:t xml:space="preserve"> </w:t>
      </w:r>
      <w:r w:rsidRPr="0017679F">
        <w:rPr>
          <w:rFonts w:ascii="Times New Roman" w:hAnsi="Times New Roman"/>
          <w:sz w:val="28"/>
          <w:szCs w:val="28"/>
        </w:rPr>
        <w:t xml:space="preserve"> в </w:t>
      </w:r>
      <w:r>
        <w:rPr>
          <w:rFonts w:ascii="Times New Roman" w:hAnsi="Times New Roman"/>
          <w:sz w:val="28"/>
          <w:szCs w:val="28"/>
        </w:rPr>
        <w:t xml:space="preserve"> </w:t>
      </w:r>
      <w:r w:rsidRPr="0017679F">
        <w:rPr>
          <w:rFonts w:ascii="Times New Roman" w:hAnsi="Times New Roman"/>
          <w:sz w:val="28"/>
          <w:szCs w:val="28"/>
        </w:rPr>
        <w:t xml:space="preserve">случае </w:t>
      </w:r>
      <w:r>
        <w:rPr>
          <w:rFonts w:ascii="Times New Roman" w:hAnsi="Times New Roman"/>
          <w:sz w:val="28"/>
          <w:szCs w:val="28"/>
        </w:rPr>
        <w:t xml:space="preserve"> </w:t>
      </w:r>
      <w:r w:rsidRPr="0017679F">
        <w:rPr>
          <w:rFonts w:ascii="Times New Roman" w:hAnsi="Times New Roman"/>
          <w:sz w:val="28"/>
          <w:szCs w:val="28"/>
        </w:rPr>
        <w:t xml:space="preserve">если </w:t>
      </w:r>
      <w:r>
        <w:rPr>
          <w:rFonts w:ascii="Times New Roman" w:hAnsi="Times New Roman"/>
          <w:sz w:val="28"/>
          <w:szCs w:val="28"/>
        </w:rPr>
        <w:t xml:space="preserve"> </w:t>
      </w:r>
      <w:r w:rsidRPr="0017679F">
        <w:rPr>
          <w:rFonts w:ascii="Times New Roman" w:hAnsi="Times New Roman"/>
          <w:sz w:val="28"/>
          <w:szCs w:val="28"/>
        </w:rPr>
        <w:t>муниципальная</w:t>
      </w:r>
      <w:r>
        <w:rPr>
          <w:rFonts w:ascii="Times New Roman" w:hAnsi="Times New Roman"/>
          <w:sz w:val="28"/>
          <w:szCs w:val="28"/>
        </w:rPr>
        <w:t xml:space="preserve"> </w:t>
      </w:r>
      <w:r w:rsidRPr="0017679F">
        <w:rPr>
          <w:rFonts w:ascii="Times New Roman" w:hAnsi="Times New Roman"/>
          <w:sz w:val="28"/>
          <w:szCs w:val="28"/>
        </w:rPr>
        <w:t xml:space="preserve"> услуга</w:t>
      </w:r>
      <w:r>
        <w:rPr>
          <w:rFonts w:ascii="Times New Roman" w:hAnsi="Times New Roman"/>
          <w:sz w:val="28"/>
          <w:szCs w:val="28"/>
        </w:rPr>
        <w:t xml:space="preserve"> </w:t>
      </w:r>
      <w:r w:rsidRPr="0017679F">
        <w:rPr>
          <w:rFonts w:ascii="Times New Roman" w:hAnsi="Times New Roman"/>
          <w:sz w:val="28"/>
          <w:szCs w:val="28"/>
        </w:rPr>
        <w:t xml:space="preserve"> предоставляется</w:t>
      </w:r>
      <w:r>
        <w:rPr>
          <w:rFonts w:ascii="Times New Roman" w:hAnsi="Times New Roman"/>
          <w:sz w:val="28"/>
          <w:szCs w:val="28"/>
        </w:rPr>
        <w:t xml:space="preserve"> </w:t>
      </w:r>
      <w:r w:rsidRPr="0017679F">
        <w:rPr>
          <w:rFonts w:ascii="Times New Roman" w:hAnsi="Times New Roman"/>
          <w:sz w:val="28"/>
          <w:szCs w:val="28"/>
        </w:rPr>
        <w:t xml:space="preserve"> </w:t>
      </w:r>
      <w:r w:rsidRPr="0017679F">
        <w:rPr>
          <w:rFonts w:ascii="Times New Roman" w:hAnsi="Times New Roman"/>
          <w:sz w:val="28"/>
          <w:szCs w:val="28"/>
        </w:rPr>
        <w:lastRenderedPageBreak/>
        <w:t xml:space="preserve">МФЦ или с его участием, в соответствии с соглашением о взаимодействии между МФЦ и </w:t>
      </w:r>
      <w:r>
        <w:rPr>
          <w:rFonts w:ascii="Times New Roman" w:hAnsi="Times New Roman"/>
          <w:sz w:val="28"/>
          <w:szCs w:val="28"/>
        </w:rPr>
        <w:t>УМС;</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3) с использованием средств телефонной, почтовой связи</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4) на Интернет-сайте</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5) с использованием федеральной государственной информационной системы «Единый портал государственных и муниципальных услуг (функций)» (далее </w:t>
      </w:r>
      <w:r>
        <w:rPr>
          <w:rFonts w:ascii="Times New Roman" w:hAnsi="Times New Roman"/>
          <w:sz w:val="28"/>
          <w:szCs w:val="28"/>
        </w:rPr>
        <w:t>–</w:t>
      </w:r>
      <w:r w:rsidRPr="0017679F">
        <w:rPr>
          <w:rFonts w:ascii="Times New Roman" w:hAnsi="Times New Roman"/>
          <w:sz w:val="28"/>
          <w:szCs w:val="28"/>
        </w:rPr>
        <w:t xml:space="preserve"> единый портал) (www.gosuslugi.ru).</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Сведения о местах нахождения, почтовых адресах, контактных телефонах, адресах электронной почты, графике работы </w:t>
      </w:r>
      <w:r>
        <w:rPr>
          <w:rFonts w:ascii="Times New Roman" w:hAnsi="Times New Roman"/>
          <w:sz w:val="28"/>
          <w:szCs w:val="28"/>
        </w:rPr>
        <w:t>УМС</w:t>
      </w:r>
      <w:r w:rsidRPr="0017679F">
        <w:rPr>
          <w:rFonts w:ascii="Times New Roman" w:hAnsi="Times New Roman"/>
          <w:sz w:val="28"/>
          <w:szCs w:val="28"/>
        </w:rPr>
        <w:t xml:space="preserve"> расположены на официальном сайте </w:t>
      </w:r>
      <w:r>
        <w:rPr>
          <w:rFonts w:ascii="Times New Roman" w:hAnsi="Times New Roman"/>
          <w:sz w:val="28"/>
          <w:szCs w:val="28"/>
        </w:rPr>
        <w:t>УМС</w:t>
      </w:r>
      <w:r w:rsidRPr="0017679F">
        <w:rPr>
          <w:rFonts w:ascii="Times New Roman" w:hAnsi="Times New Roman"/>
          <w:sz w:val="28"/>
          <w:szCs w:val="28"/>
        </w:rPr>
        <w:t xml:space="preserve">, его версии, доступной для лиц со стойкими нарушениями функции зрения. </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Сведения о месте нахождения, графике работы, адресе электронной почты, контактных телефонах МФЦ расположены на сайте www.mfc-25.гu. </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1.</w:t>
      </w:r>
      <w:r>
        <w:rPr>
          <w:rFonts w:ascii="Times New Roman" w:hAnsi="Times New Roman"/>
          <w:sz w:val="28"/>
          <w:szCs w:val="28"/>
        </w:rPr>
        <w:t>3</w:t>
      </w:r>
      <w:r w:rsidRPr="0017679F">
        <w:rPr>
          <w:rFonts w:ascii="Times New Roman" w:hAnsi="Times New Roman"/>
          <w:sz w:val="28"/>
          <w:szCs w:val="28"/>
        </w:rPr>
        <w:t>.3. В информационно-телекоммуникационных сетях, доступ к которым не ограничен определенным кругом лиц (включая сеть Интернет), в том числе на Интернет-сайте и на альтернативных версиях сайтов, а также на Едином портале и на информационных стендах Администрации размещается следующая информация:</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1) место нахождения, график работы </w:t>
      </w:r>
      <w:r>
        <w:rPr>
          <w:rFonts w:ascii="Times New Roman" w:hAnsi="Times New Roman"/>
          <w:sz w:val="28"/>
          <w:szCs w:val="28"/>
        </w:rPr>
        <w:t>УМС</w:t>
      </w:r>
      <w:r w:rsidRPr="0017679F">
        <w:rPr>
          <w:rFonts w:ascii="Times New Roman" w:hAnsi="Times New Roman"/>
          <w:sz w:val="28"/>
          <w:szCs w:val="28"/>
        </w:rPr>
        <w:t>, адрес Интернет-сайта</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2) адрес электронной почты </w:t>
      </w:r>
      <w:r>
        <w:rPr>
          <w:rFonts w:ascii="Times New Roman" w:hAnsi="Times New Roman"/>
          <w:sz w:val="28"/>
          <w:szCs w:val="28"/>
        </w:rPr>
        <w:t>УМС;</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3) номера телефонов </w:t>
      </w:r>
      <w:r>
        <w:rPr>
          <w:rFonts w:ascii="Times New Roman" w:hAnsi="Times New Roman"/>
          <w:sz w:val="28"/>
          <w:szCs w:val="28"/>
        </w:rPr>
        <w:t>УМС</w:t>
      </w:r>
      <w:r w:rsidRPr="0017679F">
        <w:rPr>
          <w:rFonts w:ascii="Times New Roman" w:hAnsi="Times New Roman"/>
          <w:sz w:val="28"/>
          <w:szCs w:val="28"/>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4) перечень документов, представляемых </w:t>
      </w:r>
      <w:r>
        <w:rPr>
          <w:rFonts w:ascii="Times New Roman" w:hAnsi="Times New Roman"/>
          <w:sz w:val="28"/>
          <w:szCs w:val="28"/>
        </w:rPr>
        <w:t>З</w:t>
      </w:r>
      <w:r w:rsidRPr="0017679F">
        <w:rPr>
          <w:rFonts w:ascii="Times New Roman" w:hAnsi="Times New Roman"/>
          <w:sz w:val="28"/>
          <w:szCs w:val="28"/>
        </w:rPr>
        <w:t>аявителем (уполномоченным представителем), а также требования, предъявляемые к этим документам</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5) образец заявления на предоставление муниципальной услуги</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6) основания для отказа в предоставлении муниципальной услуги</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7) порядок предоставления муниципальной услуги</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8) порядок подачи и рассмотрения жалобы</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lastRenderedPageBreak/>
        <w:t xml:space="preserve">9) блок-схема предоставления муниципальной услуги </w:t>
      </w:r>
      <w:r>
        <w:rPr>
          <w:rFonts w:ascii="Times New Roman" w:hAnsi="Times New Roman"/>
          <w:sz w:val="28"/>
          <w:szCs w:val="28"/>
        </w:rPr>
        <w:t>(</w:t>
      </w:r>
      <w:r w:rsidRPr="0017679F">
        <w:rPr>
          <w:rFonts w:ascii="Times New Roman" w:hAnsi="Times New Roman"/>
          <w:sz w:val="28"/>
          <w:szCs w:val="28"/>
        </w:rPr>
        <w:t>приложение №4 к настоящему Регламенту</w:t>
      </w:r>
      <w:r>
        <w:rPr>
          <w:rFonts w:ascii="Times New Roman" w:hAnsi="Times New Roman"/>
          <w:sz w:val="28"/>
          <w:szCs w:val="28"/>
        </w:rPr>
        <w:t>)</w:t>
      </w:r>
      <w:r w:rsidRPr="0017679F">
        <w:rPr>
          <w:rFonts w:ascii="Times New Roman" w:hAnsi="Times New Roman"/>
          <w:sz w:val="28"/>
          <w:szCs w:val="28"/>
        </w:rPr>
        <w:t>.</w:t>
      </w:r>
    </w:p>
    <w:p w:rsidR="00C02677" w:rsidRDefault="00C02677" w:rsidP="008F4604">
      <w:pPr>
        <w:autoSpaceDE w:val="0"/>
        <w:autoSpaceDN w:val="0"/>
        <w:adjustRightInd w:val="0"/>
        <w:spacing w:after="120" w:line="360" w:lineRule="auto"/>
        <w:ind w:firstLine="709"/>
        <w:jc w:val="both"/>
        <w:rPr>
          <w:rFonts w:ascii="Times New Roman" w:hAnsi="Times New Roman"/>
          <w:sz w:val="28"/>
          <w:szCs w:val="28"/>
        </w:rPr>
      </w:pPr>
      <w:r w:rsidRPr="0017679F">
        <w:rPr>
          <w:rFonts w:ascii="Times New Roman" w:hAnsi="Times New Roman"/>
          <w:sz w:val="28"/>
          <w:szCs w:val="28"/>
        </w:rPr>
        <w:t>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а также с использованием почтовой, телефонной связи.</w:t>
      </w:r>
    </w:p>
    <w:p w:rsidR="00C02677" w:rsidRDefault="00C02677" w:rsidP="008F4604">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w:t>
      </w:r>
      <w:r>
        <w:rPr>
          <w:rFonts w:ascii="Times New Roman" w:hAnsi="Times New Roman"/>
          <w:sz w:val="28"/>
          <w:szCs w:val="28"/>
        </w:rPr>
        <w:t xml:space="preserve"> </w:t>
      </w:r>
      <w:r w:rsidRPr="0017679F">
        <w:rPr>
          <w:rFonts w:ascii="Times New Roman" w:hAnsi="Times New Roman"/>
          <w:sz w:val="28"/>
          <w:szCs w:val="28"/>
        </w:rPr>
        <w:t>Стандарт предоставления муниципальной услуги</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2.1. Наименование муниципальной услуги:</w:t>
      </w:r>
    </w:p>
    <w:p w:rsidR="00C02677"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Муниципальная услуга: «</w:t>
      </w:r>
      <w:r>
        <w:rPr>
          <w:rFonts w:ascii="Times New Roman" w:hAnsi="Times New Roman"/>
          <w:sz w:val="28"/>
          <w:szCs w:val="28"/>
        </w:rPr>
        <w:t>Выдача справок об участии  (не участии) в приватизации жилых помещений».</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2.2. Наименование органа, предоставляющего муниципальную услугу: </w:t>
      </w:r>
    </w:p>
    <w:p w:rsidR="00C02677"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2.2.1. Предоставление муниципальной услуги  осуществляется </w:t>
      </w:r>
      <w:r>
        <w:rPr>
          <w:rFonts w:ascii="Times New Roman" w:hAnsi="Times New Roman"/>
          <w:sz w:val="28"/>
          <w:szCs w:val="28"/>
        </w:rPr>
        <w:t>УМС</w:t>
      </w:r>
      <w:r w:rsidRPr="0017679F">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lang w:eastAsia="ru-RU"/>
        </w:rPr>
      </w:pPr>
      <w:r w:rsidRPr="0017679F">
        <w:rPr>
          <w:rFonts w:ascii="Times New Roman" w:hAnsi="Times New Roman"/>
          <w:sz w:val="28"/>
          <w:szCs w:val="28"/>
        </w:rPr>
        <w:t xml:space="preserve">2.2.2. </w:t>
      </w:r>
      <w:r w:rsidRPr="0017679F">
        <w:rPr>
          <w:rFonts w:ascii="Times New Roman" w:hAnsi="Times New Roman"/>
          <w:sz w:val="28"/>
          <w:szCs w:val="28"/>
          <w:lang w:eastAsia="ru-RU"/>
        </w:rPr>
        <w:t>Организация предоставления муниципальной услуги осуществляется</w:t>
      </w:r>
      <w:r>
        <w:rPr>
          <w:rFonts w:ascii="Times New Roman" w:hAnsi="Times New Roman"/>
          <w:sz w:val="28"/>
          <w:szCs w:val="28"/>
          <w:lang w:eastAsia="ru-RU"/>
        </w:rPr>
        <w:t>,</w:t>
      </w:r>
      <w:r w:rsidRPr="0017679F">
        <w:rPr>
          <w:rFonts w:ascii="Times New Roman" w:hAnsi="Times New Roman"/>
          <w:sz w:val="28"/>
          <w:szCs w:val="28"/>
          <w:lang w:eastAsia="ru-RU"/>
        </w:rPr>
        <w:t xml:space="preserve"> в том числе через МФЦ</w:t>
      </w:r>
      <w:r>
        <w:rPr>
          <w:rFonts w:ascii="Times New Roman" w:hAnsi="Times New Roman"/>
          <w:sz w:val="28"/>
          <w:szCs w:val="28"/>
          <w:lang w:eastAsia="ru-RU"/>
        </w:rPr>
        <w:t>,</w:t>
      </w:r>
      <w:r w:rsidRPr="0017679F">
        <w:rPr>
          <w:rFonts w:ascii="Times New Roman" w:hAnsi="Times New Roman"/>
          <w:sz w:val="28"/>
          <w:szCs w:val="28"/>
          <w:lang w:eastAsia="ru-RU"/>
        </w:rPr>
        <w:t xml:space="preserve"> в соответствии с соглашением о взаимодействии, заключенным между МФЦ и </w:t>
      </w:r>
      <w:r>
        <w:rPr>
          <w:rFonts w:ascii="Times New Roman" w:hAnsi="Times New Roman"/>
          <w:sz w:val="28"/>
          <w:szCs w:val="28"/>
        </w:rPr>
        <w:t>УМС</w:t>
      </w:r>
      <w:r w:rsidRPr="0017679F">
        <w:rPr>
          <w:rFonts w:ascii="Times New Roman" w:hAnsi="Times New Roman"/>
          <w:sz w:val="28"/>
          <w:szCs w:val="28"/>
          <w:lang w:eastAsia="ru-RU"/>
        </w:rPr>
        <w:t>.</w:t>
      </w:r>
    </w:p>
    <w:p w:rsidR="00C02677" w:rsidRDefault="00C02677" w:rsidP="008C0AF0">
      <w:pPr>
        <w:spacing w:after="0" w:line="360" w:lineRule="auto"/>
        <w:ind w:firstLine="708"/>
        <w:jc w:val="both"/>
        <w:rPr>
          <w:rFonts w:ascii="Times New Roman" w:hAnsi="Times New Roman"/>
          <w:sz w:val="28"/>
          <w:szCs w:val="28"/>
          <w:lang w:eastAsia="ru-RU"/>
        </w:rPr>
      </w:pPr>
      <w:r w:rsidRPr="000172D2">
        <w:rPr>
          <w:rFonts w:ascii="Times New Roman" w:hAnsi="Times New Roman"/>
          <w:sz w:val="28"/>
          <w:szCs w:val="28"/>
          <w:lang w:eastAsia="ru-RU"/>
        </w:rPr>
        <w:t xml:space="preserve">2.2.3. При предоставлении муниципальной услуги </w:t>
      </w:r>
      <w:r>
        <w:rPr>
          <w:rFonts w:ascii="Times New Roman" w:hAnsi="Times New Roman"/>
          <w:sz w:val="28"/>
          <w:szCs w:val="28"/>
        </w:rPr>
        <w:t>УМС</w:t>
      </w:r>
      <w:r w:rsidRPr="000172D2">
        <w:rPr>
          <w:rFonts w:ascii="Times New Roman" w:hAnsi="Times New Roman"/>
          <w:sz w:val="28"/>
          <w:szCs w:val="28"/>
          <w:lang w:eastAsia="ru-RU"/>
        </w:rPr>
        <w:t xml:space="preserve"> взаимодейству</w:t>
      </w:r>
      <w:r>
        <w:rPr>
          <w:rFonts w:ascii="Times New Roman" w:hAnsi="Times New Roman"/>
          <w:sz w:val="28"/>
          <w:szCs w:val="28"/>
          <w:lang w:eastAsia="ru-RU"/>
        </w:rPr>
        <w:t>ет</w:t>
      </w:r>
      <w:r w:rsidRPr="000172D2">
        <w:rPr>
          <w:rFonts w:ascii="Times New Roman" w:hAnsi="Times New Roman"/>
          <w:sz w:val="28"/>
          <w:szCs w:val="28"/>
          <w:lang w:eastAsia="ru-RU"/>
        </w:rPr>
        <w:t xml:space="preserve"> с </w:t>
      </w:r>
      <w:r w:rsidRPr="000172D2">
        <w:rPr>
          <w:rFonts w:ascii="Times New Roman" w:hAnsi="Times New Roman"/>
          <w:sz w:val="28"/>
          <w:szCs w:val="28"/>
        </w:rPr>
        <w:t>отделом записи актов гражданского состояния администрации городского округа ЗАТО город Фокино Приморского края.</w:t>
      </w:r>
    </w:p>
    <w:p w:rsidR="00C02677" w:rsidRPr="00760835" w:rsidRDefault="00C02677" w:rsidP="00760835">
      <w:pPr>
        <w:tabs>
          <w:tab w:val="left" w:pos="1276"/>
        </w:tabs>
        <w:autoSpaceDE w:val="0"/>
        <w:autoSpaceDN w:val="0"/>
        <w:adjustRightInd w:val="0"/>
        <w:spacing w:after="0" w:line="360" w:lineRule="auto"/>
        <w:ind w:firstLine="709"/>
        <w:jc w:val="both"/>
        <w:rPr>
          <w:rFonts w:ascii="Times New Roman" w:hAnsi="Times New Roman"/>
          <w:sz w:val="28"/>
          <w:szCs w:val="28"/>
        </w:rPr>
      </w:pPr>
      <w:r w:rsidRPr="00760835">
        <w:rPr>
          <w:rFonts w:ascii="Times New Roman" w:hAnsi="Times New Roman"/>
          <w:sz w:val="28"/>
          <w:szCs w:val="28"/>
        </w:rPr>
        <w:t xml:space="preserve">2.2.4. </w:t>
      </w:r>
      <w:r>
        <w:rPr>
          <w:rFonts w:ascii="Times New Roman" w:hAnsi="Times New Roman"/>
          <w:sz w:val="28"/>
          <w:szCs w:val="28"/>
        </w:rPr>
        <w:t>УМС,</w:t>
      </w:r>
      <w:r w:rsidRPr="00760835">
        <w:rPr>
          <w:rFonts w:ascii="Times New Roman" w:hAnsi="Times New Roman"/>
          <w:sz w:val="28"/>
          <w:szCs w:val="28"/>
        </w:rPr>
        <w:t xml:space="preserve"> непосредственно предоставляющ</w:t>
      </w:r>
      <w:r>
        <w:rPr>
          <w:rFonts w:ascii="Times New Roman" w:hAnsi="Times New Roman"/>
          <w:sz w:val="28"/>
          <w:szCs w:val="28"/>
        </w:rPr>
        <w:t xml:space="preserve">ему </w:t>
      </w:r>
      <w:r w:rsidRPr="00760835">
        <w:rPr>
          <w:rFonts w:ascii="Times New Roman" w:hAnsi="Times New Roman"/>
          <w:sz w:val="28"/>
          <w:szCs w:val="28"/>
        </w:rPr>
        <w:t>муниципальную услугу</w:t>
      </w:r>
      <w:r>
        <w:rPr>
          <w:rFonts w:ascii="Times New Roman" w:hAnsi="Times New Roman"/>
          <w:sz w:val="28"/>
          <w:szCs w:val="28"/>
        </w:rPr>
        <w:t>, и</w:t>
      </w:r>
      <w:r w:rsidRPr="00760835">
        <w:rPr>
          <w:rFonts w:ascii="Times New Roman" w:hAnsi="Times New Roman"/>
          <w:sz w:val="28"/>
          <w:szCs w:val="28"/>
        </w:rPr>
        <w:t xml:space="preserve"> </w:t>
      </w:r>
      <w:r>
        <w:rPr>
          <w:rFonts w:ascii="Times New Roman" w:hAnsi="Times New Roman"/>
          <w:sz w:val="28"/>
          <w:szCs w:val="28"/>
        </w:rPr>
        <w:t>о</w:t>
      </w:r>
      <w:r w:rsidRPr="00760835">
        <w:rPr>
          <w:rFonts w:ascii="Times New Roman" w:hAnsi="Times New Roman"/>
          <w:sz w:val="28"/>
          <w:szCs w:val="28"/>
        </w:rPr>
        <w:t>рганизациям, участвующим в предоставлении муниципальной услуги</w:t>
      </w:r>
      <w:r>
        <w:rPr>
          <w:rFonts w:ascii="Times New Roman" w:hAnsi="Times New Roman"/>
          <w:sz w:val="28"/>
          <w:szCs w:val="28"/>
        </w:rPr>
        <w:t>,</w:t>
      </w:r>
      <w:r w:rsidRPr="00760835">
        <w:rPr>
          <w:rFonts w:ascii="Times New Roman" w:hAnsi="Times New Roman"/>
          <w:sz w:val="28"/>
          <w:szCs w:val="28"/>
        </w:rPr>
        <w:t xml:space="preserve"> запрещено требовать от </w:t>
      </w:r>
      <w:r>
        <w:rPr>
          <w:rFonts w:ascii="Times New Roman" w:hAnsi="Times New Roman"/>
          <w:sz w:val="28"/>
          <w:szCs w:val="28"/>
        </w:rPr>
        <w:t>З</w:t>
      </w:r>
      <w:r w:rsidRPr="00760835">
        <w:rPr>
          <w:rFonts w:ascii="Times New Roman" w:hAnsi="Times New Roman"/>
          <w:sz w:val="28"/>
          <w:szCs w:val="28"/>
        </w:rPr>
        <w:t>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C02677" w:rsidRPr="00760835" w:rsidRDefault="00C02677" w:rsidP="00267FDC">
      <w:pPr>
        <w:autoSpaceDE w:val="0"/>
        <w:autoSpaceDN w:val="0"/>
        <w:adjustRightInd w:val="0"/>
        <w:spacing w:after="0" w:line="360" w:lineRule="auto"/>
        <w:ind w:firstLine="709"/>
        <w:jc w:val="both"/>
        <w:rPr>
          <w:rFonts w:ascii="Times New Roman" w:hAnsi="Times New Roman"/>
          <w:sz w:val="28"/>
          <w:szCs w:val="28"/>
        </w:rPr>
      </w:pPr>
      <w:r w:rsidRPr="00760835">
        <w:rPr>
          <w:rFonts w:ascii="Times New Roman" w:hAnsi="Times New Roman"/>
          <w:sz w:val="28"/>
          <w:szCs w:val="28"/>
        </w:rPr>
        <w:t>2.3. Описание результатов пред</w:t>
      </w:r>
      <w:r>
        <w:rPr>
          <w:rFonts w:ascii="Times New Roman" w:hAnsi="Times New Roman"/>
          <w:sz w:val="28"/>
          <w:szCs w:val="28"/>
        </w:rPr>
        <w:t>оставления муниципальной услуги:</w:t>
      </w:r>
    </w:p>
    <w:p w:rsidR="00C02677" w:rsidRPr="00760835" w:rsidRDefault="00C02677" w:rsidP="00267FDC">
      <w:pPr>
        <w:pStyle w:val="ConsPlusNormal"/>
        <w:tabs>
          <w:tab w:val="left" w:pos="0"/>
          <w:tab w:val="left" w:pos="709"/>
        </w:tabs>
        <w:spacing w:line="360" w:lineRule="auto"/>
        <w:ind w:firstLine="709"/>
        <w:jc w:val="both"/>
        <w:rPr>
          <w:sz w:val="28"/>
          <w:szCs w:val="28"/>
        </w:rPr>
      </w:pPr>
      <w:r w:rsidRPr="00760835">
        <w:rPr>
          <w:sz w:val="28"/>
          <w:szCs w:val="28"/>
        </w:rPr>
        <w:t>2.3.1. Результатом предостав</w:t>
      </w:r>
      <w:r>
        <w:rPr>
          <w:sz w:val="28"/>
          <w:szCs w:val="28"/>
        </w:rPr>
        <w:t>ления муниципальной услуги являю</w:t>
      </w:r>
      <w:r w:rsidRPr="00760835">
        <w:rPr>
          <w:sz w:val="28"/>
          <w:szCs w:val="28"/>
        </w:rPr>
        <w:t>тся:</w:t>
      </w:r>
    </w:p>
    <w:p w:rsidR="00C02677" w:rsidRPr="006B274A" w:rsidRDefault="00C02677" w:rsidP="006B274A">
      <w:pPr>
        <w:autoSpaceDE w:val="0"/>
        <w:autoSpaceDN w:val="0"/>
        <w:adjustRightInd w:val="0"/>
        <w:spacing w:after="0" w:line="360" w:lineRule="auto"/>
        <w:ind w:firstLine="708"/>
        <w:jc w:val="both"/>
        <w:rPr>
          <w:rFonts w:ascii="Times New Roman" w:hAnsi="Times New Roman"/>
          <w:sz w:val="28"/>
          <w:szCs w:val="28"/>
        </w:rPr>
      </w:pPr>
      <w:r>
        <w:rPr>
          <w:rFonts w:ascii="Times New Roman" w:hAnsi="Times New Roman"/>
          <w:sz w:val="28"/>
          <w:szCs w:val="28"/>
        </w:rPr>
        <w:t>1) предоставление З</w:t>
      </w:r>
      <w:r w:rsidRPr="006B274A">
        <w:rPr>
          <w:rFonts w:ascii="Times New Roman" w:hAnsi="Times New Roman"/>
          <w:sz w:val="28"/>
          <w:szCs w:val="28"/>
        </w:rPr>
        <w:t>аявителю справки об участии</w:t>
      </w:r>
      <w:r>
        <w:rPr>
          <w:rFonts w:ascii="Times New Roman" w:hAnsi="Times New Roman"/>
          <w:sz w:val="28"/>
          <w:szCs w:val="28"/>
        </w:rPr>
        <w:t xml:space="preserve"> </w:t>
      </w:r>
      <w:r w:rsidRPr="006B274A">
        <w:rPr>
          <w:rFonts w:ascii="Times New Roman" w:hAnsi="Times New Roman"/>
          <w:sz w:val="28"/>
          <w:szCs w:val="28"/>
        </w:rPr>
        <w:t>(не участии) в приватизации жилых помещений;</w:t>
      </w:r>
    </w:p>
    <w:p w:rsidR="00C02677" w:rsidRPr="006B274A" w:rsidRDefault="00C02677" w:rsidP="006B274A">
      <w:pPr>
        <w:pStyle w:val="ConsPlusNormal"/>
        <w:spacing w:line="360" w:lineRule="auto"/>
        <w:ind w:firstLine="708"/>
        <w:jc w:val="both"/>
        <w:rPr>
          <w:sz w:val="28"/>
          <w:szCs w:val="28"/>
        </w:rPr>
      </w:pPr>
      <w:r>
        <w:rPr>
          <w:sz w:val="28"/>
          <w:szCs w:val="28"/>
        </w:rPr>
        <w:lastRenderedPageBreak/>
        <w:t xml:space="preserve">2) </w:t>
      </w:r>
      <w:r w:rsidRPr="006B274A">
        <w:rPr>
          <w:sz w:val="28"/>
          <w:szCs w:val="28"/>
        </w:rPr>
        <w:t xml:space="preserve">уведомление об отказе в предоставлении муниципальной услуги, с указанием оснований отказа, определенных </w:t>
      </w:r>
      <w:r>
        <w:rPr>
          <w:sz w:val="28"/>
          <w:szCs w:val="28"/>
        </w:rPr>
        <w:t xml:space="preserve">пунктом </w:t>
      </w:r>
      <w:r w:rsidRPr="00A04635">
        <w:rPr>
          <w:sz w:val="28"/>
          <w:szCs w:val="28"/>
        </w:rPr>
        <w:t>2.</w:t>
      </w:r>
      <w:r>
        <w:rPr>
          <w:sz w:val="28"/>
          <w:szCs w:val="28"/>
        </w:rPr>
        <w:t xml:space="preserve">9 </w:t>
      </w:r>
      <w:r w:rsidRPr="006B274A">
        <w:rPr>
          <w:sz w:val="28"/>
          <w:szCs w:val="28"/>
        </w:rPr>
        <w:t xml:space="preserve">настоящего Регламента и приложением документов подтверждающих указанные основания, подписанное должностным лицом </w:t>
      </w:r>
      <w:r>
        <w:rPr>
          <w:sz w:val="28"/>
          <w:szCs w:val="28"/>
        </w:rPr>
        <w:t>УМС.</w:t>
      </w:r>
    </w:p>
    <w:p w:rsidR="00C02677" w:rsidRPr="0017679F" w:rsidRDefault="00C02677" w:rsidP="00267FDC">
      <w:pPr>
        <w:tabs>
          <w:tab w:val="left" w:pos="1276"/>
        </w:tabs>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2.4. Срок предоставления муниципальной услуги</w:t>
      </w:r>
      <w:r>
        <w:rPr>
          <w:rFonts w:ascii="Times New Roman" w:hAnsi="Times New Roman"/>
          <w:sz w:val="28"/>
          <w:szCs w:val="28"/>
        </w:rPr>
        <w:t>:</w:t>
      </w:r>
    </w:p>
    <w:p w:rsidR="00C02677" w:rsidRPr="00A51F99" w:rsidRDefault="00C02677" w:rsidP="00A51F99">
      <w:pPr>
        <w:pStyle w:val="a6"/>
        <w:tabs>
          <w:tab w:val="left" w:pos="709"/>
        </w:tabs>
        <w:autoSpaceDE w:val="0"/>
        <w:autoSpaceDN w:val="0"/>
        <w:adjustRightInd w:val="0"/>
        <w:spacing w:after="0" w:line="360" w:lineRule="auto"/>
        <w:ind w:left="0"/>
        <w:jc w:val="both"/>
        <w:rPr>
          <w:rFonts w:ascii="Times New Roman" w:hAnsi="Times New Roman"/>
          <w:sz w:val="28"/>
          <w:szCs w:val="28"/>
        </w:rPr>
      </w:pPr>
      <w:r>
        <w:rPr>
          <w:rFonts w:ascii="Times New Roman" w:hAnsi="Times New Roman"/>
          <w:sz w:val="28"/>
          <w:szCs w:val="28"/>
        </w:rPr>
        <w:tab/>
      </w:r>
      <w:r w:rsidRPr="0017679F">
        <w:rPr>
          <w:rFonts w:ascii="Times New Roman" w:hAnsi="Times New Roman"/>
          <w:sz w:val="28"/>
          <w:szCs w:val="28"/>
        </w:rPr>
        <w:t xml:space="preserve">2.4.1. </w:t>
      </w:r>
      <w:r w:rsidRPr="00A51F99">
        <w:rPr>
          <w:rFonts w:ascii="Times New Roman" w:hAnsi="Times New Roman"/>
          <w:sz w:val="28"/>
          <w:szCs w:val="28"/>
        </w:rPr>
        <w:t>Предоставление муниципальной услуги осуществляется не позднее 15</w:t>
      </w:r>
      <w:r>
        <w:rPr>
          <w:rFonts w:ascii="Times New Roman" w:hAnsi="Times New Roman"/>
          <w:sz w:val="28"/>
          <w:szCs w:val="28"/>
        </w:rPr>
        <w:t>-ти</w:t>
      </w:r>
      <w:r w:rsidRPr="00A51F99">
        <w:rPr>
          <w:rFonts w:ascii="Times New Roman" w:hAnsi="Times New Roman"/>
          <w:sz w:val="28"/>
          <w:szCs w:val="28"/>
        </w:rPr>
        <w:t xml:space="preserve"> рабочих дней со дня регистрации заявления о предоставлении муниципальной услуги в </w:t>
      </w:r>
      <w:r>
        <w:rPr>
          <w:rFonts w:ascii="Times New Roman" w:hAnsi="Times New Roman"/>
          <w:sz w:val="28"/>
          <w:szCs w:val="28"/>
        </w:rPr>
        <w:t>УМС</w:t>
      </w:r>
      <w:r w:rsidRPr="00A51F99">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2.5. Правовые основания для предоставления муниципальной услуги</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2.5.1. Список нормативных актов, в соответствии с которыми осуществляется оказание му</w:t>
      </w:r>
      <w:r>
        <w:rPr>
          <w:rFonts w:ascii="Times New Roman" w:hAnsi="Times New Roman"/>
          <w:sz w:val="28"/>
          <w:szCs w:val="28"/>
        </w:rPr>
        <w:t>ниципальной услуги, приведен в п</w:t>
      </w:r>
      <w:r w:rsidRPr="0017679F">
        <w:rPr>
          <w:rFonts w:ascii="Times New Roman" w:hAnsi="Times New Roman"/>
          <w:sz w:val="28"/>
          <w:szCs w:val="28"/>
        </w:rPr>
        <w:t xml:space="preserve">риложении №2 к </w:t>
      </w:r>
      <w:r>
        <w:rPr>
          <w:rFonts w:ascii="Times New Roman" w:hAnsi="Times New Roman"/>
          <w:sz w:val="28"/>
          <w:szCs w:val="28"/>
        </w:rPr>
        <w:t xml:space="preserve">настоящему </w:t>
      </w:r>
      <w:r w:rsidRPr="0017679F">
        <w:rPr>
          <w:rFonts w:ascii="Times New Roman" w:hAnsi="Times New Roman"/>
          <w:sz w:val="28"/>
          <w:szCs w:val="28"/>
        </w:rPr>
        <w:t>Регламенту.</w:t>
      </w:r>
    </w:p>
    <w:p w:rsidR="00C02677" w:rsidRPr="00A51F99" w:rsidRDefault="00C02677" w:rsidP="0074643C">
      <w:pPr>
        <w:pStyle w:val="a6"/>
        <w:tabs>
          <w:tab w:val="left" w:pos="0"/>
          <w:tab w:val="left" w:pos="709"/>
        </w:tabs>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2.6. </w:t>
      </w:r>
      <w:r w:rsidRPr="00A51F99">
        <w:rPr>
          <w:rFonts w:ascii="Times New Roman" w:hAnsi="Times New Roman"/>
          <w:sz w:val="28"/>
          <w:szCs w:val="28"/>
        </w:rPr>
        <w:t>Исчерпывающий перечень документов, необходимых для предоставления муниципальной услуги, которые заявитель должен представить самостоятельно (документы предъявляются Заявителем в оригинале либо в копиях, заверенных нотариально):</w:t>
      </w:r>
    </w:p>
    <w:p w:rsidR="00C02677" w:rsidRPr="00A51F99" w:rsidRDefault="00C02677" w:rsidP="00A51F99">
      <w:pPr>
        <w:spacing w:after="0" w:line="360" w:lineRule="auto"/>
        <w:ind w:firstLine="709"/>
        <w:jc w:val="both"/>
        <w:rPr>
          <w:rFonts w:ascii="Times New Roman" w:hAnsi="Times New Roman"/>
          <w:sz w:val="28"/>
          <w:szCs w:val="28"/>
        </w:rPr>
      </w:pPr>
      <w:r>
        <w:rPr>
          <w:rFonts w:ascii="Times New Roman" w:hAnsi="Times New Roman"/>
          <w:sz w:val="28"/>
          <w:szCs w:val="28"/>
        </w:rPr>
        <w:t>2.6.1.</w:t>
      </w:r>
      <w:r w:rsidRPr="00A51F99">
        <w:rPr>
          <w:rFonts w:ascii="Times New Roman" w:hAnsi="Times New Roman"/>
          <w:sz w:val="28"/>
          <w:szCs w:val="28"/>
        </w:rPr>
        <w:t xml:space="preserve"> заявление, по форме</w:t>
      </w:r>
      <w:r>
        <w:rPr>
          <w:rFonts w:ascii="Times New Roman" w:hAnsi="Times New Roman"/>
          <w:sz w:val="28"/>
          <w:szCs w:val="28"/>
        </w:rPr>
        <w:t>,</w:t>
      </w:r>
      <w:r w:rsidRPr="00A51F99">
        <w:rPr>
          <w:rFonts w:ascii="Times New Roman" w:hAnsi="Times New Roman"/>
          <w:sz w:val="28"/>
          <w:szCs w:val="28"/>
        </w:rPr>
        <w:t xml:space="preserve"> приведенно</w:t>
      </w:r>
      <w:r>
        <w:rPr>
          <w:rFonts w:ascii="Times New Roman" w:hAnsi="Times New Roman"/>
          <w:sz w:val="28"/>
          <w:szCs w:val="28"/>
        </w:rPr>
        <w:t>й в приложении №3 к Регламенту.</w:t>
      </w:r>
    </w:p>
    <w:p w:rsidR="00C02677" w:rsidRPr="00A51F99" w:rsidRDefault="00C02677" w:rsidP="00A51F99">
      <w:pPr>
        <w:spacing w:after="0" w:line="360" w:lineRule="auto"/>
        <w:ind w:firstLine="709"/>
        <w:jc w:val="both"/>
        <w:rPr>
          <w:rFonts w:ascii="Times New Roman" w:hAnsi="Times New Roman"/>
          <w:sz w:val="28"/>
          <w:szCs w:val="28"/>
        </w:rPr>
      </w:pPr>
      <w:r>
        <w:rPr>
          <w:rFonts w:ascii="Times New Roman" w:hAnsi="Times New Roman"/>
          <w:sz w:val="28"/>
          <w:szCs w:val="28"/>
        </w:rPr>
        <w:t>2.6.2.</w:t>
      </w:r>
      <w:r w:rsidRPr="00A51F99">
        <w:rPr>
          <w:rFonts w:ascii="Times New Roman" w:hAnsi="Times New Roman"/>
          <w:sz w:val="28"/>
          <w:szCs w:val="28"/>
        </w:rPr>
        <w:t xml:space="preserve"> документ удостоверяющий личность заявителя (представителя заявителя) (страницы: 2-9, 14, 19);</w:t>
      </w:r>
    </w:p>
    <w:p w:rsidR="00C02677" w:rsidRPr="00A51F99" w:rsidRDefault="00C02677" w:rsidP="00A51F99">
      <w:pPr>
        <w:spacing w:after="0" w:line="360" w:lineRule="auto"/>
        <w:ind w:firstLine="709"/>
        <w:jc w:val="both"/>
        <w:rPr>
          <w:rFonts w:ascii="Times New Roman" w:hAnsi="Times New Roman"/>
          <w:sz w:val="28"/>
          <w:szCs w:val="28"/>
        </w:rPr>
      </w:pPr>
      <w:r>
        <w:rPr>
          <w:rFonts w:ascii="Times New Roman" w:hAnsi="Times New Roman"/>
          <w:sz w:val="28"/>
          <w:szCs w:val="28"/>
        </w:rPr>
        <w:t>2.6.3.</w:t>
      </w:r>
      <w:r w:rsidRPr="00A51F99">
        <w:rPr>
          <w:rFonts w:ascii="Times New Roman" w:hAnsi="Times New Roman"/>
          <w:sz w:val="28"/>
          <w:szCs w:val="28"/>
        </w:rPr>
        <w:t xml:space="preserve"> доверенность</w:t>
      </w:r>
      <w:r>
        <w:rPr>
          <w:rFonts w:ascii="Times New Roman" w:hAnsi="Times New Roman"/>
          <w:sz w:val="28"/>
          <w:szCs w:val="28"/>
        </w:rPr>
        <w:t>,</w:t>
      </w:r>
      <w:r w:rsidRPr="00A51F99">
        <w:rPr>
          <w:rFonts w:ascii="Times New Roman" w:hAnsi="Times New Roman"/>
          <w:sz w:val="28"/>
          <w:szCs w:val="28"/>
        </w:rPr>
        <w:t xml:space="preserve"> оформленная в простой пис</w:t>
      </w:r>
      <w:r>
        <w:rPr>
          <w:rFonts w:ascii="Times New Roman" w:hAnsi="Times New Roman"/>
          <w:sz w:val="28"/>
          <w:szCs w:val="28"/>
        </w:rPr>
        <w:t>ьменной форме (в случае подачи З</w:t>
      </w:r>
      <w:r w:rsidRPr="00A51F99">
        <w:rPr>
          <w:rFonts w:ascii="Times New Roman" w:hAnsi="Times New Roman"/>
          <w:sz w:val="28"/>
          <w:szCs w:val="28"/>
        </w:rPr>
        <w:t>аявления о выдаче справки об участии (не участии) в приватизации, представителем заявителя);</w:t>
      </w:r>
    </w:p>
    <w:p w:rsidR="00C02677" w:rsidRPr="00A51F99" w:rsidRDefault="00C02677" w:rsidP="00A51F99">
      <w:pPr>
        <w:spacing w:after="0" w:line="360" w:lineRule="auto"/>
        <w:ind w:firstLine="709"/>
        <w:jc w:val="both"/>
        <w:rPr>
          <w:rFonts w:ascii="Times New Roman" w:hAnsi="Times New Roman"/>
          <w:sz w:val="28"/>
          <w:szCs w:val="28"/>
        </w:rPr>
      </w:pPr>
      <w:r>
        <w:rPr>
          <w:rFonts w:ascii="Times New Roman" w:hAnsi="Times New Roman"/>
          <w:sz w:val="28"/>
          <w:szCs w:val="28"/>
        </w:rPr>
        <w:t>2.6.4.</w:t>
      </w:r>
      <w:r w:rsidRPr="00A51F99">
        <w:rPr>
          <w:rFonts w:ascii="Times New Roman" w:hAnsi="Times New Roman"/>
          <w:sz w:val="28"/>
          <w:szCs w:val="28"/>
        </w:rPr>
        <w:t xml:space="preserve"> свидетельство о рождении ребенка (детей) до 14</w:t>
      </w:r>
      <w:r>
        <w:rPr>
          <w:rFonts w:ascii="Times New Roman" w:hAnsi="Times New Roman"/>
          <w:sz w:val="28"/>
          <w:szCs w:val="28"/>
        </w:rPr>
        <w:t>-ти</w:t>
      </w:r>
      <w:r w:rsidRPr="00A51F99">
        <w:rPr>
          <w:rFonts w:ascii="Times New Roman" w:hAnsi="Times New Roman"/>
          <w:sz w:val="28"/>
          <w:szCs w:val="28"/>
        </w:rPr>
        <w:t xml:space="preserve"> лет,</w:t>
      </w:r>
      <w:r>
        <w:rPr>
          <w:rFonts w:ascii="Times New Roman" w:hAnsi="Times New Roman"/>
          <w:sz w:val="28"/>
          <w:szCs w:val="28"/>
        </w:rPr>
        <w:t xml:space="preserve"> </w:t>
      </w:r>
      <w:r w:rsidRPr="00A51F99">
        <w:rPr>
          <w:rFonts w:ascii="Times New Roman" w:hAnsi="Times New Roman"/>
          <w:sz w:val="28"/>
          <w:szCs w:val="28"/>
        </w:rPr>
        <w:t>выданного органом исполнительной власти или органами местного самоуправления, расположенными за пределами Приморского края;</w:t>
      </w:r>
    </w:p>
    <w:p w:rsidR="00C02677" w:rsidRPr="00A51F99" w:rsidRDefault="00C02677" w:rsidP="00A51F99">
      <w:pPr>
        <w:spacing w:after="0" w:line="360" w:lineRule="auto"/>
        <w:ind w:firstLine="709"/>
        <w:jc w:val="both"/>
        <w:rPr>
          <w:rFonts w:ascii="Times New Roman" w:hAnsi="Times New Roman"/>
          <w:sz w:val="28"/>
          <w:szCs w:val="28"/>
        </w:rPr>
      </w:pPr>
      <w:r>
        <w:rPr>
          <w:rFonts w:ascii="Times New Roman" w:hAnsi="Times New Roman"/>
          <w:sz w:val="28"/>
          <w:szCs w:val="28"/>
        </w:rPr>
        <w:t>2.6.5.</w:t>
      </w:r>
      <w:r w:rsidRPr="00A51F99">
        <w:rPr>
          <w:rFonts w:ascii="Times New Roman" w:hAnsi="Times New Roman"/>
          <w:sz w:val="28"/>
          <w:szCs w:val="28"/>
        </w:rPr>
        <w:t xml:space="preserve"> документы, на основании которых были изменены фамилия, имя, отчество </w:t>
      </w:r>
      <w:r>
        <w:rPr>
          <w:rFonts w:ascii="Times New Roman" w:hAnsi="Times New Roman"/>
          <w:sz w:val="28"/>
          <w:szCs w:val="28"/>
        </w:rPr>
        <w:t>З</w:t>
      </w:r>
      <w:r w:rsidRPr="00A51F99">
        <w:rPr>
          <w:rFonts w:ascii="Times New Roman" w:hAnsi="Times New Roman"/>
          <w:sz w:val="28"/>
          <w:szCs w:val="28"/>
        </w:rPr>
        <w:t>аявителя, выданные органом исполнительной власти или органами местного самоуправления, расположенными за пределами Приморского края (в случае перемены фамилии, имени, отчества);</w:t>
      </w:r>
    </w:p>
    <w:p w:rsidR="00C02677" w:rsidRDefault="00C02677" w:rsidP="0074643C">
      <w:pPr>
        <w:tabs>
          <w:tab w:val="left" w:pos="709"/>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lastRenderedPageBreak/>
        <w:t>2.6.6.</w:t>
      </w:r>
      <w:r w:rsidRPr="00A51F99">
        <w:rPr>
          <w:rFonts w:ascii="Times New Roman" w:hAnsi="Times New Roman"/>
          <w:sz w:val="28"/>
          <w:szCs w:val="28"/>
        </w:rPr>
        <w:t xml:space="preserve"> согласие на обработку персональн</w:t>
      </w:r>
      <w:r>
        <w:rPr>
          <w:rFonts w:ascii="Times New Roman" w:hAnsi="Times New Roman"/>
          <w:sz w:val="28"/>
          <w:szCs w:val="28"/>
        </w:rPr>
        <w:t>ых данных лица, не являющегося З</w:t>
      </w:r>
      <w:r w:rsidRPr="00A51F99">
        <w:rPr>
          <w:rFonts w:ascii="Times New Roman" w:hAnsi="Times New Roman"/>
          <w:sz w:val="28"/>
          <w:szCs w:val="28"/>
        </w:rPr>
        <w:t>аявителем (в случае, если для предоставления муниципальной услуги необходима обработка персональных данных лица</w:t>
      </w:r>
      <w:r>
        <w:rPr>
          <w:rFonts w:ascii="Times New Roman" w:hAnsi="Times New Roman"/>
          <w:sz w:val="28"/>
          <w:szCs w:val="28"/>
        </w:rPr>
        <w:t>)</w:t>
      </w:r>
      <w:r w:rsidRPr="00A51F99">
        <w:rPr>
          <w:rFonts w:ascii="Times New Roman" w:hAnsi="Times New Roman"/>
          <w:sz w:val="28"/>
          <w:szCs w:val="28"/>
        </w:rPr>
        <w:t xml:space="preserve">, не являющегося заявителем, </w:t>
      </w:r>
      <w:r>
        <w:rPr>
          <w:rFonts w:ascii="Times New Roman" w:hAnsi="Times New Roman"/>
          <w:sz w:val="28"/>
          <w:szCs w:val="28"/>
        </w:rPr>
        <w:t xml:space="preserve">  </w:t>
      </w:r>
      <w:r w:rsidRPr="00A51F99">
        <w:rPr>
          <w:rFonts w:ascii="Times New Roman" w:hAnsi="Times New Roman"/>
          <w:sz w:val="28"/>
          <w:szCs w:val="28"/>
        </w:rPr>
        <w:t>и</w:t>
      </w:r>
      <w:r>
        <w:rPr>
          <w:rFonts w:ascii="Times New Roman" w:hAnsi="Times New Roman"/>
          <w:sz w:val="28"/>
          <w:szCs w:val="28"/>
        </w:rPr>
        <w:t xml:space="preserve">  </w:t>
      </w:r>
      <w:r w:rsidRPr="00A51F99">
        <w:rPr>
          <w:rFonts w:ascii="Times New Roman" w:hAnsi="Times New Roman"/>
          <w:sz w:val="28"/>
          <w:szCs w:val="28"/>
        </w:rPr>
        <w:t xml:space="preserve">если </w:t>
      </w:r>
      <w:r>
        <w:rPr>
          <w:rFonts w:ascii="Times New Roman" w:hAnsi="Times New Roman"/>
          <w:sz w:val="28"/>
          <w:szCs w:val="28"/>
        </w:rPr>
        <w:t xml:space="preserve">  </w:t>
      </w:r>
      <w:r w:rsidRPr="00A51F99">
        <w:rPr>
          <w:rFonts w:ascii="Times New Roman" w:hAnsi="Times New Roman"/>
          <w:sz w:val="28"/>
          <w:szCs w:val="28"/>
        </w:rPr>
        <w:t>в</w:t>
      </w:r>
      <w:r>
        <w:rPr>
          <w:rFonts w:ascii="Times New Roman" w:hAnsi="Times New Roman"/>
          <w:sz w:val="28"/>
          <w:szCs w:val="28"/>
        </w:rPr>
        <w:t xml:space="preserve"> </w:t>
      </w:r>
      <w:r w:rsidRPr="00A51F99">
        <w:rPr>
          <w:rFonts w:ascii="Times New Roman" w:hAnsi="Times New Roman"/>
          <w:sz w:val="28"/>
          <w:szCs w:val="28"/>
        </w:rPr>
        <w:t xml:space="preserve"> соответствии </w:t>
      </w:r>
      <w:r>
        <w:rPr>
          <w:rFonts w:ascii="Times New Roman" w:hAnsi="Times New Roman"/>
          <w:sz w:val="28"/>
          <w:szCs w:val="28"/>
        </w:rPr>
        <w:t xml:space="preserve"> </w:t>
      </w:r>
      <w:r w:rsidRPr="00A51F99">
        <w:rPr>
          <w:rFonts w:ascii="Times New Roman" w:hAnsi="Times New Roman"/>
          <w:sz w:val="28"/>
          <w:szCs w:val="28"/>
        </w:rPr>
        <w:t xml:space="preserve">с </w:t>
      </w:r>
      <w:r>
        <w:rPr>
          <w:rFonts w:ascii="Times New Roman" w:hAnsi="Times New Roman"/>
          <w:sz w:val="28"/>
          <w:szCs w:val="28"/>
        </w:rPr>
        <w:t xml:space="preserve"> </w:t>
      </w:r>
      <w:r w:rsidRPr="00A51F99">
        <w:rPr>
          <w:rFonts w:ascii="Times New Roman" w:hAnsi="Times New Roman"/>
          <w:sz w:val="28"/>
          <w:szCs w:val="28"/>
        </w:rPr>
        <w:t>Федеральным</w:t>
      </w:r>
      <w:r>
        <w:rPr>
          <w:rFonts w:ascii="Times New Roman" w:hAnsi="Times New Roman"/>
          <w:sz w:val="28"/>
          <w:szCs w:val="28"/>
        </w:rPr>
        <w:t xml:space="preserve">  </w:t>
      </w:r>
      <w:r w:rsidRPr="00A51F99">
        <w:rPr>
          <w:rFonts w:ascii="Times New Roman" w:hAnsi="Times New Roman"/>
          <w:sz w:val="28"/>
          <w:szCs w:val="28"/>
        </w:rPr>
        <w:t>законом</w:t>
      </w:r>
      <w:r>
        <w:rPr>
          <w:rFonts w:ascii="Times New Roman" w:hAnsi="Times New Roman"/>
          <w:sz w:val="28"/>
          <w:szCs w:val="28"/>
        </w:rPr>
        <w:t xml:space="preserve"> </w:t>
      </w:r>
      <w:r w:rsidRPr="00A51F99">
        <w:rPr>
          <w:rFonts w:ascii="Times New Roman" w:hAnsi="Times New Roman"/>
          <w:sz w:val="28"/>
          <w:szCs w:val="28"/>
        </w:rPr>
        <w:t xml:space="preserve"> от</w:t>
      </w:r>
      <w:r>
        <w:rPr>
          <w:rFonts w:ascii="Times New Roman" w:hAnsi="Times New Roman"/>
          <w:sz w:val="28"/>
          <w:szCs w:val="28"/>
        </w:rPr>
        <w:t xml:space="preserve">  27.07.2006 </w:t>
      </w:r>
    </w:p>
    <w:p w:rsidR="00C02677" w:rsidRPr="00A51F99" w:rsidRDefault="00C02677" w:rsidP="00A51F99">
      <w:pPr>
        <w:tabs>
          <w:tab w:val="left" w:pos="709"/>
        </w:tabs>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w:t>
      </w:r>
      <w:r w:rsidRPr="00A51F99">
        <w:rPr>
          <w:rFonts w:ascii="Times New Roman" w:hAnsi="Times New Roman"/>
          <w:sz w:val="28"/>
          <w:szCs w:val="28"/>
        </w:rPr>
        <w:t>152-ФЗ «О персональных данных» обработка таких персональных данных может осуществляться с согласия указанного лица, при обращении за п</w:t>
      </w:r>
      <w:r>
        <w:rPr>
          <w:rFonts w:ascii="Times New Roman" w:hAnsi="Times New Roman"/>
          <w:sz w:val="28"/>
          <w:szCs w:val="28"/>
        </w:rPr>
        <w:t>олучением муниципальной услуги З</w:t>
      </w:r>
      <w:r w:rsidRPr="00A51F99">
        <w:rPr>
          <w:rFonts w:ascii="Times New Roman" w:hAnsi="Times New Roman"/>
          <w:sz w:val="28"/>
          <w:szCs w:val="28"/>
        </w:rPr>
        <w:t xml:space="preserve">аявитель дополнительно представляет документы, подтверждающие получение согласия указанного лица или его </w:t>
      </w:r>
      <w:hyperlink r:id="rId7" w:history="1">
        <w:r w:rsidRPr="00A51F99">
          <w:rPr>
            <w:rFonts w:ascii="Times New Roman" w:hAnsi="Times New Roman"/>
            <w:sz w:val="28"/>
            <w:szCs w:val="28"/>
          </w:rPr>
          <w:t>законного представителя</w:t>
        </w:r>
      </w:hyperlink>
      <w:r w:rsidRPr="00A51F99">
        <w:rPr>
          <w:rFonts w:ascii="Times New Roman" w:hAnsi="Times New Roman"/>
          <w:sz w:val="28"/>
          <w:szCs w:val="28"/>
        </w:rPr>
        <w:t xml:space="preserve"> на обработку персональных данных указанного лица).</w:t>
      </w:r>
    </w:p>
    <w:p w:rsidR="00C02677" w:rsidRPr="00A51F99" w:rsidRDefault="00C02677" w:rsidP="001859B9">
      <w:pPr>
        <w:pStyle w:val="a6"/>
        <w:tabs>
          <w:tab w:val="left" w:pos="709"/>
        </w:tabs>
        <w:spacing w:after="0" w:line="360" w:lineRule="auto"/>
        <w:ind w:left="0"/>
        <w:jc w:val="both"/>
        <w:rPr>
          <w:rFonts w:ascii="Times New Roman" w:hAnsi="Times New Roman"/>
          <w:sz w:val="28"/>
          <w:szCs w:val="28"/>
        </w:rPr>
      </w:pPr>
      <w:r>
        <w:rPr>
          <w:rFonts w:ascii="Times New Roman" w:hAnsi="Times New Roman"/>
          <w:sz w:val="24"/>
          <w:szCs w:val="24"/>
        </w:rPr>
        <w:tab/>
      </w:r>
      <w:r w:rsidRPr="00EC055B">
        <w:rPr>
          <w:rFonts w:ascii="Times New Roman" w:hAnsi="Times New Roman"/>
          <w:sz w:val="28"/>
          <w:szCs w:val="28"/>
        </w:rPr>
        <w:t>2.7.</w:t>
      </w:r>
      <w:r w:rsidRPr="00A51F99">
        <w:rPr>
          <w:rFonts w:ascii="Times New Roman" w:hAnsi="Times New Roman"/>
          <w:sz w:val="28"/>
          <w:szCs w:val="28"/>
        </w:rPr>
        <w:t xml:space="preserve"> Исчерпывающи</w:t>
      </w:r>
      <w:r>
        <w:rPr>
          <w:rFonts w:ascii="Times New Roman" w:hAnsi="Times New Roman"/>
          <w:sz w:val="28"/>
          <w:szCs w:val="28"/>
        </w:rPr>
        <w:t>й перечень документов, которые З</w:t>
      </w:r>
      <w:r w:rsidRPr="00A51F99">
        <w:rPr>
          <w:rFonts w:ascii="Times New Roman" w:hAnsi="Times New Roman"/>
          <w:sz w:val="28"/>
          <w:szCs w:val="28"/>
        </w:rPr>
        <w:t>аявитель вправе представить по собственной инициативе, так как они подлежат представлению в рамках межведомственного информационного взаимодействия (документы, предъявляются Заявителем в оригинале либо в копиях, заверенных нотариально):</w:t>
      </w:r>
    </w:p>
    <w:p w:rsidR="00C02677" w:rsidRPr="00A51F99" w:rsidRDefault="00C02677" w:rsidP="00A51F99">
      <w:pPr>
        <w:pStyle w:val="a6"/>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2.7.1.</w:t>
      </w:r>
      <w:r w:rsidRPr="00A51F99">
        <w:rPr>
          <w:rFonts w:ascii="Times New Roman" w:hAnsi="Times New Roman"/>
          <w:sz w:val="28"/>
          <w:szCs w:val="28"/>
        </w:rPr>
        <w:t xml:space="preserve"> </w:t>
      </w:r>
      <w:r w:rsidR="00C9247A">
        <w:rPr>
          <w:rFonts w:ascii="Times New Roman" w:hAnsi="Times New Roman"/>
          <w:sz w:val="28"/>
          <w:szCs w:val="28"/>
        </w:rPr>
        <w:t>С</w:t>
      </w:r>
      <w:r w:rsidRPr="00A51F99">
        <w:rPr>
          <w:rFonts w:ascii="Times New Roman" w:hAnsi="Times New Roman"/>
          <w:sz w:val="28"/>
          <w:szCs w:val="28"/>
        </w:rPr>
        <w:t>видетельство о рождении ребенка (детей) до 14</w:t>
      </w:r>
      <w:r>
        <w:rPr>
          <w:rFonts w:ascii="Times New Roman" w:hAnsi="Times New Roman"/>
          <w:sz w:val="28"/>
          <w:szCs w:val="28"/>
        </w:rPr>
        <w:t xml:space="preserve">-ти </w:t>
      </w:r>
      <w:r w:rsidRPr="00A51F99">
        <w:rPr>
          <w:rFonts w:ascii="Times New Roman" w:hAnsi="Times New Roman"/>
          <w:sz w:val="28"/>
          <w:szCs w:val="28"/>
        </w:rPr>
        <w:t>лет,</w:t>
      </w:r>
      <w:r>
        <w:rPr>
          <w:rFonts w:ascii="Times New Roman" w:hAnsi="Times New Roman"/>
          <w:sz w:val="28"/>
          <w:szCs w:val="28"/>
        </w:rPr>
        <w:t xml:space="preserve"> </w:t>
      </w:r>
      <w:r w:rsidRPr="00A51F99">
        <w:rPr>
          <w:rFonts w:ascii="Times New Roman" w:hAnsi="Times New Roman"/>
          <w:sz w:val="28"/>
          <w:szCs w:val="28"/>
        </w:rPr>
        <w:t>выданного органом исполнительной власти или органами местного самоуправления, расположенными на территории Приморского края</w:t>
      </w:r>
      <w:r>
        <w:rPr>
          <w:rFonts w:ascii="Times New Roman" w:hAnsi="Times New Roman"/>
          <w:sz w:val="28"/>
          <w:szCs w:val="28"/>
        </w:rPr>
        <w:t>.</w:t>
      </w:r>
    </w:p>
    <w:p w:rsidR="00C02677" w:rsidRPr="00A51F99" w:rsidRDefault="00C02677" w:rsidP="00A51F99">
      <w:pPr>
        <w:spacing w:after="0" w:line="360" w:lineRule="auto"/>
        <w:ind w:firstLine="709"/>
        <w:jc w:val="both"/>
        <w:rPr>
          <w:rFonts w:ascii="Times New Roman" w:hAnsi="Times New Roman"/>
          <w:sz w:val="28"/>
          <w:szCs w:val="28"/>
        </w:rPr>
      </w:pPr>
      <w:r>
        <w:rPr>
          <w:rFonts w:ascii="Times New Roman" w:hAnsi="Times New Roman"/>
          <w:sz w:val="28"/>
          <w:szCs w:val="28"/>
        </w:rPr>
        <w:t>2.7.2.</w:t>
      </w:r>
      <w:r w:rsidRPr="00A51F99">
        <w:rPr>
          <w:rFonts w:ascii="Times New Roman" w:hAnsi="Times New Roman"/>
          <w:sz w:val="28"/>
          <w:szCs w:val="28"/>
        </w:rPr>
        <w:t xml:space="preserve"> </w:t>
      </w:r>
      <w:r w:rsidR="00C9247A">
        <w:rPr>
          <w:rFonts w:ascii="Times New Roman" w:hAnsi="Times New Roman"/>
          <w:sz w:val="28"/>
          <w:szCs w:val="28"/>
        </w:rPr>
        <w:t>Д</w:t>
      </w:r>
      <w:r w:rsidRPr="00A51F99">
        <w:rPr>
          <w:rFonts w:ascii="Times New Roman" w:hAnsi="Times New Roman"/>
          <w:sz w:val="28"/>
          <w:szCs w:val="28"/>
        </w:rPr>
        <w:t>окументы, на основании которых были и</w:t>
      </w:r>
      <w:r>
        <w:rPr>
          <w:rFonts w:ascii="Times New Roman" w:hAnsi="Times New Roman"/>
          <w:sz w:val="28"/>
          <w:szCs w:val="28"/>
        </w:rPr>
        <w:t>зменены фамилия, имя, отчество З</w:t>
      </w:r>
      <w:r w:rsidRPr="00A51F99">
        <w:rPr>
          <w:rFonts w:ascii="Times New Roman" w:hAnsi="Times New Roman"/>
          <w:sz w:val="28"/>
          <w:szCs w:val="28"/>
        </w:rPr>
        <w:t>аявителя, выданные органом исполнительной власти или органами местного самоуправления, расположенными на территории Приморского края (в случае перемены фамилии, имени, отчества).</w:t>
      </w:r>
    </w:p>
    <w:p w:rsidR="00C02677" w:rsidRPr="00A51F99" w:rsidRDefault="00C02677" w:rsidP="00A51F99">
      <w:pPr>
        <w:pStyle w:val="ConsPlusNormal"/>
        <w:spacing w:line="360" w:lineRule="auto"/>
        <w:ind w:firstLine="709"/>
        <w:jc w:val="both"/>
        <w:rPr>
          <w:sz w:val="28"/>
          <w:szCs w:val="28"/>
        </w:rPr>
      </w:pPr>
      <w:r>
        <w:rPr>
          <w:sz w:val="28"/>
          <w:szCs w:val="28"/>
        </w:rPr>
        <w:t>2.8</w:t>
      </w:r>
      <w:r w:rsidRPr="00A51F99">
        <w:rPr>
          <w:sz w:val="28"/>
          <w:szCs w:val="28"/>
        </w:rPr>
        <w:t xml:space="preserve">. В случае если документы, указанные в пункте </w:t>
      </w:r>
      <w:r>
        <w:rPr>
          <w:sz w:val="28"/>
          <w:szCs w:val="28"/>
        </w:rPr>
        <w:t xml:space="preserve">2.7 </w:t>
      </w:r>
      <w:r w:rsidRPr="00A51F99">
        <w:rPr>
          <w:sz w:val="28"/>
          <w:szCs w:val="28"/>
        </w:rPr>
        <w:t xml:space="preserve">не представлены заявителем по собственной инициативе, </w:t>
      </w:r>
      <w:r>
        <w:rPr>
          <w:sz w:val="28"/>
          <w:szCs w:val="28"/>
        </w:rPr>
        <w:t>УМС</w:t>
      </w:r>
      <w:r w:rsidRPr="00A51F99">
        <w:rPr>
          <w:sz w:val="28"/>
          <w:szCs w:val="28"/>
        </w:rPr>
        <w:t xml:space="preserve"> или МФЦ</w:t>
      </w:r>
      <w:r>
        <w:rPr>
          <w:sz w:val="28"/>
          <w:szCs w:val="28"/>
        </w:rPr>
        <w:t xml:space="preserve"> </w:t>
      </w:r>
      <w:r w:rsidRPr="00A51F99">
        <w:rPr>
          <w:sz w:val="28"/>
          <w:szCs w:val="28"/>
        </w:rPr>
        <w:t xml:space="preserve">(в соответствии с соглашением о взаимодействии, заключенным между МФЦ и </w:t>
      </w:r>
      <w:r>
        <w:rPr>
          <w:sz w:val="28"/>
          <w:szCs w:val="28"/>
        </w:rPr>
        <w:t>УМС</w:t>
      </w:r>
      <w:r w:rsidRPr="00A51F99">
        <w:rPr>
          <w:sz w:val="28"/>
          <w:szCs w:val="28"/>
        </w:rPr>
        <w:t xml:space="preserve"> запрашивают сведения, содержащиеся в данных документах, самостоятельно в рамках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 </w:t>
      </w:r>
    </w:p>
    <w:p w:rsidR="00C02677" w:rsidRPr="00A51F99" w:rsidRDefault="00C02677" w:rsidP="00A51F99">
      <w:pPr>
        <w:pStyle w:val="ConsPlusNormal"/>
        <w:spacing w:line="360" w:lineRule="auto"/>
        <w:ind w:firstLine="540"/>
        <w:jc w:val="both"/>
        <w:rPr>
          <w:sz w:val="28"/>
          <w:szCs w:val="28"/>
        </w:rPr>
      </w:pPr>
      <w:r w:rsidRPr="00A51F99">
        <w:rPr>
          <w:sz w:val="28"/>
          <w:szCs w:val="28"/>
        </w:rPr>
        <w:lastRenderedPageBreak/>
        <w:t xml:space="preserve">Запрещено требовать от </w:t>
      </w:r>
      <w:r>
        <w:rPr>
          <w:sz w:val="28"/>
          <w:szCs w:val="28"/>
        </w:rPr>
        <w:t>З</w:t>
      </w:r>
      <w:r w:rsidRPr="00A51F99">
        <w:rPr>
          <w:sz w:val="28"/>
          <w:szCs w:val="28"/>
        </w:rPr>
        <w:t>аявителя представления документов и информации или осуществления действий (согласований), представление или осуществление которых не предусмотрено настоящим Регламентом, в том числе информацию, которая находится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(далее – органов участвующих в предоставлении услуги).</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2.9</w:t>
      </w:r>
      <w:r w:rsidRPr="0017679F">
        <w:rPr>
          <w:rFonts w:ascii="Times New Roman" w:hAnsi="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2.9.1. </w:t>
      </w:r>
      <w:r w:rsidR="00EB47F2">
        <w:rPr>
          <w:rFonts w:ascii="Times New Roman" w:hAnsi="Times New Roman"/>
          <w:sz w:val="28"/>
          <w:szCs w:val="28"/>
        </w:rPr>
        <w:t>Н</w:t>
      </w:r>
      <w:r w:rsidRPr="0017679F">
        <w:rPr>
          <w:rFonts w:ascii="Times New Roman" w:hAnsi="Times New Roman"/>
          <w:sz w:val="28"/>
          <w:szCs w:val="28"/>
        </w:rPr>
        <w:t>е представление либо пр</w:t>
      </w:r>
      <w:r>
        <w:rPr>
          <w:rFonts w:ascii="Times New Roman" w:hAnsi="Times New Roman"/>
          <w:sz w:val="28"/>
          <w:szCs w:val="28"/>
        </w:rPr>
        <w:t>едставление не в полном объеме З</w:t>
      </w:r>
      <w:r w:rsidRPr="0017679F">
        <w:rPr>
          <w:rFonts w:ascii="Times New Roman" w:hAnsi="Times New Roman"/>
          <w:sz w:val="28"/>
          <w:szCs w:val="28"/>
        </w:rPr>
        <w:t>аявителем</w:t>
      </w:r>
      <w:r>
        <w:rPr>
          <w:rFonts w:ascii="Times New Roman" w:hAnsi="Times New Roman"/>
          <w:sz w:val="28"/>
          <w:szCs w:val="28"/>
        </w:rPr>
        <w:t xml:space="preserve"> документов, указанных в пункте 2.6 </w:t>
      </w:r>
      <w:r w:rsidRPr="0017679F">
        <w:rPr>
          <w:rFonts w:ascii="Times New Roman" w:hAnsi="Times New Roman"/>
          <w:sz w:val="28"/>
          <w:szCs w:val="28"/>
        </w:rPr>
        <w:t>настоящего Регламента</w:t>
      </w:r>
      <w:r w:rsidR="00EB47F2">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2.9.2. </w:t>
      </w:r>
      <w:r w:rsidR="00EB47F2">
        <w:rPr>
          <w:rFonts w:ascii="Times New Roman" w:hAnsi="Times New Roman"/>
          <w:sz w:val="28"/>
          <w:szCs w:val="28"/>
        </w:rPr>
        <w:t>О</w:t>
      </w:r>
      <w:r w:rsidRPr="0017679F">
        <w:rPr>
          <w:rFonts w:ascii="Times New Roman" w:hAnsi="Times New Roman"/>
          <w:sz w:val="28"/>
          <w:szCs w:val="28"/>
        </w:rPr>
        <w:t>бращение за получением муниципальной услуги лица</w:t>
      </w:r>
      <w:r>
        <w:rPr>
          <w:rFonts w:ascii="Times New Roman" w:hAnsi="Times New Roman"/>
          <w:sz w:val="28"/>
          <w:szCs w:val="28"/>
        </w:rPr>
        <w:t>,</w:t>
      </w:r>
      <w:r w:rsidRPr="0017679F">
        <w:rPr>
          <w:rFonts w:ascii="Times New Roman" w:hAnsi="Times New Roman"/>
          <w:sz w:val="28"/>
          <w:szCs w:val="28"/>
        </w:rPr>
        <w:t xml:space="preserve"> не определенного в п</w:t>
      </w:r>
      <w:r>
        <w:rPr>
          <w:rFonts w:ascii="Times New Roman" w:hAnsi="Times New Roman"/>
          <w:sz w:val="28"/>
          <w:szCs w:val="28"/>
        </w:rPr>
        <w:t>ункте</w:t>
      </w:r>
      <w:r w:rsidRPr="0017679F">
        <w:rPr>
          <w:rFonts w:ascii="Times New Roman" w:hAnsi="Times New Roman"/>
          <w:sz w:val="28"/>
          <w:szCs w:val="28"/>
        </w:rPr>
        <w:t xml:space="preserve"> 1.2 настоящего Регламента</w:t>
      </w:r>
      <w:r w:rsidR="00EB47F2">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2.9.3. </w:t>
      </w:r>
      <w:r w:rsidR="00EB47F2">
        <w:rPr>
          <w:rFonts w:ascii="Times New Roman" w:hAnsi="Times New Roman"/>
          <w:sz w:val="28"/>
          <w:szCs w:val="28"/>
        </w:rPr>
        <w:t>О</w:t>
      </w:r>
      <w:r w:rsidRPr="0017679F">
        <w:rPr>
          <w:rFonts w:ascii="Times New Roman" w:hAnsi="Times New Roman"/>
          <w:sz w:val="28"/>
          <w:szCs w:val="28"/>
        </w:rPr>
        <w:t xml:space="preserve">бращение представителя </w:t>
      </w:r>
      <w:r>
        <w:rPr>
          <w:rFonts w:ascii="Times New Roman" w:hAnsi="Times New Roman"/>
          <w:sz w:val="28"/>
          <w:szCs w:val="28"/>
        </w:rPr>
        <w:t>З</w:t>
      </w:r>
      <w:r w:rsidRPr="0017679F">
        <w:rPr>
          <w:rFonts w:ascii="Times New Roman" w:hAnsi="Times New Roman"/>
          <w:sz w:val="28"/>
          <w:szCs w:val="28"/>
        </w:rPr>
        <w:t>аявителя, у которого отсутствуют полномочия обращения за муниципальной услугой, определенные в представленной им доверенности</w:t>
      </w:r>
      <w:r w:rsidR="00EB47F2">
        <w:rPr>
          <w:rFonts w:ascii="Times New Roman" w:hAnsi="Times New Roman"/>
          <w:sz w:val="28"/>
          <w:szCs w:val="28"/>
        </w:rPr>
        <w:t>.</w:t>
      </w:r>
    </w:p>
    <w:p w:rsidR="00C02677" w:rsidRPr="0017679F" w:rsidRDefault="00C02677" w:rsidP="00267FDC">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2.9.4. </w:t>
      </w:r>
      <w:r w:rsidR="00EB47F2">
        <w:rPr>
          <w:rFonts w:ascii="Times New Roman" w:hAnsi="Times New Roman"/>
          <w:sz w:val="28"/>
          <w:szCs w:val="28"/>
        </w:rPr>
        <w:t>Т</w:t>
      </w:r>
      <w:r w:rsidRPr="0017679F">
        <w:rPr>
          <w:rFonts w:ascii="Times New Roman" w:hAnsi="Times New Roman"/>
          <w:sz w:val="28"/>
          <w:szCs w:val="28"/>
        </w:rPr>
        <w:t xml:space="preserve">екст представленного </w:t>
      </w:r>
      <w:r>
        <w:rPr>
          <w:rFonts w:ascii="Times New Roman" w:hAnsi="Times New Roman"/>
          <w:sz w:val="28"/>
          <w:szCs w:val="28"/>
        </w:rPr>
        <w:t>З</w:t>
      </w:r>
      <w:r w:rsidRPr="0017679F">
        <w:rPr>
          <w:rFonts w:ascii="Times New Roman" w:hAnsi="Times New Roman"/>
          <w:sz w:val="28"/>
          <w:szCs w:val="28"/>
        </w:rPr>
        <w:t>аявителем  заявления не поддается прочтению, исполнен карандашом, имеет подчистки</w:t>
      </w:r>
      <w:r>
        <w:rPr>
          <w:rFonts w:ascii="Times New Roman" w:hAnsi="Times New Roman"/>
          <w:sz w:val="28"/>
          <w:szCs w:val="28"/>
        </w:rPr>
        <w:t>,</w:t>
      </w:r>
      <w:r w:rsidRPr="0017679F">
        <w:rPr>
          <w:rFonts w:ascii="Times New Roman" w:hAnsi="Times New Roman"/>
          <w:sz w:val="28"/>
          <w:szCs w:val="28"/>
        </w:rPr>
        <w:t xml:space="preserve"> исправления</w:t>
      </w:r>
      <w:r w:rsidR="00EB47F2">
        <w:rPr>
          <w:rFonts w:ascii="Times New Roman" w:hAnsi="Times New Roman"/>
          <w:sz w:val="28"/>
          <w:szCs w:val="28"/>
        </w:rPr>
        <w:t>.</w:t>
      </w:r>
    </w:p>
    <w:p w:rsidR="00C02677" w:rsidRPr="0017679F" w:rsidRDefault="00EB47F2" w:rsidP="00267FDC">
      <w:pPr>
        <w:pStyle w:val="a6"/>
        <w:widowControl w:val="0"/>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2.9.5. В</w:t>
      </w:r>
      <w:r w:rsidR="00C02677" w:rsidRPr="0017679F">
        <w:rPr>
          <w:rFonts w:ascii="Times New Roman" w:hAnsi="Times New Roman"/>
          <w:sz w:val="28"/>
          <w:szCs w:val="28"/>
        </w:rPr>
        <w:t xml:space="preserve"> случае, если в результате проверки усиленной квалифицированной электронной подписи (далее – УКЭП), используемой при подаче заявления в электронной форме, выявлено несоблюдение установленных условий признания ее действительности.</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Специалист, уполномоченный на прием заявлений, уведомляет </w:t>
      </w:r>
      <w:r>
        <w:rPr>
          <w:rFonts w:ascii="Times New Roman" w:hAnsi="Times New Roman"/>
          <w:sz w:val="28"/>
          <w:szCs w:val="28"/>
        </w:rPr>
        <w:t>З</w:t>
      </w:r>
      <w:r w:rsidRPr="0017679F">
        <w:rPr>
          <w:rFonts w:ascii="Times New Roman" w:hAnsi="Times New Roman"/>
          <w:sz w:val="28"/>
          <w:szCs w:val="28"/>
        </w:rPr>
        <w:t xml:space="preserve">аявителя о наличии оснований для отказа </w:t>
      </w:r>
      <w:r>
        <w:rPr>
          <w:rFonts w:ascii="Times New Roman" w:hAnsi="Times New Roman"/>
          <w:sz w:val="28"/>
          <w:szCs w:val="28"/>
        </w:rPr>
        <w:t>в приеме документов, объясняет З</w:t>
      </w:r>
      <w:r w:rsidRPr="0017679F">
        <w:rPr>
          <w:rFonts w:ascii="Times New Roman" w:hAnsi="Times New Roman"/>
          <w:sz w:val="28"/>
          <w:szCs w:val="28"/>
        </w:rPr>
        <w:t>аявителю содержание выявленных недостатков в представленных документах и предлагает принять меры по их устранению.</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lastRenderedPageBreak/>
        <w:t>2.1</w:t>
      </w:r>
      <w:r>
        <w:rPr>
          <w:rFonts w:ascii="Times New Roman" w:hAnsi="Times New Roman"/>
          <w:sz w:val="28"/>
          <w:szCs w:val="28"/>
        </w:rPr>
        <w:t>0</w:t>
      </w:r>
      <w:r w:rsidRPr="0017679F">
        <w:rPr>
          <w:rFonts w:ascii="Times New Roman" w:hAnsi="Times New Roman"/>
          <w:sz w:val="28"/>
          <w:szCs w:val="28"/>
        </w:rPr>
        <w:t>. Исчерпывающий перечень оснований для отказа в предоставлении муниципальной услуги</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2.10.1. </w:t>
      </w:r>
      <w:r w:rsidRPr="0017679F">
        <w:rPr>
          <w:rFonts w:ascii="Times New Roman" w:hAnsi="Times New Roman"/>
          <w:sz w:val="28"/>
          <w:szCs w:val="28"/>
        </w:rPr>
        <w:t xml:space="preserve">Основаниями для отказа в предоставлении муниципальной услуги являются: </w:t>
      </w:r>
    </w:p>
    <w:p w:rsidR="00C02677" w:rsidRPr="0017679F" w:rsidRDefault="00C02677" w:rsidP="00455048">
      <w:pPr>
        <w:tabs>
          <w:tab w:val="left" w:pos="709"/>
        </w:tabs>
        <w:autoSpaceDE w:val="0"/>
        <w:autoSpaceDN w:val="0"/>
        <w:adjustRightInd w:val="0"/>
        <w:spacing w:after="0" w:line="360" w:lineRule="auto"/>
        <w:ind w:firstLine="709"/>
        <w:contextualSpacing/>
        <w:jc w:val="both"/>
        <w:rPr>
          <w:rFonts w:ascii="Times New Roman" w:hAnsi="Times New Roman"/>
          <w:sz w:val="28"/>
          <w:szCs w:val="28"/>
        </w:rPr>
      </w:pPr>
      <w:r>
        <w:rPr>
          <w:rFonts w:ascii="Times New Roman" w:hAnsi="Times New Roman"/>
          <w:sz w:val="28"/>
          <w:szCs w:val="28"/>
        </w:rPr>
        <w:t>1) п</w:t>
      </w:r>
      <w:r w:rsidRPr="0017679F">
        <w:rPr>
          <w:rFonts w:ascii="Times New Roman" w:hAnsi="Times New Roman"/>
          <w:sz w:val="28"/>
          <w:szCs w:val="28"/>
        </w:rPr>
        <w:t>редоставление заявителем недостоверных сведений в представленном заявлении</w:t>
      </w:r>
      <w:r>
        <w:rPr>
          <w:rFonts w:ascii="Times New Roman" w:hAnsi="Times New Roman"/>
          <w:sz w:val="28"/>
          <w:szCs w:val="28"/>
        </w:rPr>
        <w:t xml:space="preserve">  о выдаче справки об участии (не участии) в приватизации жилых помещений.</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2.1</w:t>
      </w:r>
      <w:r>
        <w:rPr>
          <w:rFonts w:ascii="Times New Roman" w:hAnsi="Times New Roman"/>
          <w:sz w:val="28"/>
          <w:szCs w:val="28"/>
        </w:rPr>
        <w:t>1. Размер платы, взимаемой с З</w:t>
      </w:r>
      <w:r w:rsidRPr="0017679F">
        <w:rPr>
          <w:rFonts w:ascii="Times New Roman" w:hAnsi="Times New Roman"/>
          <w:sz w:val="28"/>
          <w:szCs w:val="28"/>
        </w:rPr>
        <w:t>аявителя при предоставлении муниципальной услуги</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Муниципальная услуга предоставляется бесплатно.</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2.1</w:t>
      </w:r>
      <w:r>
        <w:rPr>
          <w:rFonts w:ascii="Times New Roman" w:hAnsi="Times New Roman"/>
          <w:sz w:val="28"/>
          <w:szCs w:val="28"/>
        </w:rPr>
        <w:t>2</w:t>
      </w:r>
      <w:r w:rsidRPr="0017679F">
        <w:rPr>
          <w:rFonts w:ascii="Times New Roman" w:hAnsi="Times New Roman"/>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Pr>
          <w:rFonts w:ascii="Times New Roman" w:hAnsi="Times New Roman"/>
          <w:sz w:val="28"/>
          <w:szCs w:val="28"/>
        </w:rPr>
        <w:t>.</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15-ти минут.</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bookmarkStart w:id="0" w:name="Par193"/>
      <w:bookmarkEnd w:id="0"/>
      <w:r w:rsidRPr="0017679F">
        <w:rPr>
          <w:rFonts w:ascii="Times New Roman" w:hAnsi="Times New Roman"/>
          <w:sz w:val="28"/>
          <w:szCs w:val="28"/>
        </w:rPr>
        <w:t>2.1</w:t>
      </w:r>
      <w:r>
        <w:rPr>
          <w:rFonts w:ascii="Times New Roman" w:hAnsi="Times New Roman"/>
          <w:sz w:val="28"/>
          <w:szCs w:val="28"/>
        </w:rPr>
        <w:t>3</w:t>
      </w:r>
      <w:r w:rsidRPr="0017679F">
        <w:rPr>
          <w:rFonts w:ascii="Times New Roman" w:hAnsi="Times New Roman"/>
          <w:sz w:val="28"/>
          <w:szCs w:val="28"/>
        </w:rPr>
        <w:t xml:space="preserve">. Срок регистрации заявления о предоставлении муниципальной услуги: </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2.1</w:t>
      </w:r>
      <w:r>
        <w:rPr>
          <w:rFonts w:ascii="Times New Roman" w:hAnsi="Times New Roman"/>
          <w:sz w:val="28"/>
          <w:szCs w:val="28"/>
        </w:rPr>
        <w:t>3</w:t>
      </w:r>
      <w:r w:rsidRPr="0017679F">
        <w:rPr>
          <w:rFonts w:ascii="Times New Roman" w:hAnsi="Times New Roman"/>
          <w:sz w:val="28"/>
          <w:szCs w:val="28"/>
        </w:rPr>
        <w:t xml:space="preserve">.1. Заявление о предоставлении муниципальной услуги, поданное заявителем при личном обращении в </w:t>
      </w:r>
      <w:r>
        <w:rPr>
          <w:rFonts w:ascii="Times New Roman" w:hAnsi="Times New Roman"/>
          <w:sz w:val="28"/>
          <w:szCs w:val="28"/>
        </w:rPr>
        <w:t>УМС</w:t>
      </w:r>
      <w:r w:rsidRPr="0017679F">
        <w:rPr>
          <w:rFonts w:ascii="Times New Roman" w:hAnsi="Times New Roman"/>
          <w:sz w:val="28"/>
          <w:szCs w:val="28"/>
        </w:rPr>
        <w:t xml:space="preserve"> или МФЦ, регистрируется в день обращения </w:t>
      </w:r>
      <w:r>
        <w:rPr>
          <w:rFonts w:ascii="Times New Roman" w:hAnsi="Times New Roman"/>
          <w:sz w:val="28"/>
          <w:szCs w:val="28"/>
        </w:rPr>
        <w:t>З</w:t>
      </w:r>
      <w:r w:rsidRPr="0017679F">
        <w:rPr>
          <w:rFonts w:ascii="Times New Roman" w:hAnsi="Times New Roman"/>
          <w:sz w:val="28"/>
          <w:szCs w:val="28"/>
        </w:rPr>
        <w:t>аявителя. При этом продолжительнос</w:t>
      </w:r>
      <w:r>
        <w:rPr>
          <w:rFonts w:ascii="Times New Roman" w:hAnsi="Times New Roman"/>
          <w:sz w:val="28"/>
          <w:szCs w:val="28"/>
        </w:rPr>
        <w:t>ть приема при личном обращении З</w:t>
      </w:r>
      <w:r w:rsidRPr="0017679F">
        <w:rPr>
          <w:rFonts w:ascii="Times New Roman" w:hAnsi="Times New Roman"/>
          <w:sz w:val="28"/>
          <w:szCs w:val="28"/>
        </w:rPr>
        <w:t>аявителя не должна превышать 15</w:t>
      </w:r>
      <w:r w:rsidR="00E549AF">
        <w:rPr>
          <w:rFonts w:ascii="Times New Roman" w:hAnsi="Times New Roman"/>
          <w:sz w:val="28"/>
          <w:szCs w:val="28"/>
        </w:rPr>
        <w:t>-ти</w:t>
      </w:r>
      <w:r w:rsidRPr="0017679F">
        <w:rPr>
          <w:rFonts w:ascii="Times New Roman" w:hAnsi="Times New Roman"/>
          <w:sz w:val="28"/>
          <w:szCs w:val="28"/>
        </w:rPr>
        <w:t xml:space="preserve"> минут.</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2.1</w:t>
      </w:r>
      <w:r>
        <w:rPr>
          <w:rFonts w:ascii="Times New Roman" w:hAnsi="Times New Roman"/>
          <w:sz w:val="28"/>
          <w:szCs w:val="28"/>
        </w:rPr>
        <w:t>3</w:t>
      </w:r>
      <w:r w:rsidRPr="0017679F">
        <w:rPr>
          <w:rFonts w:ascii="Times New Roman" w:hAnsi="Times New Roman"/>
          <w:sz w:val="28"/>
          <w:szCs w:val="28"/>
        </w:rPr>
        <w:t xml:space="preserve">.2. Заявление о предоставлении муниципальной услуги, поступившее в </w:t>
      </w:r>
      <w:r>
        <w:rPr>
          <w:rFonts w:ascii="Times New Roman" w:hAnsi="Times New Roman"/>
          <w:sz w:val="28"/>
          <w:szCs w:val="28"/>
        </w:rPr>
        <w:t>УМС</w:t>
      </w:r>
      <w:r w:rsidRPr="0017679F">
        <w:rPr>
          <w:rFonts w:ascii="Times New Roman" w:hAnsi="Times New Roman"/>
          <w:sz w:val="28"/>
          <w:szCs w:val="28"/>
        </w:rPr>
        <w:t xml:space="preserve"> с использованием электронных средств связи, в том числе через единый портал в виде электронного документа, регистрируются в течение 1</w:t>
      </w:r>
      <w:r>
        <w:rPr>
          <w:rFonts w:ascii="Times New Roman" w:hAnsi="Times New Roman"/>
          <w:sz w:val="28"/>
          <w:szCs w:val="28"/>
        </w:rPr>
        <w:t>-го</w:t>
      </w:r>
      <w:r w:rsidRPr="0017679F">
        <w:rPr>
          <w:rFonts w:ascii="Times New Roman" w:hAnsi="Times New Roman"/>
          <w:sz w:val="28"/>
          <w:szCs w:val="28"/>
        </w:rPr>
        <w:t xml:space="preserve"> рабочего дня со дня поступления заявления.</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2.1</w:t>
      </w:r>
      <w:r>
        <w:rPr>
          <w:rFonts w:ascii="Times New Roman" w:hAnsi="Times New Roman"/>
          <w:sz w:val="28"/>
          <w:szCs w:val="28"/>
        </w:rPr>
        <w:t>4.</w:t>
      </w:r>
      <w:r w:rsidRPr="0017679F">
        <w:rPr>
          <w:rFonts w:ascii="Times New Roman" w:hAnsi="Times New Roman"/>
          <w:sz w:val="28"/>
          <w:szCs w:val="28"/>
        </w:rPr>
        <w:t xml:space="preserve"> Требовани</w:t>
      </w:r>
      <w:r>
        <w:rPr>
          <w:rFonts w:ascii="Times New Roman" w:hAnsi="Times New Roman"/>
          <w:sz w:val="28"/>
          <w:szCs w:val="28"/>
        </w:rPr>
        <w:t xml:space="preserve">я </w:t>
      </w:r>
      <w:r w:rsidRPr="0017679F">
        <w:rPr>
          <w:rFonts w:ascii="Times New Roman" w:hAnsi="Times New Roman"/>
          <w:sz w:val="28"/>
          <w:szCs w:val="28"/>
        </w:rPr>
        <w:t xml:space="preserve">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w:t>
      </w:r>
      <w:r w:rsidRPr="0017679F">
        <w:rPr>
          <w:rFonts w:ascii="Times New Roman" w:hAnsi="Times New Roman"/>
          <w:sz w:val="28"/>
          <w:szCs w:val="28"/>
        </w:rPr>
        <w:lastRenderedPageBreak/>
        <w:t xml:space="preserve">предоставления муниципальной услуги, в </w:t>
      </w:r>
      <w:r>
        <w:rPr>
          <w:rFonts w:ascii="Times New Roman" w:hAnsi="Times New Roman"/>
          <w:sz w:val="28"/>
          <w:szCs w:val="28"/>
        </w:rPr>
        <w:t>т</w:t>
      </w:r>
      <w:r w:rsidRPr="0017679F">
        <w:rPr>
          <w:rFonts w:ascii="Times New Roman" w:hAnsi="Times New Roman"/>
          <w:sz w:val="28"/>
          <w:szCs w:val="28"/>
        </w:rPr>
        <w:t>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Pr>
          <w:rFonts w:ascii="Times New Roman" w:hAnsi="Times New Roman"/>
          <w:sz w:val="28"/>
          <w:szCs w:val="28"/>
        </w:rPr>
        <w:t>:</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2.1</w:t>
      </w:r>
      <w:r>
        <w:rPr>
          <w:rFonts w:ascii="Times New Roman" w:hAnsi="Times New Roman"/>
          <w:sz w:val="28"/>
          <w:szCs w:val="28"/>
        </w:rPr>
        <w:t>4</w:t>
      </w:r>
      <w:r w:rsidRPr="0017679F">
        <w:rPr>
          <w:rFonts w:ascii="Times New Roman" w:hAnsi="Times New Roman"/>
          <w:sz w:val="28"/>
          <w:szCs w:val="28"/>
        </w:rPr>
        <w:t>.1.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w:t>
      </w:r>
      <w:r>
        <w:rPr>
          <w:rFonts w:ascii="Times New Roman" w:hAnsi="Times New Roman"/>
          <w:sz w:val="28"/>
          <w:szCs w:val="28"/>
        </w:rPr>
        <w:t xml:space="preserve"> услуги, информационным стендам:</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w:t>
      </w:r>
      <w:r>
        <w:rPr>
          <w:rFonts w:ascii="Times New Roman" w:hAnsi="Times New Roman"/>
          <w:sz w:val="28"/>
          <w:szCs w:val="28"/>
        </w:rPr>
        <w:t>УМС</w:t>
      </w:r>
      <w:r w:rsidRPr="0017679F">
        <w:rPr>
          <w:rFonts w:ascii="Times New Roman" w:hAnsi="Times New Roman"/>
          <w:sz w:val="28"/>
          <w:szCs w:val="28"/>
        </w:rPr>
        <w:t>, МФЦ.</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Вход и выход из объекта оборудуются соответствующими указателями с автономными источниками бесперебойного питания.</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Зал ожидания укомплектовываются столами, стульями (кресельные секции, кресла, скамьи).</w:t>
      </w:r>
    </w:p>
    <w:p w:rsidR="00C02677" w:rsidRPr="0017679F" w:rsidRDefault="00C02677" w:rsidP="00267FDC">
      <w:pPr>
        <w:tabs>
          <w:tab w:val="left" w:pos="2544"/>
          <w:tab w:val="left" w:pos="5688"/>
          <w:tab w:val="left" w:pos="8174"/>
        </w:tabs>
        <w:spacing w:after="0" w:line="360" w:lineRule="auto"/>
        <w:ind w:firstLine="709"/>
        <w:jc w:val="both"/>
        <w:rPr>
          <w:rFonts w:ascii="Times New Roman" w:hAnsi="Times New Roman"/>
          <w:sz w:val="28"/>
          <w:szCs w:val="28"/>
        </w:rPr>
      </w:pPr>
      <w:r w:rsidRPr="0017679F">
        <w:rPr>
          <w:rFonts w:ascii="Times New Roman" w:hAnsi="Times New Roman"/>
          <w:sz w:val="28"/>
          <w:szCs w:val="28"/>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C02677" w:rsidRPr="0017679F" w:rsidRDefault="00C02677" w:rsidP="00267FDC">
      <w:pPr>
        <w:tabs>
          <w:tab w:val="left" w:pos="9619"/>
        </w:tabs>
        <w:spacing w:after="0" w:line="360" w:lineRule="auto"/>
        <w:ind w:firstLine="709"/>
        <w:jc w:val="both"/>
        <w:rPr>
          <w:rFonts w:ascii="Times New Roman" w:hAnsi="Times New Roman"/>
          <w:sz w:val="28"/>
          <w:szCs w:val="28"/>
        </w:rPr>
      </w:pPr>
      <w:r>
        <w:rPr>
          <w:rFonts w:ascii="Times New Roman" w:hAnsi="Times New Roman"/>
          <w:sz w:val="28"/>
          <w:szCs w:val="28"/>
        </w:rPr>
        <w:t>Помещения для приема З</w:t>
      </w:r>
      <w:r w:rsidRPr="0017679F">
        <w:rPr>
          <w:rFonts w:ascii="Times New Roman" w:hAnsi="Times New Roman"/>
          <w:sz w:val="28"/>
          <w:szCs w:val="28"/>
        </w:rPr>
        <w:t xml:space="preserve">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w:t>
      </w:r>
      <w:r>
        <w:rPr>
          <w:rFonts w:ascii="Times New Roman" w:hAnsi="Times New Roman"/>
          <w:sz w:val="28"/>
          <w:szCs w:val="28"/>
        </w:rPr>
        <w:t>Р</w:t>
      </w:r>
      <w:r w:rsidRPr="0017679F">
        <w:rPr>
          <w:rFonts w:ascii="Times New Roman" w:hAnsi="Times New Roman"/>
          <w:sz w:val="28"/>
          <w:szCs w:val="28"/>
        </w:rPr>
        <w:t>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lastRenderedPageBreak/>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w:t>
      </w:r>
      <w:r>
        <w:rPr>
          <w:rFonts w:ascii="Times New Roman" w:hAnsi="Times New Roman"/>
          <w:sz w:val="28"/>
          <w:szCs w:val="28"/>
        </w:rPr>
        <w:t>ть возможность реализации прав З</w:t>
      </w:r>
      <w:r w:rsidRPr="0017679F">
        <w:rPr>
          <w:rFonts w:ascii="Times New Roman" w:hAnsi="Times New Roman"/>
          <w:sz w:val="28"/>
          <w:szCs w:val="28"/>
        </w:rPr>
        <w:t>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2.1</w:t>
      </w:r>
      <w:r>
        <w:rPr>
          <w:rFonts w:ascii="Times New Roman" w:hAnsi="Times New Roman"/>
          <w:sz w:val="28"/>
          <w:szCs w:val="28"/>
        </w:rPr>
        <w:t>4</w:t>
      </w:r>
      <w:r w:rsidRPr="0017679F">
        <w:rPr>
          <w:rFonts w:ascii="Times New Roman" w:hAnsi="Times New Roman"/>
          <w:sz w:val="28"/>
          <w:szCs w:val="28"/>
        </w:rPr>
        <w:t>.2. Требования к обеспечению доступности для инвалидов объектов, зала ожидания, места для заполнения запросов о предоставлении муниципальной</w:t>
      </w:r>
      <w:r>
        <w:rPr>
          <w:rFonts w:ascii="Times New Roman" w:hAnsi="Times New Roman"/>
          <w:sz w:val="28"/>
          <w:szCs w:val="28"/>
        </w:rPr>
        <w:t xml:space="preserve"> услуги, информационных стендов:</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Для лиц с ограниченными возможностями здоровья обеспечиваются:</w:t>
      </w:r>
    </w:p>
    <w:p w:rsidR="00C02677" w:rsidRPr="0017679F" w:rsidRDefault="00C02677" w:rsidP="002D272B">
      <w:pPr>
        <w:pStyle w:val="a6"/>
        <w:widowControl w:val="0"/>
        <w:tabs>
          <w:tab w:val="left" w:pos="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1) </w:t>
      </w:r>
      <w:r w:rsidRPr="0017679F">
        <w:rPr>
          <w:rFonts w:ascii="Times New Roman" w:hAnsi="Times New Roman"/>
          <w:sz w:val="28"/>
          <w:szCs w:val="28"/>
        </w:rPr>
        <w:t>возможность беспрепятственного входа в объекты и выхода из них;</w:t>
      </w:r>
    </w:p>
    <w:p w:rsidR="00C02677" w:rsidRPr="0017679F" w:rsidRDefault="00C02677" w:rsidP="002D272B">
      <w:pPr>
        <w:widowControl w:val="0"/>
        <w:tabs>
          <w:tab w:val="left" w:pos="745"/>
        </w:tabs>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Pr="0017679F">
        <w:rPr>
          <w:rFonts w:ascii="Times New Roman" w:hAnsi="Times New Roman"/>
          <w:sz w:val="28"/>
          <w:szCs w:val="28"/>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C02677" w:rsidRPr="0017679F" w:rsidRDefault="00C02677" w:rsidP="002D272B">
      <w:pPr>
        <w:widowControl w:val="0"/>
        <w:tabs>
          <w:tab w:val="left" w:pos="745"/>
        </w:tabs>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Pr="0017679F">
        <w:rPr>
          <w:rFonts w:ascii="Times New Roman" w:hAnsi="Times New Roman"/>
          <w:sz w:val="28"/>
          <w:szCs w:val="28"/>
        </w:rPr>
        <w:t>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C02677" w:rsidRPr="0017679F" w:rsidRDefault="00C02677" w:rsidP="002D272B">
      <w:pPr>
        <w:widowControl w:val="0"/>
        <w:tabs>
          <w:tab w:val="left" w:pos="750"/>
        </w:tabs>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Pr="0017679F">
        <w:rPr>
          <w:rFonts w:ascii="Times New Roman" w:hAnsi="Times New Roman"/>
          <w:sz w:val="28"/>
          <w:szCs w:val="28"/>
        </w:rPr>
        <w:t>содействие инвалиду при входе в объект и выходе из него, информирование инвалида о доступных маршрутах общественного транспорта;</w:t>
      </w:r>
    </w:p>
    <w:p w:rsidR="00C02677" w:rsidRPr="0017679F" w:rsidRDefault="00C02677" w:rsidP="002D272B">
      <w:pPr>
        <w:widowControl w:val="0"/>
        <w:tabs>
          <w:tab w:val="left" w:pos="740"/>
        </w:tabs>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Pr="0017679F">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C02677" w:rsidRPr="0017679F" w:rsidRDefault="00C02677" w:rsidP="002D272B">
      <w:pPr>
        <w:widowControl w:val="0"/>
        <w:tabs>
          <w:tab w:val="left" w:pos="945"/>
        </w:tabs>
        <w:spacing w:after="0" w:line="360" w:lineRule="auto"/>
        <w:ind w:firstLine="709"/>
        <w:jc w:val="both"/>
        <w:rPr>
          <w:rFonts w:ascii="Times New Roman" w:hAnsi="Times New Roman"/>
          <w:sz w:val="28"/>
          <w:szCs w:val="28"/>
        </w:rPr>
      </w:pPr>
      <w:r>
        <w:rPr>
          <w:rFonts w:ascii="Times New Roman" w:hAnsi="Times New Roman"/>
          <w:sz w:val="28"/>
          <w:szCs w:val="28"/>
        </w:rPr>
        <w:t xml:space="preserve">6) </w:t>
      </w:r>
      <w:r w:rsidRPr="0017679F">
        <w:rPr>
          <w:rFonts w:ascii="Times New Roman" w:hAnsi="Times New Roman"/>
          <w:sz w:val="28"/>
          <w:szCs w:val="28"/>
        </w:rPr>
        <w:t xml:space="preserve">надлежащее размещение носителей информации, необходимой для обеспечения беспрепятственного доступа инвалидов к объектам и услугам, с </w:t>
      </w:r>
      <w:r w:rsidRPr="0017679F">
        <w:rPr>
          <w:rFonts w:ascii="Times New Roman" w:hAnsi="Times New Roman"/>
          <w:sz w:val="28"/>
          <w:szCs w:val="28"/>
        </w:rPr>
        <w:lastRenderedPageBreak/>
        <w:t>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02677" w:rsidRPr="0017679F" w:rsidRDefault="00C02677" w:rsidP="002D272B">
      <w:pPr>
        <w:widowControl w:val="0"/>
        <w:tabs>
          <w:tab w:val="left" w:pos="817"/>
        </w:tabs>
        <w:spacing w:after="0" w:line="360" w:lineRule="auto"/>
        <w:ind w:firstLine="709"/>
        <w:jc w:val="both"/>
        <w:rPr>
          <w:rFonts w:ascii="Times New Roman" w:hAnsi="Times New Roman"/>
          <w:sz w:val="28"/>
          <w:szCs w:val="28"/>
        </w:rPr>
      </w:pPr>
      <w:r>
        <w:rPr>
          <w:rFonts w:ascii="Times New Roman" w:hAnsi="Times New Roman"/>
          <w:sz w:val="28"/>
          <w:szCs w:val="28"/>
        </w:rPr>
        <w:t>7)</w:t>
      </w:r>
      <w:r w:rsidRPr="0017679F">
        <w:rPr>
          <w:rFonts w:ascii="Times New Roman" w:hAnsi="Times New Roman"/>
          <w:sz w:val="28"/>
          <w:szCs w:val="28"/>
        </w:rPr>
        <w:t xml:space="preserve"> допуск сурдопереводчика и тифлосурдопереводчика;</w:t>
      </w:r>
    </w:p>
    <w:p w:rsidR="00C02677" w:rsidRPr="0017679F" w:rsidRDefault="00C02677" w:rsidP="002D272B">
      <w:pPr>
        <w:widowControl w:val="0"/>
        <w:tabs>
          <w:tab w:val="left" w:pos="817"/>
        </w:tabs>
        <w:spacing w:after="0" w:line="360" w:lineRule="auto"/>
        <w:ind w:firstLine="709"/>
        <w:jc w:val="both"/>
        <w:rPr>
          <w:rFonts w:ascii="Times New Roman" w:hAnsi="Times New Roman"/>
          <w:sz w:val="28"/>
          <w:szCs w:val="28"/>
        </w:rPr>
      </w:pPr>
      <w:r>
        <w:rPr>
          <w:rFonts w:ascii="Times New Roman" w:hAnsi="Times New Roman"/>
          <w:sz w:val="28"/>
          <w:szCs w:val="28"/>
        </w:rPr>
        <w:t>8)</w:t>
      </w:r>
      <w:r w:rsidRPr="0017679F">
        <w:rPr>
          <w:rFonts w:ascii="Times New Roman" w:hAnsi="Times New Roman"/>
          <w:sz w:val="28"/>
          <w:szCs w:val="28"/>
        </w:rPr>
        <w:t xml:space="preserve">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w:t>
      </w:r>
      <w:r>
        <w:rPr>
          <w:rFonts w:ascii="Times New Roman" w:hAnsi="Times New Roman"/>
          <w:sz w:val="28"/>
          <w:szCs w:val="28"/>
        </w:rPr>
        <w:t>кой Федерации от 22.06. 2015  №</w:t>
      </w:r>
      <w:r w:rsidRPr="0017679F">
        <w:rPr>
          <w:rFonts w:ascii="Times New Roman" w:hAnsi="Times New Roman"/>
          <w:sz w:val="28"/>
          <w:szCs w:val="28"/>
        </w:rPr>
        <w:t>386н</w:t>
      </w:r>
      <w:r>
        <w:rPr>
          <w:rFonts w:ascii="Times New Roman" w:hAnsi="Times New Roman"/>
          <w:sz w:val="28"/>
          <w:szCs w:val="28"/>
        </w:rPr>
        <w:t>;</w:t>
      </w:r>
    </w:p>
    <w:p w:rsidR="00C02677" w:rsidRPr="0017679F" w:rsidRDefault="00C02677" w:rsidP="002D272B">
      <w:pPr>
        <w:widowControl w:val="0"/>
        <w:tabs>
          <w:tab w:val="left" w:pos="817"/>
        </w:tabs>
        <w:spacing w:after="0" w:line="360" w:lineRule="auto"/>
        <w:ind w:firstLine="709"/>
        <w:jc w:val="both"/>
        <w:rPr>
          <w:rFonts w:ascii="Times New Roman" w:hAnsi="Times New Roman"/>
          <w:sz w:val="28"/>
          <w:szCs w:val="28"/>
        </w:rPr>
      </w:pPr>
      <w:r>
        <w:rPr>
          <w:rFonts w:ascii="Times New Roman" w:hAnsi="Times New Roman"/>
          <w:sz w:val="28"/>
          <w:szCs w:val="28"/>
        </w:rPr>
        <w:t>9)</w:t>
      </w:r>
      <w:r w:rsidRPr="0017679F">
        <w:rPr>
          <w:rFonts w:ascii="Times New Roman" w:hAnsi="Times New Roman"/>
          <w:sz w:val="28"/>
          <w:szCs w:val="28"/>
        </w:rPr>
        <w:t xml:space="preserve"> оказание инвалидам помощи в преодолении барьеров, мешающих получению ими муниципальной услуги</w:t>
      </w:r>
      <w:r>
        <w:rPr>
          <w:rFonts w:ascii="Times New Roman" w:hAnsi="Times New Roman"/>
          <w:sz w:val="28"/>
          <w:szCs w:val="28"/>
        </w:rPr>
        <w:t>,</w:t>
      </w:r>
      <w:r w:rsidRPr="0017679F">
        <w:rPr>
          <w:rFonts w:ascii="Times New Roman" w:hAnsi="Times New Roman"/>
          <w:sz w:val="28"/>
          <w:szCs w:val="28"/>
        </w:rPr>
        <w:t xml:space="preserve"> наравне с другими лицами</w:t>
      </w:r>
      <w:r>
        <w:rPr>
          <w:rFonts w:ascii="Times New Roman" w:hAnsi="Times New Roman"/>
          <w:sz w:val="28"/>
          <w:szCs w:val="28"/>
        </w:rPr>
        <w:t>.</w:t>
      </w:r>
    </w:p>
    <w:p w:rsidR="00C02677" w:rsidRPr="0017679F" w:rsidRDefault="00C02677" w:rsidP="002D272B">
      <w:pPr>
        <w:spacing w:after="0" w:line="360" w:lineRule="auto"/>
        <w:ind w:firstLine="709"/>
        <w:jc w:val="both"/>
        <w:rPr>
          <w:rFonts w:ascii="Times New Roman" w:hAnsi="Times New Roman"/>
          <w:sz w:val="28"/>
          <w:szCs w:val="28"/>
        </w:rPr>
      </w:pPr>
      <w:r w:rsidRPr="0017679F">
        <w:rPr>
          <w:rFonts w:ascii="Times New Roman" w:hAnsi="Times New Roman"/>
          <w:sz w:val="28"/>
          <w:szCs w:val="28"/>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С целью прав</w:t>
      </w:r>
      <w:r>
        <w:rPr>
          <w:rFonts w:ascii="Times New Roman" w:hAnsi="Times New Roman"/>
          <w:sz w:val="28"/>
          <w:szCs w:val="28"/>
        </w:rPr>
        <w:t>ильной и безопасной ориентации З</w:t>
      </w:r>
      <w:r w:rsidRPr="0017679F">
        <w:rPr>
          <w:rFonts w:ascii="Times New Roman" w:hAnsi="Times New Roman"/>
          <w:sz w:val="28"/>
          <w:szCs w:val="28"/>
        </w:rPr>
        <w:t>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lastRenderedPageBreak/>
        <w:t>2.1</w:t>
      </w:r>
      <w:r>
        <w:rPr>
          <w:rFonts w:ascii="Times New Roman" w:hAnsi="Times New Roman"/>
          <w:sz w:val="28"/>
          <w:szCs w:val="28"/>
        </w:rPr>
        <w:t>4</w:t>
      </w:r>
      <w:r w:rsidRPr="0017679F">
        <w:rPr>
          <w:rFonts w:ascii="Times New Roman" w:hAnsi="Times New Roman"/>
          <w:sz w:val="28"/>
          <w:szCs w:val="28"/>
        </w:rPr>
        <w:t>.3. Положения подпункта 2.</w:t>
      </w:r>
      <w:r>
        <w:rPr>
          <w:rFonts w:ascii="Times New Roman" w:hAnsi="Times New Roman"/>
          <w:sz w:val="28"/>
          <w:szCs w:val="28"/>
        </w:rPr>
        <w:t>14</w:t>
      </w:r>
      <w:r w:rsidRPr="0017679F">
        <w:rPr>
          <w:rFonts w:ascii="Times New Roman" w:hAnsi="Times New Roman"/>
          <w:sz w:val="28"/>
          <w:szCs w:val="28"/>
        </w:rPr>
        <w:t xml:space="preserve">.2 </w:t>
      </w:r>
      <w:r>
        <w:rPr>
          <w:rFonts w:ascii="Times New Roman" w:hAnsi="Times New Roman"/>
          <w:sz w:val="28"/>
          <w:szCs w:val="28"/>
        </w:rPr>
        <w:t>Р</w:t>
      </w:r>
      <w:r w:rsidRPr="0017679F">
        <w:rPr>
          <w:rFonts w:ascii="Times New Roman" w:hAnsi="Times New Roman"/>
          <w:sz w:val="28"/>
          <w:szCs w:val="28"/>
        </w:rPr>
        <w:t>егламента в части обеспечения доступности</w:t>
      </w:r>
      <w:r>
        <w:rPr>
          <w:rFonts w:ascii="Times New Roman" w:hAnsi="Times New Roman"/>
          <w:sz w:val="28"/>
          <w:szCs w:val="28"/>
        </w:rPr>
        <w:t xml:space="preserve"> для инвалидов объектов применяю</w:t>
      </w:r>
      <w:r w:rsidRPr="0017679F">
        <w:rPr>
          <w:rFonts w:ascii="Times New Roman" w:hAnsi="Times New Roman"/>
          <w:sz w:val="28"/>
          <w:szCs w:val="28"/>
        </w:rPr>
        <w:t xml:space="preserve">тся с </w:t>
      </w:r>
      <w:r>
        <w:rPr>
          <w:rFonts w:ascii="Times New Roman" w:hAnsi="Times New Roman"/>
          <w:sz w:val="28"/>
          <w:szCs w:val="28"/>
        </w:rPr>
        <w:t>0</w:t>
      </w:r>
      <w:r w:rsidRPr="0017679F">
        <w:rPr>
          <w:rFonts w:ascii="Times New Roman" w:hAnsi="Times New Roman"/>
          <w:sz w:val="28"/>
          <w:szCs w:val="28"/>
        </w:rPr>
        <w:t>1</w:t>
      </w:r>
      <w:r>
        <w:rPr>
          <w:rFonts w:ascii="Times New Roman" w:hAnsi="Times New Roman"/>
          <w:sz w:val="28"/>
          <w:szCs w:val="28"/>
        </w:rPr>
        <w:t xml:space="preserve">.07.2016 </w:t>
      </w:r>
      <w:r w:rsidRPr="0017679F">
        <w:rPr>
          <w:rFonts w:ascii="Times New Roman" w:hAnsi="Times New Roman"/>
          <w:sz w:val="28"/>
          <w:szCs w:val="28"/>
        </w:rPr>
        <w:t>исключительно ко вновь вводимым в эксплуатацию или прошедшим реконструкцию, модернизацию указанным объектам.</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2.1</w:t>
      </w:r>
      <w:r>
        <w:rPr>
          <w:rFonts w:ascii="Times New Roman" w:hAnsi="Times New Roman"/>
          <w:sz w:val="28"/>
          <w:szCs w:val="28"/>
        </w:rPr>
        <w:t>5</w:t>
      </w:r>
      <w:r w:rsidRPr="0017679F">
        <w:rPr>
          <w:rFonts w:ascii="Times New Roman" w:hAnsi="Times New Roman"/>
          <w:sz w:val="28"/>
          <w:szCs w:val="28"/>
        </w:rPr>
        <w:t>. Показатели доступности и качества муниципальной услуги</w:t>
      </w:r>
      <w:r>
        <w:rPr>
          <w:rFonts w:ascii="Times New Roman" w:hAnsi="Times New Roman"/>
          <w:sz w:val="28"/>
          <w:szCs w:val="28"/>
        </w:rPr>
        <w:t>:</w:t>
      </w:r>
    </w:p>
    <w:p w:rsidR="00C02677" w:rsidRPr="0017679F" w:rsidRDefault="00C02677" w:rsidP="006905D2">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2.1</w:t>
      </w:r>
      <w:r>
        <w:rPr>
          <w:rFonts w:ascii="Times New Roman" w:hAnsi="Times New Roman"/>
          <w:sz w:val="28"/>
          <w:szCs w:val="28"/>
        </w:rPr>
        <w:t>5</w:t>
      </w:r>
      <w:r w:rsidRPr="0017679F">
        <w:rPr>
          <w:rFonts w:ascii="Times New Roman" w:hAnsi="Times New Roman"/>
          <w:sz w:val="28"/>
          <w:szCs w:val="28"/>
        </w:rPr>
        <w:t xml:space="preserve">.1. Показателями доступности и качества муниципальной услуги определяются как выполнение взятых на себя обязательств по предоставлению муниципальной услуги в соответствии со стандартом ее предоставления и оцениваются следующим образом: </w:t>
      </w:r>
    </w:p>
    <w:p w:rsidR="00C02677" w:rsidRPr="002D272B" w:rsidRDefault="00C02677" w:rsidP="006905D2">
      <w:pPr>
        <w:pStyle w:val="a6"/>
        <w:numPr>
          <w:ilvl w:val="0"/>
          <w:numId w:val="38"/>
        </w:numPr>
        <w:autoSpaceDE w:val="0"/>
        <w:autoSpaceDN w:val="0"/>
        <w:adjustRightInd w:val="0"/>
        <w:spacing w:after="0" w:line="360" w:lineRule="auto"/>
        <w:ind w:left="0" w:firstLine="709"/>
        <w:jc w:val="both"/>
        <w:rPr>
          <w:rFonts w:ascii="Times New Roman" w:hAnsi="Times New Roman"/>
          <w:sz w:val="28"/>
          <w:szCs w:val="28"/>
        </w:rPr>
      </w:pPr>
      <w:r w:rsidRPr="002D272B">
        <w:rPr>
          <w:rFonts w:ascii="Times New Roman" w:hAnsi="Times New Roman"/>
          <w:sz w:val="28"/>
          <w:szCs w:val="28"/>
        </w:rPr>
        <w:t xml:space="preserve">доступность: </w:t>
      </w:r>
    </w:p>
    <w:p w:rsidR="00C02677" w:rsidRPr="0017679F" w:rsidRDefault="00C02677" w:rsidP="006905D2">
      <w:pPr>
        <w:pStyle w:val="Default"/>
        <w:spacing w:line="360" w:lineRule="auto"/>
        <w:ind w:firstLine="709"/>
        <w:jc w:val="both"/>
        <w:rPr>
          <w:color w:val="auto"/>
          <w:sz w:val="28"/>
          <w:szCs w:val="28"/>
        </w:rPr>
      </w:pPr>
      <w:r>
        <w:rPr>
          <w:color w:val="auto"/>
          <w:sz w:val="28"/>
          <w:szCs w:val="28"/>
        </w:rPr>
        <w:t>а) процентная</w:t>
      </w:r>
      <w:r w:rsidRPr="0017679F">
        <w:rPr>
          <w:color w:val="auto"/>
          <w:sz w:val="28"/>
          <w:szCs w:val="28"/>
        </w:rPr>
        <w:t xml:space="preserve"> доля </w:t>
      </w:r>
      <w:r>
        <w:rPr>
          <w:color w:val="auto"/>
          <w:sz w:val="28"/>
          <w:szCs w:val="28"/>
        </w:rPr>
        <w:t>З</w:t>
      </w:r>
      <w:r w:rsidRPr="0017679F">
        <w:rPr>
          <w:color w:val="auto"/>
          <w:sz w:val="28"/>
          <w:szCs w:val="28"/>
        </w:rPr>
        <w:t>аявителе</w:t>
      </w:r>
      <w:r>
        <w:rPr>
          <w:color w:val="auto"/>
          <w:sz w:val="28"/>
          <w:szCs w:val="28"/>
        </w:rPr>
        <w:t>й (представителей З</w:t>
      </w:r>
      <w:r w:rsidRPr="0017679F">
        <w:rPr>
          <w:color w:val="auto"/>
          <w:sz w:val="28"/>
          <w:szCs w:val="28"/>
        </w:rPr>
        <w:t xml:space="preserve">аявителя), ожидающих получения муниципальной услуги в очереди не более 15-ти минут - 100 </w:t>
      </w:r>
      <w:r>
        <w:rPr>
          <w:color w:val="auto"/>
          <w:sz w:val="28"/>
          <w:szCs w:val="28"/>
        </w:rPr>
        <w:t>%</w:t>
      </w:r>
      <w:r w:rsidRPr="0017679F">
        <w:rPr>
          <w:color w:val="auto"/>
          <w:sz w:val="28"/>
          <w:szCs w:val="28"/>
        </w:rPr>
        <w:t xml:space="preserve">; </w:t>
      </w:r>
    </w:p>
    <w:p w:rsidR="00C02677" w:rsidRPr="0017679F" w:rsidRDefault="00C02677" w:rsidP="006905D2">
      <w:pPr>
        <w:pStyle w:val="Default"/>
        <w:spacing w:line="360" w:lineRule="auto"/>
        <w:ind w:firstLine="709"/>
        <w:jc w:val="both"/>
        <w:rPr>
          <w:color w:val="auto"/>
          <w:sz w:val="28"/>
          <w:szCs w:val="28"/>
        </w:rPr>
      </w:pPr>
      <w:r>
        <w:rPr>
          <w:color w:val="auto"/>
          <w:sz w:val="28"/>
          <w:szCs w:val="28"/>
        </w:rPr>
        <w:t>б) п</w:t>
      </w:r>
      <w:r w:rsidRPr="0017679F">
        <w:rPr>
          <w:color w:val="auto"/>
          <w:sz w:val="28"/>
          <w:szCs w:val="28"/>
        </w:rPr>
        <w:t>роцент</w:t>
      </w:r>
      <w:r>
        <w:rPr>
          <w:color w:val="auto"/>
          <w:sz w:val="28"/>
          <w:szCs w:val="28"/>
        </w:rPr>
        <w:t>ная доля З</w:t>
      </w:r>
      <w:r w:rsidRPr="0017679F">
        <w:rPr>
          <w:color w:val="auto"/>
          <w:sz w:val="28"/>
          <w:szCs w:val="28"/>
        </w:rPr>
        <w:t xml:space="preserve">аявителей (представителей </w:t>
      </w:r>
      <w:r>
        <w:rPr>
          <w:color w:val="auto"/>
          <w:sz w:val="28"/>
          <w:szCs w:val="28"/>
        </w:rPr>
        <w:t>З</w:t>
      </w:r>
      <w:r w:rsidRPr="0017679F">
        <w:rPr>
          <w:color w:val="auto"/>
          <w:sz w:val="28"/>
          <w:szCs w:val="28"/>
        </w:rPr>
        <w:t xml:space="preserve">аявителя), удовлетворенных полнотой и доступностью информации о порядке предоставления муниципальной услуги - 90 %; </w:t>
      </w:r>
    </w:p>
    <w:p w:rsidR="00C02677" w:rsidRPr="0017679F" w:rsidRDefault="00C02677" w:rsidP="00267FDC">
      <w:pPr>
        <w:pStyle w:val="Default"/>
        <w:spacing w:line="360" w:lineRule="auto"/>
        <w:ind w:firstLine="709"/>
        <w:jc w:val="both"/>
        <w:rPr>
          <w:color w:val="auto"/>
          <w:sz w:val="28"/>
          <w:szCs w:val="28"/>
        </w:rPr>
      </w:pPr>
      <w:r>
        <w:rPr>
          <w:color w:val="auto"/>
          <w:sz w:val="28"/>
          <w:szCs w:val="28"/>
        </w:rPr>
        <w:t>в) п</w:t>
      </w:r>
      <w:r w:rsidRPr="0017679F">
        <w:rPr>
          <w:color w:val="auto"/>
          <w:sz w:val="28"/>
          <w:szCs w:val="28"/>
        </w:rPr>
        <w:t>роцент</w:t>
      </w:r>
      <w:r>
        <w:rPr>
          <w:color w:val="auto"/>
          <w:sz w:val="28"/>
          <w:szCs w:val="28"/>
        </w:rPr>
        <w:t>ная</w:t>
      </w:r>
      <w:r w:rsidRPr="0017679F">
        <w:rPr>
          <w:color w:val="auto"/>
          <w:sz w:val="28"/>
          <w:szCs w:val="28"/>
        </w:rPr>
        <w:t xml:space="preserve"> доля </w:t>
      </w:r>
      <w:r>
        <w:rPr>
          <w:color w:val="auto"/>
          <w:sz w:val="28"/>
          <w:szCs w:val="28"/>
        </w:rPr>
        <w:t>Заявителей (представителей З</w:t>
      </w:r>
      <w:r w:rsidRPr="0017679F">
        <w:rPr>
          <w:color w:val="auto"/>
          <w:sz w:val="28"/>
          <w:szCs w:val="28"/>
        </w:rPr>
        <w:t xml:space="preserve">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 </w:t>
      </w:r>
    </w:p>
    <w:p w:rsidR="00C02677" w:rsidRPr="0017679F" w:rsidRDefault="00C02677" w:rsidP="00267FDC">
      <w:pPr>
        <w:pStyle w:val="Default"/>
        <w:spacing w:line="360" w:lineRule="auto"/>
        <w:ind w:firstLine="709"/>
        <w:jc w:val="both"/>
        <w:rPr>
          <w:color w:val="auto"/>
          <w:sz w:val="28"/>
          <w:szCs w:val="28"/>
        </w:rPr>
      </w:pPr>
      <w:r>
        <w:rPr>
          <w:color w:val="auto"/>
          <w:sz w:val="28"/>
          <w:szCs w:val="28"/>
        </w:rPr>
        <w:t>г) п</w:t>
      </w:r>
      <w:r w:rsidRPr="0017679F">
        <w:rPr>
          <w:color w:val="auto"/>
          <w:sz w:val="28"/>
          <w:szCs w:val="28"/>
        </w:rPr>
        <w:t>роцент</w:t>
      </w:r>
      <w:r>
        <w:rPr>
          <w:color w:val="auto"/>
          <w:sz w:val="28"/>
          <w:szCs w:val="28"/>
        </w:rPr>
        <w:t xml:space="preserve">ная </w:t>
      </w:r>
      <w:r w:rsidRPr="0017679F">
        <w:rPr>
          <w:color w:val="auto"/>
          <w:sz w:val="28"/>
          <w:szCs w:val="28"/>
        </w:rPr>
        <w:t xml:space="preserve">доля случаев предоставления муниципальной услуги в установленные сроки со дня поступления заявки - 100 %; </w:t>
      </w:r>
    </w:p>
    <w:p w:rsidR="00C02677" w:rsidRPr="0017679F" w:rsidRDefault="00C02677" w:rsidP="00455048">
      <w:pPr>
        <w:pStyle w:val="Default"/>
        <w:spacing w:line="360" w:lineRule="auto"/>
        <w:ind w:firstLine="709"/>
        <w:jc w:val="both"/>
        <w:rPr>
          <w:color w:val="auto"/>
          <w:sz w:val="28"/>
          <w:szCs w:val="28"/>
        </w:rPr>
      </w:pPr>
      <w:r>
        <w:rPr>
          <w:color w:val="auto"/>
          <w:sz w:val="28"/>
          <w:szCs w:val="28"/>
        </w:rPr>
        <w:t>д) п</w:t>
      </w:r>
      <w:r w:rsidRPr="0017679F">
        <w:rPr>
          <w:color w:val="auto"/>
          <w:sz w:val="28"/>
          <w:szCs w:val="28"/>
        </w:rPr>
        <w:t>роцент</w:t>
      </w:r>
      <w:r>
        <w:rPr>
          <w:color w:val="auto"/>
          <w:sz w:val="28"/>
          <w:szCs w:val="28"/>
        </w:rPr>
        <w:t>ная</w:t>
      </w:r>
      <w:r w:rsidRPr="0017679F">
        <w:rPr>
          <w:color w:val="auto"/>
          <w:sz w:val="28"/>
          <w:szCs w:val="28"/>
        </w:rPr>
        <w:t xml:space="preserve"> доля случаев предоставления муниципальной</w:t>
      </w:r>
      <w:r>
        <w:rPr>
          <w:color w:val="auto"/>
          <w:sz w:val="28"/>
          <w:szCs w:val="28"/>
        </w:rPr>
        <w:t xml:space="preserve"> услуги, за получением которой З</w:t>
      </w:r>
      <w:r w:rsidRPr="0017679F">
        <w:rPr>
          <w:color w:val="auto"/>
          <w:sz w:val="28"/>
          <w:szCs w:val="28"/>
        </w:rPr>
        <w:t>аявитель (уполномоченный представитель) обратился с заявлением о предоставлении муниципальной услуги через МФЦ – 90 %;</w:t>
      </w:r>
    </w:p>
    <w:p w:rsidR="00C02677" w:rsidRPr="002D272B" w:rsidRDefault="00C02677" w:rsidP="00E549AF">
      <w:pPr>
        <w:pStyle w:val="a6"/>
        <w:numPr>
          <w:ilvl w:val="0"/>
          <w:numId w:val="38"/>
        </w:numPr>
        <w:autoSpaceDE w:val="0"/>
        <w:autoSpaceDN w:val="0"/>
        <w:adjustRightInd w:val="0"/>
        <w:spacing w:after="0" w:line="360" w:lineRule="auto"/>
        <w:ind w:hanging="720"/>
        <w:jc w:val="both"/>
        <w:rPr>
          <w:rFonts w:ascii="Times New Roman" w:hAnsi="Times New Roman"/>
          <w:sz w:val="28"/>
          <w:szCs w:val="28"/>
        </w:rPr>
      </w:pPr>
      <w:r w:rsidRPr="002D272B">
        <w:rPr>
          <w:rFonts w:ascii="Times New Roman" w:hAnsi="Times New Roman"/>
          <w:sz w:val="28"/>
          <w:szCs w:val="28"/>
        </w:rPr>
        <w:t xml:space="preserve">качество: </w:t>
      </w:r>
    </w:p>
    <w:p w:rsidR="00C02677" w:rsidRPr="0017679F" w:rsidRDefault="00C02677" w:rsidP="00267FDC">
      <w:pPr>
        <w:pStyle w:val="Default"/>
        <w:spacing w:line="360" w:lineRule="auto"/>
        <w:ind w:firstLine="709"/>
        <w:jc w:val="both"/>
        <w:rPr>
          <w:color w:val="auto"/>
          <w:sz w:val="28"/>
          <w:szCs w:val="28"/>
        </w:rPr>
      </w:pPr>
      <w:r>
        <w:rPr>
          <w:color w:val="auto"/>
          <w:sz w:val="28"/>
          <w:szCs w:val="28"/>
        </w:rPr>
        <w:t>а) п</w:t>
      </w:r>
      <w:r w:rsidRPr="0017679F">
        <w:rPr>
          <w:color w:val="auto"/>
          <w:sz w:val="28"/>
          <w:szCs w:val="28"/>
        </w:rPr>
        <w:t>роцент</w:t>
      </w:r>
      <w:r>
        <w:rPr>
          <w:color w:val="auto"/>
          <w:sz w:val="28"/>
          <w:szCs w:val="28"/>
        </w:rPr>
        <w:t xml:space="preserve">ная </w:t>
      </w:r>
      <w:r w:rsidRPr="0017679F">
        <w:rPr>
          <w:color w:val="auto"/>
          <w:sz w:val="28"/>
          <w:szCs w:val="28"/>
        </w:rPr>
        <w:t xml:space="preserve">доля </w:t>
      </w:r>
      <w:r>
        <w:rPr>
          <w:color w:val="auto"/>
          <w:sz w:val="28"/>
          <w:szCs w:val="28"/>
        </w:rPr>
        <w:t>Заявителей (представителей З</w:t>
      </w:r>
      <w:r w:rsidRPr="0017679F">
        <w:rPr>
          <w:color w:val="auto"/>
          <w:sz w:val="28"/>
          <w:szCs w:val="28"/>
        </w:rPr>
        <w:t xml:space="preserve">аявителя), удовлетворенных качеством информирования о порядке предоставления муниципальной услуги, в том числе в электронном виде - 90 %; </w:t>
      </w:r>
    </w:p>
    <w:p w:rsidR="00C02677" w:rsidRDefault="00C02677" w:rsidP="00F6306A">
      <w:pPr>
        <w:pStyle w:val="Default"/>
        <w:spacing w:after="120" w:line="360" w:lineRule="auto"/>
        <w:ind w:firstLine="709"/>
        <w:jc w:val="both"/>
        <w:rPr>
          <w:color w:val="auto"/>
          <w:sz w:val="28"/>
          <w:szCs w:val="28"/>
        </w:rPr>
      </w:pPr>
      <w:r>
        <w:rPr>
          <w:color w:val="auto"/>
          <w:sz w:val="28"/>
          <w:szCs w:val="28"/>
        </w:rPr>
        <w:t>б) п</w:t>
      </w:r>
      <w:r w:rsidRPr="0017679F">
        <w:rPr>
          <w:color w:val="auto"/>
          <w:sz w:val="28"/>
          <w:szCs w:val="28"/>
        </w:rPr>
        <w:t>роцент</w:t>
      </w:r>
      <w:r>
        <w:rPr>
          <w:color w:val="auto"/>
          <w:sz w:val="28"/>
          <w:szCs w:val="28"/>
        </w:rPr>
        <w:t xml:space="preserve">ная </w:t>
      </w:r>
      <w:r w:rsidRPr="0017679F">
        <w:rPr>
          <w:color w:val="auto"/>
          <w:sz w:val="28"/>
          <w:szCs w:val="28"/>
        </w:rPr>
        <w:t xml:space="preserve">доля </w:t>
      </w:r>
      <w:r>
        <w:rPr>
          <w:color w:val="auto"/>
          <w:sz w:val="28"/>
          <w:szCs w:val="28"/>
        </w:rPr>
        <w:t>З</w:t>
      </w:r>
      <w:r w:rsidRPr="0017679F">
        <w:rPr>
          <w:color w:val="auto"/>
          <w:sz w:val="28"/>
          <w:szCs w:val="28"/>
        </w:rPr>
        <w:t xml:space="preserve">аявителей (представителей </w:t>
      </w:r>
      <w:r>
        <w:rPr>
          <w:color w:val="auto"/>
          <w:sz w:val="28"/>
          <w:szCs w:val="28"/>
        </w:rPr>
        <w:t>З</w:t>
      </w:r>
      <w:r w:rsidRPr="0017679F">
        <w:rPr>
          <w:color w:val="auto"/>
          <w:sz w:val="28"/>
          <w:szCs w:val="28"/>
        </w:rPr>
        <w:t xml:space="preserve">аявителя), удовлетворенных качеством предоставления муниципальной услуги - 90%. </w:t>
      </w:r>
    </w:p>
    <w:p w:rsidR="00C02677" w:rsidRDefault="00C02677" w:rsidP="005375B9">
      <w:pPr>
        <w:autoSpaceDE w:val="0"/>
        <w:autoSpaceDN w:val="0"/>
        <w:adjustRightInd w:val="0"/>
        <w:spacing w:after="100" w:afterAutospacing="1" w:line="240" w:lineRule="auto"/>
        <w:ind w:firstLine="709"/>
        <w:jc w:val="both"/>
        <w:rPr>
          <w:rFonts w:ascii="Times New Roman" w:hAnsi="Times New Roman"/>
          <w:sz w:val="28"/>
          <w:szCs w:val="28"/>
        </w:rPr>
      </w:pPr>
      <w:r w:rsidRPr="0017679F">
        <w:rPr>
          <w:rFonts w:ascii="Times New Roman" w:hAnsi="Times New Roman"/>
          <w:sz w:val="28"/>
          <w:szCs w:val="28"/>
        </w:rPr>
        <w:lastRenderedPageBreak/>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3.1. Исчерпывающий перечень административных процедур</w:t>
      </w:r>
      <w:r>
        <w:rPr>
          <w:rFonts w:ascii="Times New Roman" w:hAnsi="Times New Roman"/>
          <w:sz w:val="28"/>
          <w:szCs w:val="28"/>
        </w:rPr>
        <w:t>:</w:t>
      </w:r>
    </w:p>
    <w:p w:rsidR="00C02677" w:rsidRPr="0017679F" w:rsidRDefault="00C02677" w:rsidP="00267FDC">
      <w:pPr>
        <w:tabs>
          <w:tab w:val="left" w:pos="1276"/>
        </w:tabs>
        <w:spacing w:after="0" w:line="360" w:lineRule="auto"/>
        <w:ind w:firstLine="709"/>
        <w:jc w:val="both"/>
        <w:rPr>
          <w:rFonts w:ascii="Times New Roman" w:hAnsi="Times New Roman"/>
          <w:sz w:val="28"/>
          <w:szCs w:val="28"/>
        </w:rPr>
      </w:pPr>
      <w:r w:rsidRPr="0017679F">
        <w:rPr>
          <w:rFonts w:ascii="Times New Roman" w:hAnsi="Times New Roman"/>
          <w:sz w:val="28"/>
          <w:szCs w:val="28"/>
        </w:rPr>
        <w:t>Предоставление муниципальной услуги включает в себя следующие административные процедуры:</w:t>
      </w:r>
    </w:p>
    <w:p w:rsidR="00C02677" w:rsidRPr="006B7914" w:rsidRDefault="00C02677" w:rsidP="0084655F">
      <w:pPr>
        <w:tabs>
          <w:tab w:val="left" w:pos="1276"/>
        </w:tabs>
        <w:spacing w:after="0" w:line="360" w:lineRule="auto"/>
        <w:ind w:firstLine="709"/>
        <w:jc w:val="both"/>
        <w:rPr>
          <w:rFonts w:ascii="Times New Roman" w:hAnsi="Times New Roman"/>
          <w:sz w:val="28"/>
          <w:szCs w:val="28"/>
        </w:rPr>
      </w:pPr>
      <w:r w:rsidRPr="006B7914">
        <w:rPr>
          <w:rFonts w:ascii="Times New Roman" w:hAnsi="Times New Roman"/>
          <w:sz w:val="28"/>
          <w:szCs w:val="28"/>
        </w:rPr>
        <w:t>3.1.1. Прием, регистрация заявления, передача заявл</w:t>
      </w:r>
      <w:r>
        <w:rPr>
          <w:rFonts w:ascii="Times New Roman" w:hAnsi="Times New Roman"/>
          <w:sz w:val="28"/>
          <w:szCs w:val="28"/>
        </w:rPr>
        <w:t>ения ответственному специалисту:</w:t>
      </w:r>
    </w:p>
    <w:p w:rsidR="00C02677" w:rsidRPr="006B7914" w:rsidRDefault="00C02677" w:rsidP="0084655F">
      <w:pPr>
        <w:spacing w:after="0" w:line="360" w:lineRule="auto"/>
        <w:ind w:firstLine="708"/>
        <w:jc w:val="both"/>
        <w:rPr>
          <w:rFonts w:ascii="Times New Roman" w:hAnsi="Times New Roman"/>
          <w:sz w:val="28"/>
          <w:szCs w:val="28"/>
        </w:rPr>
      </w:pPr>
      <w:r w:rsidRPr="006B7914">
        <w:rPr>
          <w:rFonts w:ascii="Times New Roman" w:hAnsi="Times New Roman"/>
          <w:sz w:val="28"/>
          <w:szCs w:val="28"/>
        </w:rPr>
        <w:t>1) при получении заявления со всеми необходимыми документами должностное лицо, ответственное за прием и регистрацию документов, регистрирует поступление заявления и представленных документов в соответствии с установленными правилами делопроизводства</w:t>
      </w:r>
      <w:r>
        <w:rPr>
          <w:rFonts w:ascii="Times New Roman" w:hAnsi="Times New Roman"/>
          <w:sz w:val="28"/>
          <w:szCs w:val="28"/>
        </w:rPr>
        <w:t>;</w:t>
      </w:r>
    </w:p>
    <w:p w:rsidR="00C02677" w:rsidRPr="006B7914" w:rsidRDefault="00C02677" w:rsidP="0084655F">
      <w:pPr>
        <w:spacing w:after="0" w:line="360" w:lineRule="auto"/>
        <w:ind w:firstLine="709"/>
        <w:jc w:val="both"/>
        <w:rPr>
          <w:rFonts w:ascii="Times New Roman" w:hAnsi="Times New Roman"/>
          <w:sz w:val="28"/>
          <w:szCs w:val="28"/>
        </w:rPr>
      </w:pPr>
      <w:r w:rsidRPr="006B7914">
        <w:rPr>
          <w:rFonts w:ascii="Times New Roman" w:hAnsi="Times New Roman"/>
          <w:sz w:val="28"/>
          <w:szCs w:val="28"/>
        </w:rPr>
        <w:t>2) при установлении фактов отсутствия документов, необходимых для предоставления муниципальной услуги</w:t>
      </w:r>
      <w:r>
        <w:rPr>
          <w:rFonts w:ascii="Times New Roman" w:hAnsi="Times New Roman"/>
          <w:sz w:val="28"/>
          <w:szCs w:val="28"/>
        </w:rPr>
        <w:t>,</w:t>
      </w:r>
      <w:r w:rsidRPr="006B7914">
        <w:rPr>
          <w:rFonts w:ascii="Times New Roman" w:hAnsi="Times New Roman"/>
          <w:sz w:val="28"/>
          <w:szCs w:val="28"/>
        </w:rPr>
        <w:t xml:space="preserve"> в соответствии с пунктом 2.6 настоящего </w:t>
      </w:r>
      <w:r>
        <w:rPr>
          <w:rFonts w:ascii="Times New Roman" w:hAnsi="Times New Roman"/>
          <w:sz w:val="28"/>
          <w:szCs w:val="28"/>
        </w:rPr>
        <w:t>Р</w:t>
      </w:r>
      <w:r w:rsidRPr="006B7914">
        <w:rPr>
          <w:rFonts w:ascii="Times New Roman" w:hAnsi="Times New Roman"/>
          <w:sz w:val="28"/>
          <w:szCs w:val="28"/>
        </w:rPr>
        <w:t xml:space="preserve">егламента, или несоответствия предоставленных документов требованиям, указанным в </w:t>
      </w:r>
      <w:hyperlink r:id="rId8" w:anchor="sub_13012" w:history="1">
        <w:r w:rsidRPr="006B7914">
          <w:rPr>
            <w:rStyle w:val="a8"/>
            <w:rFonts w:ascii="Times New Roman" w:hAnsi="Times New Roman"/>
            <w:color w:val="auto"/>
            <w:sz w:val="28"/>
            <w:szCs w:val="28"/>
          </w:rPr>
          <w:t xml:space="preserve">пунктах 2.6-2.8 </w:t>
        </w:r>
      </w:hyperlink>
      <w:r w:rsidRPr="006B7914">
        <w:rPr>
          <w:rFonts w:ascii="Times New Roman" w:hAnsi="Times New Roman"/>
          <w:sz w:val="28"/>
          <w:szCs w:val="28"/>
        </w:rPr>
        <w:t xml:space="preserve">настоящего </w:t>
      </w:r>
      <w:r>
        <w:rPr>
          <w:rFonts w:ascii="Times New Roman" w:hAnsi="Times New Roman"/>
          <w:sz w:val="28"/>
          <w:szCs w:val="28"/>
        </w:rPr>
        <w:t>Р</w:t>
      </w:r>
      <w:r w:rsidRPr="006B7914">
        <w:rPr>
          <w:rFonts w:ascii="Times New Roman" w:hAnsi="Times New Roman"/>
          <w:sz w:val="28"/>
          <w:szCs w:val="28"/>
        </w:rPr>
        <w:t xml:space="preserve">егламента, должностное лицо, ответственное за прием и регистрацию документов, уведомляет </w:t>
      </w:r>
      <w:r>
        <w:rPr>
          <w:rFonts w:ascii="Times New Roman" w:hAnsi="Times New Roman"/>
          <w:sz w:val="28"/>
          <w:szCs w:val="28"/>
        </w:rPr>
        <w:t>З</w:t>
      </w:r>
      <w:r w:rsidRPr="006B7914">
        <w:rPr>
          <w:rFonts w:ascii="Times New Roman" w:hAnsi="Times New Roman"/>
          <w:sz w:val="28"/>
          <w:szCs w:val="28"/>
        </w:rPr>
        <w:t>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w:t>
      </w:r>
      <w:r>
        <w:rPr>
          <w:rFonts w:ascii="Times New Roman" w:hAnsi="Times New Roman"/>
          <w:sz w:val="28"/>
          <w:szCs w:val="28"/>
        </w:rPr>
        <w:t>;</w:t>
      </w:r>
    </w:p>
    <w:p w:rsidR="00C02677" w:rsidRPr="006B7914" w:rsidRDefault="00C02677" w:rsidP="0084655F">
      <w:pPr>
        <w:spacing w:after="0" w:line="360" w:lineRule="auto"/>
        <w:ind w:firstLine="708"/>
        <w:jc w:val="both"/>
        <w:rPr>
          <w:rFonts w:ascii="Times New Roman" w:hAnsi="Times New Roman"/>
          <w:sz w:val="28"/>
          <w:szCs w:val="28"/>
        </w:rPr>
      </w:pPr>
      <w:r w:rsidRPr="006B7914">
        <w:rPr>
          <w:rFonts w:ascii="Times New Roman" w:hAnsi="Times New Roman"/>
          <w:sz w:val="28"/>
          <w:szCs w:val="28"/>
        </w:rPr>
        <w:t xml:space="preserve">3) при желании </w:t>
      </w:r>
      <w:r>
        <w:rPr>
          <w:rFonts w:ascii="Times New Roman" w:hAnsi="Times New Roman"/>
          <w:sz w:val="28"/>
          <w:szCs w:val="28"/>
        </w:rPr>
        <w:t>З</w:t>
      </w:r>
      <w:r w:rsidRPr="006B7914">
        <w:rPr>
          <w:rFonts w:ascii="Times New Roman" w:hAnsi="Times New Roman"/>
          <w:sz w:val="28"/>
          <w:szCs w:val="28"/>
        </w:rPr>
        <w:t>аявителя устранить недостатки, прервав процедуру подачи документов для предоставления муниципальной услуги, должностное лицо, ответственное за прием и реги</w:t>
      </w:r>
      <w:r>
        <w:rPr>
          <w:rFonts w:ascii="Times New Roman" w:hAnsi="Times New Roman"/>
          <w:sz w:val="28"/>
          <w:szCs w:val="28"/>
        </w:rPr>
        <w:t>страцию документов, возвращает За</w:t>
      </w:r>
      <w:r w:rsidRPr="006B7914">
        <w:rPr>
          <w:rFonts w:ascii="Times New Roman" w:hAnsi="Times New Roman"/>
          <w:sz w:val="28"/>
          <w:szCs w:val="28"/>
        </w:rPr>
        <w:t>явителю заявление и представленные им документы</w:t>
      </w:r>
      <w:r>
        <w:rPr>
          <w:rFonts w:ascii="Times New Roman" w:hAnsi="Times New Roman"/>
          <w:sz w:val="28"/>
          <w:szCs w:val="28"/>
        </w:rPr>
        <w:t>;</w:t>
      </w:r>
    </w:p>
    <w:p w:rsidR="00C02677" w:rsidRPr="006B7914" w:rsidRDefault="00C02677" w:rsidP="0084655F">
      <w:pPr>
        <w:spacing w:after="0" w:line="360" w:lineRule="auto"/>
        <w:ind w:firstLine="708"/>
        <w:jc w:val="both"/>
        <w:rPr>
          <w:rFonts w:ascii="Times New Roman" w:hAnsi="Times New Roman"/>
          <w:sz w:val="28"/>
          <w:szCs w:val="28"/>
        </w:rPr>
      </w:pPr>
      <w:r w:rsidRPr="006B7914">
        <w:rPr>
          <w:rFonts w:ascii="Times New Roman" w:hAnsi="Times New Roman"/>
          <w:sz w:val="28"/>
          <w:szCs w:val="28"/>
        </w:rPr>
        <w:t xml:space="preserve">4) если при установлении фактов отсутствия документов, перечень которых установлен настоящим </w:t>
      </w:r>
      <w:r>
        <w:rPr>
          <w:rFonts w:ascii="Times New Roman" w:hAnsi="Times New Roman"/>
          <w:sz w:val="28"/>
          <w:szCs w:val="28"/>
        </w:rPr>
        <w:t>Р</w:t>
      </w:r>
      <w:r w:rsidRPr="006B7914">
        <w:rPr>
          <w:rFonts w:ascii="Times New Roman" w:hAnsi="Times New Roman"/>
          <w:sz w:val="28"/>
          <w:szCs w:val="28"/>
        </w:rPr>
        <w:t xml:space="preserve">егламентом, и (или) несоответствия представленных документов требованиям, установленным настоящим </w:t>
      </w:r>
      <w:r>
        <w:rPr>
          <w:rFonts w:ascii="Times New Roman" w:hAnsi="Times New Roman"/>
          <w:sz w:val="28"/>
          <w:szCs w:val="28"/>
        </w:rPr>
        <w:t>Р</w:t>
      </w:r>
      <w:r w:rsidRPr="006B7914">
        <w:rPr>
          <w:rFonts w:ascii="Times New Roman" w:hAnsi="Times New Roman"/>
          <w:sz w:val="28"/>
          <w:szCs w:val="28"/>
        </w:rPr>
        <w:t xml:space="preserve">егламентом, </w:t>
      </w:r>
      <w:r>
        <w:rPr>
          <w:rFonts w:ascii="Times New Roman" w:hAnsi="Times New Roman"/>
          <w:sz w:val="28"/>
          <w:szCs w:val="28"/>
        </w:rPr>
        <w:t>З</w:t>
      </w:r>
      <w:r w:rsidRPr="006B7914">
        <w:rPr>
          <w:rFonts w:ascii="Times New Roman" w:hAnsi="Times New Roman"/>
          <w:sz w:val="28"/>
          <w:szCs w:val="28"/>
        </w:rPr>
        <w:t xml:space="preserve">аявитель настаивает на приеме заявления и документов для предоставления муниципальной услуги, должностное лицо, ответственное за </w:t>
      </w:r>
      <w:r w:rsidRPr="006B7914">
        <w:rPr>
          <w:rFonts w:ascii="Times New Roman" w:hAnsi="Times New Roman"/>
          <w:sz w:val="28"/>
          <w:szCs w:val="28"/>
        </w:rPr>
        <w:lastRenderedPageBreak/>
        <w:t>прием и регистрацию документов, принимает от него заявление вместе с представленными документами, указывает в заявлении на выявленные недостатки и (или) на факт отсутствия необходимых документов</w:t>
      </w:r>
      <w:r>
        <w:rPr>
          <w:rFonts w:ascii="Times New Roman" w:hAnsi="Times New Roman"/>
          <w:sz w:val="28"/>
          <w:szCs w:val="28"/>
        </w:rPr>
        <w:t>;</w:t>
      </w:r>
    </w:p>
    <w:p w:rsidR="00C02677" w:rsidRPr="006B7914" w:rsidRDefault="00C02677" w:rsidP="0084655F">
      <w:pPr>
        <w:spacing w:after="0" w:line="360" w:lineRule="auto"/>
        <w:ind w:firstLine="708"/>
        <w:jc w:val="both"/>
        <w:rPr>
          <w:rFonts w:ascii="Times New Roman" w:hAnsi="Times New Roman"/>
          <w:sz w:val="28"/>
          <w:szCs w:val="28"/>
        </w:rPr>
      </w:pPr>
      <w:r w:rsidRPr="006B7914">
        <w:rPr>
          <w:rFonts w:ascii="Times New Roman" w:hAnsi="Times New Roman"/>
          <w:sz w:val="28"/>
          <w:szCs w:val="28"/>
        </w:rPr>
        <w:t xml:space="preserve">5) при установлении фактов отсутствия документов, перечень которых установлен настоящим </w:t>
      </w:r>
      <w:r>
        <w:rPr>
          <w:rFonts w:ascii="Times New Roman" w:hAnsi="Times New Roman"/>
          <w:sz w:val="28"/>
          <w:szCs w:val="28"/>
        </w:rPr>
        <w:t>Р</w:t>
      </w:r>
      <w:r w:rsidRPr="006B7914">
        <w:rPr>
          <w:rFonts w:ascii="Times New Roman" w:hAnsi="Times New Roman"/>
          <w:sz w:val="28"/>
          <w:szCs w:val="28"/>
        </w:rPr>
        <w:t xml:space="preserve">егламентом, и (или) несоответствия представленных документов требованиям, установленным настоящим </w:t>
      </w:r>
      <w:r>
        <w:rPr>
          <w:rFonts w:ascii="Times New Roman" w:hAnsi="Times New Roman"/>
          <w:sz w:val="28"/>
          <w:szCs w:val="28"/>
        </w:rPr>
        <w:t>Р</w:t>
      </w:r>
      <w:r w:rsidRPr="006B7914">
        <w:rPr>
          <w:rFonts w:ascii="Times New Roman" w:hAnsi="Times New Roman"/>
          <w:sz w:val="28"/>
          <w:szCs w:val="28"/>
        </w:rPr>
        <w:t xml:space="preserve">егламентом, в случае направления заявления по почте, должностное лицо, ответственное за прием документов </w:t>
      </w:r>
      <w:r>
        <w:rPr>
          <w:rFonts w:ascii="Times New Roman" w:hAnsi="Times New Roman"/>
          <w:sz w:val="28"/>
          <w:szCs w:val="28"/>
        </w:rPr>
        <w:t>З</w:t>
      </w:r>
      <w:r w:rsidRPr="006B7914">
        <w:rPr>
          <w:rFonts w:ascii="Times New Roman" w:hAnsi="Times New Roman"/>
          <w:sz w:val="28"/>
          <w:szCs w:val="28"/>
        </w:rPr>
        <w:t>аяви</w:t>
      </w:r>
      <w:r>
        <w:rPr>
          <w:rFonts w:ascii="Times New Roman" w:hAnsi="Times New Roman"/>
          <w:sz w:val="28"/>
          <w:szCs w:val="28"/>
        </w:rPr>
        <w:t>теля, обеспечивает направление З</w:t>
      </w:r>
      <w:r w:rsidRPr="006B7914">
        <w:rPr>
          <w:rFonts w:ascii="Times New Roman" w:hAnsi="Times New Roman"/>
          <w:sz w:val="28"/>
          <w:szCs w:val="28"/>
        </w:rPr>
        <w:t>аявителю письма УМС, в котором должно быть разъяснено содержание выявленных недостатков в представленных документах и предложено приня</w:t>
      </w:r>
      <w:r>
        <w:rPr>
          <w:rFonts w:ascii="Times New Roman" w:hAnsi="Times New Roman"/>
          <w:sz w:val="28"/>
          <w:szCs w:val="28"/>
        </w:rPr>
        <w:t>ть меры по их устранению; если З</w:t>
      </w:r>
      <w:r w:rsidRPr="006B7914">
        <w:rPr>
          <w:rFonts w:ascii="Times New Roman" w:hAnsi="Times New Roman"/>
          <w:sz w:val="28"/>
          <w:szCs w:val="28"/>
        </w:rPr>
        <w:t>аявитель настаивает на приеме заявления и документов для предоставления муниципальной услуги, должностное лицо, ответственное за прием и регистрацию документов, регистрирует заявление, указывая в нем на выявленные недостатки и (или) на факт отсутствия необходимых документов</w:t>
      </w:r>
      <w:r>
        <w:rPr>
          <w:rFonts w:ascii="Times New Roman" w:hAnsi="Times New Roman"/>
          <w:sz w:val="28"/>
          <w:szCs w:val="28"/>
        </w:rPr>
        <w:t>;</w:t>
      </w:r>
    </w:p>
    <w:p w:rsidR="00C02677" w:rsidRPr="006B7914" w:rsidRDefault="00C02677" w:rsidP="0084655F">
      <w:pPr>
        <w:spacing w:after="0" w:line="360" w:lineRule="auto"/>
        <w:ind w:firstLine="708"/>
        <w:jc w:val="both"/>
        <w:rPr>
          <w:rFonts w:ascii="Times New Roman" w:hAnsi="Times New Roman"/>
          <w:sz w:val="28"/>
          <w:szCs w:val="28"/>
        </w:rPr>
      </w:pPr>
      <w:r w:rsidRPr="006B7914">
        <w:rPr>
          <w:rFonts w:ascii="Times New Roman" w:hAnsi="Times New Roman"/>
          <w:sz w:val="28"/>
          <w:szCs w:val="28"/>
        </w:rPr>
        <w:t xml:space="preserve">6) при отсутствии у </w:t>
      </w:r>
      <w:r>
        <w:rPr>
          <w:rFonts w:ascii="Times New Roman" w:hAnsi="Times New Roman"/>
          <w:sz w:val="28"/>
          <w:szCs w:val="28"/>
        </w:rPr>
        <w:t>З</w:t>
      </w:r>
      <w:r w:rsidRPr="006B7914">
        <w:rPr>
          <w:rFonts w:ascii="Times New Roman" w:hAnsi="Times New Roman"/>
          <w:sz w:val="28"/>
          <w:szCs w:val="28"/>
        </w:rPr>
        <w:t>аявителя при личном обращении заполненного заявления или неправильном его заполнении, должностное лицо, ответственное за прием и ре</w:t>
      </w:r>
      <w:r>
        <w:rPr>
          <w:rFonts w:ascii="Times New Roman" w:hAnsi="Times New Roman"/>
          <w:sz w:val="28"/>
          <w:szCs w:val="28"/>
        </w:rPr>
        <w:t>гистрацию документов, помогает З</w:t>
      </w:r>
      <w:r w:rsidRPr="006B7914">
        <w:rPr>
          <w:rFonts w:ascii="Times New Roman" w:hAnsi="Times New Roman"/>
          <w:sz w:val="28"/>
          <w:szCs w:val="28"/>
        </w:rPr>
        <w:t>аявителю собственноручно заполнить заявление</w:t>
      </w:r>
      <w:r>
        <w:rPr>
          <w:rFonts w:ascii="Times New Roman" w:hAnsi="Times New Roman"/>
          <w:sz w:val="28"/>
          <w:szCs w:val="28"/>
        </w:rPr>
        <w:t>;</w:t>
      </w:r>
    </w:p>
    <w:p w:rsidR="00C02677" w:rsidRPr="006B7914" w:rsidRDefault="00C02677" w:rsidP="0084655F">
      <w:pPr>
        <w:spacing w:after="0" w:line="360" w:lineRule="auto"/>
        <w:ind w:firstLine="708"/>
        <w:jc w:val="both"/>
        <w:rPr>
          <w:rFonts w:ascii="Times New Roman" w:hAnsi="Times New Roman"/>
          <w:sz w:val="28"/>
          <w:szCs w:val="28"/>
        </w:rPr>
      </w:pPr>
      <w:r>
        <w:rPr>
          <w:rFonts w:ascii="Times New Roman" w:hAnsi="Times New Roman"/>
          <w:sz w:val="28"/>
          <w:szCs w:val="28"/>
        </w:rPr>
        <w:t xml:space="preserve">7) </w:t>
      </w:r>
      <w:r w:rsidRPr="006B7914">
        <w:rPr>
          <w:rFonts w:ascii="Times New Roman" w:hAnsi="Times New Roman"/>
          <w:sz w:val="28"/>
          <w:szCs w:val="28"/>
        </w:rPr>
        <w:t>должностное лицо, ответственное за прием и регистрацию документов, вносит запись о приеме заявления в Журнале регистрации заявлений и выдачи справок.</w:t>
      </w:r>
    </w:p>
    <w:p w:rsidR="00C02677" w:rsidRPr="006B7914" w:rsidRDefault="00C02677" w:rsidP="0084655F">
      <w:pPr>
        <w:spacing w:after="0" w:line="360" w:lineRule="auto"/>
        <w:ind w:firstLine="708"/>
        <w:jc w:val="both"/>
        <w:rPr>
          <w:rFonts w:ascii="Times New Roman" w:hAnsi="Times New Roman"/>
          <w:sz w:val="28"/>
          <w:szCs w:val="28"/>
        </w:rPr>
      </w:pPr>
      <w:r>
        <w:rPr>
          <w:rFonts w:ascii="Times New Roman" w:hAnsi="Times New Roman"/>
          <w:sz w:val="28"/>
          <w:szCs w:val="28"/>
        </w:rPr>
        <w:t xml:space="preserve">3.1.2. </w:t>
      </w:r>
      <w:r w:rsidRPr="006B7914">
        <w:rPr>
          <w:rFonts w:ascii="Times New Roman" w:hAnsi="Times New Roman"/>
          <w:sz w:val="28"/>
          <w:szCs w:val="28"/>
        </w:rPr>
        <w:t xml:space="preserve">Предельный срок выполнения административной процедуры составляет </w:t>
      </w:r>
      <w:r>
        <w:rPr>
          <w:rFonts w:ascii="Times New Roman" w:hAnsi="Times New Roman"/>
          <w:sz w:val="28"/>
          <w:szCs w:val="28"/>
        </w:rPr>
        <w:t>10</w:t>
      </w:r>
      <w:r w:rsidRPr="006B7914">
        <w:rPr>
          <w:rFonts w:ascii="Times New Roman" w:hAnsi="Times New Roman"/>
          <w:sz w:val="28"/>
          <w:szCs w:val="28"/>
        </w:rPr>
        <w:t xml:space="preserve"> рабочих дн</w:t>
      </w:r>
      <w:r>
        <w:rPr>
          <w:rFonts w:ascii="Times New Roman" w:hAnsi="Times New Roman"/>
          <w:sz w:val="28"/>
          <w:szCs w:val="28"/>
        </w:rPr>
        <w:t>ей</w:t>
      </w:r>
      <w:r w:rsidRPr="006B7914">
        <w:rPr>
          <w:rFonts w:ascii="Times New Roman" w:hAnsi="Times New Roman"/>
          <w:sz w:val="28"/>
          <w:szCs w:val="28"/>
        </w:rPr>
        <w:t>.</w:t>
      </w:r>
    </w:p>
    <w:p w:rsidR="00C02677" w:rsidRPr="006B7914" w:rsidRDefault="00C02677" w:rsidP="0084655F">
      <w:pPr>
        <w:spacing w:after="0" w:line="360" w:lineRule="auto"/>
        <w:ind w:firstLine="708"/>
        <w:jc w:val="both"/>
        <w:rPr>
          <w:rFonts w:ascii="Times New Roman" w:hAnsi="Times New Roman"/>
          <w:sz w:val="28"/>
          <w:szCs w:val="28"/>
        </w:rPr>
      </w:pPr>
      <w:r w:rsidRPr="006B7914">
        <w:rPr>
          <w:rFonts w:ascii="Times New Roman" w:hAnsi="Times New Roman"/>
          <w:sz w:val="28"/>
          <w:szCs w:val="28"/>
        </w:rPr>
        <w:t>3.1.3. Принятие решения о предоставлении муниципальной услуги или об отказе в ее предоставлении</w:t>
      </w:r>
      <w:r>
        <w:rPr>
          <w:rFonts w:ascii="Times New Roman" w:hAnsi="Times New Roman"/>
          <w:sz w:val="28"/>
          <w:szCs w:val="28"/>
        </w:rPr>
        <w:t>:</w:t>
      </w:r>
    </w:p>
    <w:p w:rsidR="00C02677" w:rsidRPr="006B7914" w:rsidRDefault="00C02677" w:rsidP="0084655F">
      <w:pPr>
        <w:spacing w:after="0" w:line="360" w:lineRule="auto"/>
        <w:ind w:firstLine="708"/>
        <w:jc w:val="both"/>
        <w:rPr>
          <w:rFonts w:ascii="Times New Roman" w:hAnsi="Times New Roman"/>
          <w:sz w:val="28"/>
          <w:szCs w:val="28"/>
        </w:rPr>
      </w:pPr>
      <w:r w:rsidRPr="006B7914">
        <w:rPr>
          <w:rFonts w:ascii="Times New Roman" w:hAnsi="Times New Roman"/>
          <w:sz w:val="28"/>
          <w:szCs w:val="28"/>
        </w:rPr>
        <w:t xml:space="preserve">1) </w:t>
      </w:r>
      <w:r>
        <w:rPr>
          <w:rFonts w:ascii="Times New Roman" w:hAnsi="Times New Roman"/>
          <w:sz w:val="28"/>
          <w:szCs w:val="28"/>
        </w:rPr>
        <w:t>о</w:t>
      </w:r>
      <w:r w:rsidRPr="006B7914">
        <w:rPr>
          <w:rFonts w:ascii="Times New Roman" w:hAnsi="Times New Roman"/>
          <w:sz w:val="28"/>
          <w:szCs w:val="28"/>
        </w:rPr>
        <w:t xml:space="preserve">снованием для начала процедуры принятия решения </w:t>
      </w:r>
      <w:r>
        <w:rPr>
          <w:rFonts w:ascii="Times New Roman" w:hAnsi="Times New Roman"/>
          <w:sz w:val="28"/>
          <w:szCs w:val="28"/>
        </w:rPr>
        <w:t xml:space="preserve">                           </w:t>
      </w:r>
      <w:r w:rsidRPr="006B7914">
        <w:rPr>
          <w:rFonts w:ascii="Times New Roman" w:hAnsi="Times New Roman"/>
          <w:sz w:val="28"/>
          <w:szCs w:val="28"/>
        </w:rPr>
        <w:t xml:space="preserve">о </w:t>
      </w:r>
      <w:r>
        <w:rPr>
          <w:rFonts w:ascii="Times New Roman" w:hAnsi="Times New Roman"/>
          <w:sz w:val="28"/>
          <w:szCs w:val="28"/>
        </w:rPr>
        <w:t xml:space="preserve"> </w:t>
      </w:r>
      <w:r w:rsidRPr="006B7914">
        <w:rPr>
          <w:rFonts w:ascii="Times New Roman" w:hAnsi="Times New Roman"/>
          <w:sz w:val="28"/>
          <w:szCs w:val="28"/>
        </w:rPr>
        <w:t xml:space="preserve">предоставлении </w:t>
      </w:r>
      <w:r>
        <w:rPr>
          <w:rFonts w:ascii="Times New Roman" w:hAnsi="Times New Roman"/>
          <w:sz w:val="28"/>
          <w:szCs w:val="28"/>
        </w:rPr>
        <w:t xml:space="preserve"> </w:t>
      </w:r>
      <w:r w:rsidRPr="006B7914">
        <w:rPr>
          <w:rFonts w:ascii="Times New Roman" w:hAnsi="Times New Roman"/>
          <w:sz w:val="28"/>
          <w:szCs w:val="28"/>
        </w:rPr>
        <w:t xml:space="preserve">муниципальной </w:t>
      </w:r>
      <w:r>
        <w:rPr>
          <w:rFonts w:ascii="Times New Roman" w:hAnsi="Times New Roman"/>
          <w:sz w:val="28"/>
          <w:szCs w:val="28"/>
        </w:rPr>
        <w:t xml:space="preserve"> </w:t>
      </w:r>
      <w:r w:rsidRPr="006B7914">
        <w:rPr>
          <w:rFonts w:ascii="Times New Roman" w:hAnsi="Times New Roman"/>
          <w:sz w:val="28"/>
          <w:szCs w:val="28"/>
        </w:rPr>
        <w:t xml:space="preserve">услуги </w:t>
      </w:r>
      <w:r>
        <w:rPr>
          <w:rFonts w:ascii="Times New Roman" w:hAnsi="Times New Roman"/>
          <w:sz w:val="28"/>
          <w:szCs w:val="28"/>
        </w:rPr>
        <w:t xml:space="preserve"> </w:t>
      </w:r>
      <w:r w:rsidRPr="006B7914">
        <w:rPr>
          <w:rFonts w:ascii="Times New Roman" w:hAnsi="Times New Roman"/>
          <w:sz w:val="28"/>
          <w:szCs w:val="28"/>
        </w:rPr>
        <w:t xml:space="preserve">или </w:t>
      </w:r>
      <w:r>
        <w:rPr>
          <w:rFonts w:ascii="Times New Roman" w:hAnsi="Times New Roman"/>
          <w:sz w:val="28"/>
          <w:szCs w:val="28"/>
        </w:rPr>
        <w:t xml:space="preserve"> </w:t>
      </w:r>
      <w:r w:rsidRPr="006B7914">
        <w:rPr>
          <w:rFonts w:ascii="Times New Roman" w:hAnsi="Times New Roman"/>
          <w:sz w:val="28"/>
          <w:szCs w:val="28"/>
        </w:rPr>
        <w:t>об</w:t>
      </w:r>
      <w:r>
        <w:rPr>
          <w:rFonts w:ascii="Times New Roman" w:hAnsi="Times New Roman"/>
          <w:sz w:val="28"/>
          <w:szCs w:val="28"/>
        </w:rPr>
        <w:t xml:space="preserve"> </w:t>
      </w:r>
      <w:r w:rsidRPr="006B7914">
        <w:rPr>
          <w:rFonts w:ascii="Times New Roman" w:hAnsi="Times New Roman"/>
          <w:sz w:val="28"/>
          <w:szCs w:val="28"/>
        </w:rPr>
        <w:t xml:space="preserve"> отказе в ее предоставлении является получение </w:t>
      </w:r>
      <w:r>
        <w:rPr>
          <w:rFonts w:ascii="Times New Roman" w:hAnsi="Times New Roman"/>
          <w:sz w:val="28"/>
          <w:szCs w:val="28"/>
        </w:rPr>
        <w:t xml:space="preserve">первым заместителем главы администрации – начальником Управления муниципальной собственности (далее - </w:t>
      </w:r>
      <w:r w:rsidRPr="006B7914">
        <w:rPr>
          <w:rFonts w:ascii="Times New Roman" w:hAnsi="Times New Roman"/>
          <w:sz w:val="28"/>
          <w:szCs w:val="28"/>
        </w:rPr>
        <w:t>начальник УМС</w:t>
      </w:r>
      <w:r>
        <w:rPr>
          <w:rFonts w:ascii="Times New Roman" w:hAnsi="Times New Roman"/>
          <w:sz w:val="28"/>
          <w:szCs w:val="28"/>
        </w:rPr>
        <w:t>)</w:t>
      </w:r>
      <w:r w:rsidRPr="006B7914">
        <w:rPr>
          <w:rFonts w:ascii="Times New Roman" w:hAnsi="Times New Roman"/>
          <w:sz w:val="28"/>
          <w:szCs w:val="28"/>
        </w:rPr>
        <w:t xml:space="preserve"> обращения </w:t>
      </w:r>
      <w:r>
        <w:rPr>
          <w:rFonts w:ascii="Times New Roman" w:hAnsi="Times New Roman"/>
          <w:sz w:val="28"/>
          <w:szCs w:val="28"/>
        </w:rPr>
        <w:t>З</w:t>
      </w:r>
      <w:r w:rsidRPr="006B7914">
        <w:rPr>
          <w:rFonts w:ascii="Times New Roman" w:hAnsi="Times New Roman"/>
          <w:sz w:val="28"/>
          <w:szCs w:val="28"/>
        </w:rPr>
        <w:t xml:space="preserve">аявителя и проекта справки об участии </w:t>
      </w:r>
      <w:r w:rsidRPr="006B7914">
        <w:rPr>
          <w:rFonts w:ascii="Times New Roman" w:hAnsi="Times New Roman"/>
          <w:sz w:val="28"/>
          <w:szCs w:val="28"/>
        </w:rPr>
        <w:lastRenderedPageBreak/>
        <w:t>либо неучастии в приватизации жилищного фонда на территории городского округа ЗАТО город Фокино, либо проекта письменного ответа об отказе в предоставлении муниципальной услуги от должностного лица, ответств</w:t>
      </w:r>
      <w:r>
        <w:rPr>
          <w:rFonts w:ascii="Times New Roman" w:hAnsi="Times New Roman"/>
          <w:sz w:val="28"/>
          <w:szCs w:val="28"/>
        </w:rPr>
        <w:t>енного за экспертизу документов;</w:t>
      </w:r>
    </w:p>
    <w:p w:rsidR="00C02677" w:rsidRPr="006B7914" w:rsidRDefault="00C02677" w:rsidP="0084655F">
      <w:pPr>
        <w:spacing w:after="0" w:line="360" w:lineRule="auto"/>
        <w:ind w:firstLine="708"/>
        <w:jc w:val="both"/>
        <w:rPr>
          <w:rFonts w:ascii="Times New Roman" w:hAnsi="Times New Roman"/>
          <w:sz w:val="28"/>
          <w:szCs w:val="28"/>
        </w:rPr>
      </w:pPr>
      <w:r w:rsidRPr="006B7914">
        <w:rPr>
          <w:rFonts w:ascii="Times New Roman" w:hAnsi="Times New Roman"/>
          <w:sz w:val="28"/>
          <w:szCs w:val="28"/>
        </w:rPr>
        <w:t>2)</w:t>
      </w:r>
      <w:r>
        <w:rPr>
          <w:rFonts w:ascii="Times New Roman" w:hAnsi="Times New Roman"/>
          <w:sz w:val="28"/>
          <w:szCs w:val="28"/>
        </w:rPr>
        <w:t xml:space="preserve"> н</w:t>
      </w:r>
      <w:r w:rsidRPr="006B7914">
        <w:rPr>
          <w:rFonts w:ascii="Times New Roman" w:hAnsi="Times New Roman"/>
          <w:sz w:val="28"/>
          <w:szCs w:val="28"/>
        </w:rPr>
        <w:t xml:space="preserve">ачальник УМС рассматривает представленные документы, подписывает справку об участии либо неучастии в приватизации жилищного фонда на территории городского округа ЗАТО город Фокино либо, при наличии предусмотренных настоящим </w:t>
      </w:r>
      <w:r>
        <w:rPr>
          <w:rFonts w:ascii="Times New Roman" w:hAnsi="Times New Roman"/>
          <w:sz w:val="28"/>
          <w:szCs w:val="28"/>
        </w:rPr>
        <w:t>Р</w:t>
      </w:r>
      <w:r w:rsidRPr="006B7914">
        <w:rPr>
          <w:rFonts w:ascii="Times New Roman" w:hAnsi="Times New Roman"/>
          <w:sz w:val="28"/>
          <w:szCs w:val="28"/>
        </w:rPr>
        <w:t>егламентом оснований для отказа в предоставлении муниципальной услуги, подписывает письменный ответ об отказе в пред</w:t>
      </w:r>
      <w:r>
        <w:rPr>
          <w:rFonts w:ascii="Times New Roman" w:hAnsi="Times New Roman"/>
          <w:sz w:val="28"/>
          <w:szCs w:val="28"/>
        </w:rPr>
        <w:t>оставлении муниципальной услуги;</w:t>
      </w:r>
    </w:p>
    <w:p w:rsidR="00C02677" w:rsidRPr="006B7914" w:rsidRDefault="00C02677" w:rsidP="0084655F">
      <w:pPr>
        <w:spacing w:after="0" w:line="360" w:lineRule="auto"/>
        <w:ind w:firstLine="708"/>
        <w:jc w:val="both"/>
        <w:rPr>
          <w:rFonts w:ascii="Times New Roman" w:hAnsi="Times New Roman"/>
          <w:sz w:val="28"/>
          <w:szCs w:val="28"/>
        </w:rPr>
      </w:pPr>
      <w:r w:rsidRPr="006B7914">
        <w:rPr>
          <w:rFonts w:ascii="Times New Roman" w:hAnsi="Times New Roman"/>
          <w:sz w:val="28"/>
          <w:szCs w:val="28"/>
        </w:rPr>
        <w:t>3)</w:t>
      </w:r>
      <w:r>
        <w:rPr>
          <w:rFonts w:ascii="Times New Roman" w:hAnsi="Times New Roman"/>
          <w:sz w:val="28"/>
          <w:szCs w:val="28"/>
        </w:rPr>
        <w:t xml:space="preserve"> н</w:t>
      </w:r>
      <w:r w:rsidRPr="006B7914">
        <w:rPr>
          <w:rFonts w:ascii="Times New Roman" w:hAnsi="Times New Roman"/>
          <w:sz w:val="28"/>
          <w:szCs w:val="28"/>
        </w:rPr>
        <w:t>ачальник УМС передает подписанные документы должностному лицу, ответственному за выдачу справок об участии либо</w:t>
      </w:r>
      <w:r>
        <w:rPr>
          <w:rFonts w:ascii="Times New Roman" w:hAnsi="Times New Roman"/>
          <w:sz w:val="28"/>
          <w:szCs w:val="28"/>
        </w:rPr>
        <w:t>,</w:t>
      </w:r>
      <w:r w:rsidRPr="006B7914">
        <w:rPr>
          <w:rFonts w:ascii="Times New Roman" w:hAnsi="Times New Roman"/>
          <w:sz w:val="28"/>
          <w:szCs w:val="28"/>
        </w:rPr>
        <w:t xml:space="preserve"> неучастии в приватизации жилищного фонда на территории городского округа ЗАТО город </w:t>
      </w:r>
      <w:r>
        <w:rPr>
          <w:rFonts w:ascii="Times New Roman" w:hAnsi="Times New Roman"/>
          <w:sz w:val="28"/>
          <w:szCs w:val="28"/>
        </w:rPr>
        <w:t>Фокино, для их выдачи заявителю;</w:t>
      </w:r>
    </w:p>
    <w:p w:rsidR="00C02677" w:rsidRPr="006B7914" w:rsidRDefault="00C02677" w:rsidP="0084655F">
      <w:pPr>
        <w:spacing w:after="0" w:line="360" w:lineRule="auto"/>
        <w:ind w:firstLine="708"/>
        <w:jc w:val="both"/>
        <w:rPr>
          <w:rFonts w:ascii="Times New Roman" w:hAnsi="Times New Roman"/>
          <w:sz w:val="28"/>
          <w:szCs w:val="28"/>
        </w:rPr>
      </w:pPr>
      <w:r w:rsidRPr="006B7914">
        <w:rPr>
          <w:rFonts w:ascii="Times New Roman" w:hAnsi="Times New Roman"/>
          <w:sz w:val="28"/>
          <w:szCs w:val="28"/>
        </w:rPr>
        <w:t>4)</w:t>
      </w:r>
      <w:r>
        <w:rPr>
          <w:rFonts w:ascii="Times New Roman" w:hAnsi="Times New Roman"/>
          <w:sz w:val="28"/>
          <w:szCs w:val="28"/>
        </w:rPr>
        <w:t xml:space="preserve"> п</w:t>
      </w:r>
      <w:r w:rsidRPr="006B7914">
        <w:rPr>
          <w:rFonts w:ascii="Times New Roman" w:hAnsi="Times New Roman"/>
          <w:sz w:val="28"/>
          <w:szCs w:val="28"/>
        </w:rPr>
        <w:t xml:space="preserve">редельный срок выполнения административной процедуры составляет </w:t>
      </w:r>
      <w:r>
        <w:rPr>
          <w:rFonts w:ascii="Times New Roman" w:hAnsi="Times New Roman"/>
          <w:sz w:val="28"/>
          <w:szCs w:val="28"/>
        </w:rPr>
        <w:t>5</w:t>
      </w:r>
      <w:r w:rsidRPr="006B7914">
        <w:rPr>
          <w:rFonts w:ascii="Times New Roman" w:hAnsi="Times New Roman"/>
          <w:sz w:val="28"/>
          <w:szCs w:val="28"/>
        </w:rPr>
        <w:t xml:space="preserve"> рабочих дн</w:t>
      </w:r>
      <w:r>
        <w:rPr>
          <w:rFonts w:ascii="Times New Roman" w:hAnsi="Times New Roman"/>
          <w:sz w:val="28"/>
          <w:szCs w:val="28"/>
        </w:rPr>
        <w:t>ей</w:t>
      </w:r>
      <w:r w:rsidRPr="006B7914">
        <w:t>.</w:t>
      </w:r>
    </w:p>
    <w:p w:rsidR="00C02677" w:rsidRPr="0017679F" w:rsidRDefault="00C02677" w:rsidP="0084655F">
      <w:pPr>
        <w:autoSpaceDE w:val="0"/>
        <w:autoSpaceDN w:val="0"/>
        <w:adjustRightInd w:val="0"/>
        <w:spacing w:after="0" w:line="360" w:lineRule="auto"/>
        <w:ind w:firstLine="709"/>
        <w:jc w:val="both"/>
        <w:rPr>
          <w:rFonts w:ascii="Times New Roman" w:hAnsi="Times New Roman"/>
          <w:sz w:val="28"/>
          <w:szCs w:val="28"/>
        </w:rPr>
      </w:pPr>
      <w:r w:rsidRPr="006B7914">
        <w:rPr>
          <w:rFonts w:ascii="Times New Roman" w:hAnsi="Times New Roman"/>
          <w:sz w:val="28"/>
          <w:szCs w:val="28"/>
        </w:rPr>
        <w:t>3.1.4. Последовательность дейс</w:t>
      </w:r>
      <w:r w:rsidRPr="0017679F">
        <w:rPr>
          <w:rFonts w:ascii="Times New Roman" w:hAnsi="Times New Roman"/>
          <w:sz w:val="28"/>
          <w:szCs w:val="28"/>
        </w:rPr>
        <w:t>твий при выполнении административных процедур отражена в блок-схеме (</w:t>
      </w:r>
      <w:r>
        <w:rPr>
          <w:rFonts w:ascii="Times New Roman" w:hAnsi="Times New Roman"/>
          <w:sz w:val="28"/>
          <w:szCs w:val="28"/>
        </w:rPr>
        <w:t>п</w:t>
      </w:r>
      <w:r w:rsidRPr="0017679F">
        <w:rPr>
          <w:rFonts w:ascii="Times New Roman" w:hAnsi="Times New Roman"/>
          <w:sz w:val="28"/>
          <w:szCs w:val="28"/>
        </w:rPr>
        <w:t xml:space="preserve">риложение №4). Описание каждой административной процедуры, в том числе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 критерии принятия решений;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 сведения о должностном лице, ответственном за выполнение каждого административного действия, входящего в состав административной процедуры приведено в </w:t>
      </w:r>
      <w:r>
        <w:rPr>
          <w:rFonts w:ascii="Times New Roman" w:hAnsi="Times New Roman"/>
          <w:sz w:val="28"/>
          <w:szCs w:val="28"/>
        </w:rPr>
        <w:t>п</w:t>
      </w:r>
      <w:r w:rsidRPr="0017679F">
        <w:rPr>
          <w:rFonts w:ascii="Times New Roman" w:hAnsi="Times New Roman"/>
          <w:sz w:val="28"/>
          <w:szCs w:val="28"/>
        </w:rPr>
        <w:t>риложении №5.</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2</w:t>
      </w:r>
      <w:r w:rsidRPr="0017679F">
        <w:rPr>
          <w:rFonts w:ascii="Times New Roman" w:hAnsi="Times New Roman"/>
          <w:sz w:val="28"/>
          <w:szCs w:val="28"/>
        </w:rPr>
        <w:t>. Особенности предоставления муниципальной услуги в электронной форме:</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lastRenderedPageBreak/>
        <w:t>3.</w:t>
      </w:r>
      <w:r>
        <w:rPr>
          <w:rFonts w:ascii="Times New Roman" w:hAnsi="Times New Roman"/>
          <w:sz w:val="28"/>
          <w:szCs w:val="28"/>
        </w:rPr>
        <w:t>2</w:t>
      </w:r>
      <w:r w:rsidRPr="0017679F">
        <w:rPr>
          <w:rFonts w:ascii="Times New Roman" w:hAnsi="Times New Roman"/>
          <w:sz w:val="28"/>
          <w:szCs w:val="28"/>
        </w:rPr>
        <w:t>.1. Предоставление муниципальной услуги может осуществляться в электронной форме, в том числе с использованием единого портала.</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2</w:t>
      </w:r>
      <w:r w:rsidRPr="0017679F">
        <w:rPr>
          <w:rFonts w:ascii="Times New Roman" w:hAnsi="Times New Roman"/>
          <w:sz w:val="28"/>
          <w:szCs w:val="28"/>
        </w:rPr>
        <w:t xml:space="preserve">.2. Получение заявления и прилагаемых к нему документов подтверждается </w:t>
      </w:r>
      <w:r>
        <w:rPr>
          <w:rFonts w:ascii="Times New Roman" w:hAnsi="Times New Roman"/>
          <w:sz w:val="28"/>
          <w:szCs w:val="28"/>
        </w:rPr>
        <w:t>УМС</w:t>
      </w:r>
      <w:r w:rsidRPr="0017679F">
        <w:rPr>
          <w:rFonts w:ascii="Times New Roman" w:hAnsi="Times New Roman"/>
          <w:sz w:val="28"/>
          <w:szCs w:val="28"/>
        </w:rPr>
        <w:t xml:space="preserve"> путем направлени</w:t>
      </w:r>
      <w:r>
        <w:rPr>
          <w:rFonts w:ascii="Times New Roman" w:hAnsi="Times New Roman"/>
          <w:sz w:val="28"/>
          <w:szCs w:val="28"/>
        </w:rPr>
        <w:t>я З</w:t>
      </w:r>
      <w:r w:rsidRPr="0017679F">
        <w:rPr>
          <w:rFonts w:ascii="Times New Roman" w:hAnsi="Times New Roman"/>
          <w:sz w:val="28"/>
          <w:szCs w:val="28"/>
        </w:rPr>
        <w:t xml:space="preserve">аявителю уведомления, подписанного усиленной квалификационной подписью  начальника </w:t>
      </w:r>
      <w:r>
        <w:rPr>
          <w:rFonts w:ascii="Times New Roman" w:hAnsi="Times New Roman"/>
          <w:sz w:val="28"/>
          <w:szCs w:val="28"/>
        </w:rPr>
        <w:t>УМС</w:t>
      </w:r>
      <w:r w:rsidRPr="0017679F">
        <w:rPr>
          <w:rFonts w:ascii="Times New Roman" w:hAnsi="Times New Roman"/>
          <w:sz w:val="28"/>
          <w:szCs w:val="28"/>
        </w:rPr>
        <w:t>,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3</w:t>
      </w:r>
      <w:r w:rsidRPr="0017679F">
        <w:rPr>
          <w:rFonts w:ascii="Times New Roman" w:hAnsi="Times New Roman"/>
          <w:sz w:val="28"/>
          <w:szCs w:val="28"/>
        </w:rPr>
        <w:t>. Особенности предоставления муниципальной услуги в МФЦ:</w:t>
      </w:r>
    </w:p>
    <w:p w:rsidR="00C02677" w:rsidRPr="0017679F" w:rsidRDefault="00C02677" w:rsidP="00267FDC">
      <w:pPr>
        <w:widowControl w:val="0"/>
        <w:autoSpaceDE w:val="0"/>
        <w:autoSpaceDN w:val="0"/>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3</w:t>
      </w:r>
      <w:r w:rsidRPr="0017679F">
        <w:rPr>
          <w:rFonts w:ascii="Times New Roman" w:hAnsi="Times New Roman"/>
          <w:sz w:val="28"/>
          <w:szCs w:val="28"/>
        </w:rPr>
        <w:t xml:space="preserve">.1. В соответствии с заключенным соглашением о взаимодействии между уполномоченным МФЦ (далее – </w:t>
      </w:r>
      <w:r>
        <w:rPr>
          <w:rFonts w:ascii="Times New Roman" w:hAnsi="Times New Roman"/>
          <w:sz w:val="28"/>
          <w:szCs w:val="28"/>
        </w:rPr>
        <w:t>У</w:t>
      </w:r>
      <w:r w:rsidRPr="0017679F">
        <w:rPr>
          <w:rFonts w:ascii="Times New Roman" w:hAnsi="Times New Roman"/>
          <w:sz w:val="28"/>
          <w:szCs w:val="28"/>
        </w:rPr>
        <w:t>МФЦ) и уполномоченным органом, об организации предоставления муниципальной услуги, МФЦ осуществляет следующие административные процедуры:</w:t>
      </w:r>
    </w:p>
    <w:p w:rsidR="00C02677" w:rsidRPr="0017679F" w:rsidRDefault="00C02677" w:rsidP="00267FDC">
      <w:pPr>
        <w:pStyle w:val="a6"/>
        <w:numPr>
          <w:ilvl w:val="0"/>
          <w:numId w:val="20"/>
        </w:numPr>
        <w:spacing w:after="0" w:line="360" w:lineRule="auto"/>
        <w:ind w:left="0" w:firstLine="709"/>
        <w:contextualSpacing w:val="0"/>
        <w:jc w:val="both"/>
        <w:rPr>
          <w:rFonts w:ascii="Times New Roman" w:hAnsi="Times New Roman"/>
          <w:sz w:val="28"/>
          <w:szCs w:val="28"/>
        </w:rPr>
      </w:pPr>
      <w:r w:rsidRPr="0017679F">
        <w:rPr>
          <w:rFonts w:ascii="Times New Roman" w:hAnsi="Times New Roman"/>
          <w:sz w:val="28"/>
          <w:szCs w:val="28"/>
        </w:rPr>
        <w:t>информирование (консультация) по порядку предоставления муниципальной услуги;</w:t>
      </w:r>
    </w:p>
    <w:p w:rsidR="00C02677" w:rsidRPr="0017679F" w:rsidRDefault="00C02677" w:rsidP="00267FDC">
      <w:pPr>
        <w:pStyle w:val="a6"/>
        <w:widowControl w:val="0"/>
        <w:numPr>
          <w:ilvl w:val="0"/>
          <w:numId w:val="20"/>
        </w:numPr>
        <w:autoSpaceDE w:val="0"/>
        <w:autoSpaceDN w:val="0"/>
        <w:spacing w:after="0" w:line="360" w:lineRule="auto"/>
        <w:ind w:left="0" w:firstLine="709"/>
        <w:contextualSpacing w:val="0"/>
        <w:jc w:val="both"/>
        <w:rPr>
          <w:rFonts w:ascii="Times New Roman" w:hAnsi="Times New Roman"/>
          <w:sz w:val="28"/>
          <w:szCs w:val="28"/>
        </w:rPr>
      </w:pPr>
      <w:r w:rsidRPr="0017679F">
        <w:rPr>
          <w:rFonts w:ascii="Times New Roman" w:hAnsi="Times New Roman"/>
          <w:sz w:val="28"/>
          <w:szCs w:val="28"/>
        </w:rPr>
        <w:t>прием и регис</w:t>
      </w:r>
      <w:r>
        <w:rPr>
          <w:rFonts w:ascii="Times New Roman" w:hAnsi="Times New Roman"/>
          <w:sz w:val="28"/>
          <w:szCs w:val="28"/>
        </w:rPr>
        <w:t>трация запроса и документов от З</w:t>
      </w:r>
      <w:r w:rsidRPr="0017679F">
        <w:rPr>
          <w:rFonts w:ascii="Times New Roman" w:hAnsi="Times New Roman"/>
          <w:sz w:val="28"/>
          <w:szCs w:val="28"/>
        </w:rPr>
        <w:t>аявителя для получения муниципальной услуги;</w:t>
      </w:r>
    </w:p>
    <w:p w:rsidR="00C02677" w:rsidRPr="0017679F" w:rsidRDefault="00C02677" w:rsidP="00267FDC">
      <w:pPr>
        <w:pStyle w:val="a6"/>
        <w:numPr>
          <w:ilvl w:val="0"/>
          <w:numId w:val="20"/>
        </w:numPr>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составление и выдача З</w:t>
      </w:r>
      <w:r w:rsidRPr="0017679F">
        <w:rPr>
          <w:rFonts w:ascii="Times New Roman" w:hAnsi="Times New Roman"/>
          <w:sz w:val="28"/>
          <w:szCs w:val="28"/>
        </w:rPr>
        <w:t>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4</w:t>
      </w:r>
      <w:r w:rsidRPr="0017679F">
        <w:rPr>
          <w:rFonts w:ascii="Times New Roman" w:hAnsi="Times New Roman"/>
          <w:sz w:val="28"/>
          <w:szCs w:val="28"/>
        </w:rPr>
        <w:t>. Осуществление административной процедуры «Информирование (консультация) по порядку предоставления муниципальной услуги»</w:t>
      </w:r>
      <w:r>
        <w:rPr>
          <w:rFonts w:ascii="Times New Roman" w:hAnsi="Times New Roman"/>
          <w:sz w:val="28"/>
          <w:szCs w:val="28"/>
        </w:rPr>
        <w:t>.</w:t>
      </w:r>
      <w:r w:rsidRPr="0017679F">
        <w:rPr>
          <w:rFonts w:ascii="Times New Roman" w:hAnsi="Times New Roman"/>
          <w:sz w:val="28"/>
          <w:szCs w:val="28"/>
        </w:rPr>
        <w:t xml:space="preserve"> </w:t>
      </w:r>
    </w:p>
    <w:p w:rsidR="00C02677" w:rsidRPr="0017679F" w:rsidRDefault="00C02677" w:rsidP="00267FDC">
      <w:pPr>
        <w:suppressAutoHyphens/>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4</w:t>
      </w:r>
      <w:r w:rsidRPr="0017679F">
        <w:rPr>
          <w:rFonts w:ascii="Times New Roman" w:hAnsi="Times New Roman"/>
          <w:sz w:val="28"/>
          <w:szCs w:val="28"/>
        </w:rPr>
        <w:t>.1. Административную процедуру «Информирование (консультация) по порядку предоставления муниципальной услуги»  осуществляет  специалист МФЦ. Специалист МФЦ обеспечивает информационную поддержку з</w:t>
      </w:r>
      <w:r>
        <w:rPr>
          <w:rFonts w:ascii="Times New Roman" w:hAnsi="Times New Roman"/>
          <w:sz w:val="28"/>
          <w:szCs w:val="28"/>
        </w:rPr>
        <w:t>аявителей при личном обращении З</w:t>
      </w:r>
      <w:r w:rsidRPr="0017679F">
        <w:rPr>
          <w:rFonts w:ascii="Times New Roman" w:hAnsi="Times New Roman"/>
          <w:sz w:val="28"/>
          <w:szCs w:val="28"/>
        </w:rPr>
        <w:t xml:space="preserve">аявителя в МФЦ, в организации, привлекаемых к реализации функций МФЦ (далее – </w:t>
      </w:r>
      <w:r w:rsidRPr="0017679F">
        <w:rPr>
          <w:rFonts w:ascii="Times New Roman" w:hAnsi="Times New Roman"/>
          <w:sz w:val="28"/>
          <w:szCs w:val="28"/>
        </w:rPr>
        <w:lastRenderedPageBreak/>
        <w:t>привлекаемые организации) или при обращении в центр телефонного обслуживания УМФЦ по следующим вопросам:</w:t>
      </w:r>
    </w:p>
    <w:p w:rsidR="00C02677" w:rsidRPr="0017679F" w:rsidRDefault="00C02677" w:rsidP="00267FDC">
      <w:pPr>
        <w:pStyle w:val="a6"/>
        <w:numPr>
          <w:ilvl w:val="0"/>
          <w:numId w:val="22"/>
        </w:numPr>
        <w:spacing w:after="0" w:line="360" w:lineRule="auto"/>
        <w:ind w:left="0" w:firstLine="709"/>
        <w:jc w:val="both"/>
        <w:rPr>
          <w:rFonts w:ascii="Times New Roman" w:hAnsi="Times New Roman"/>
          <w:sz w:val="28"/>
          <w:szCs w:val="28"/>
        </w:rPr>
      </w:pPr>
      <w:r w:rsidRPr="0017679F">
        <w:rPr>
          <w:rFonts w:ascii="Times New Roman" w:hAnsi="Times New Roman"/>
          <w:sz w:val="28"/>
          <w:szCs w:val="28"/>
        </w:rPr>
        <w:t>срок предоставления муниципальной услуги;</w:t>
      </w:r>
    </w:p>
    <w:p w:rsidR="00C02677" w:rsidRPr="0017679F" w:rsidRDefault="00C02677" w:rsidP="00267FDC">
      <w:pPr>
        <w:pStyle w:val="a6"/>
        <w:numPr>
          <w:ilvl w:val="0"/>
          <w:numId w:val="22"/>
        </w:numPr>
        <w:spacing w:after="0" w:line="360" w:lineRule="auto"/>
        <w:ind w:left="0" w:firstLine="709"/>
        <w:jc w:val="both"/>
        <w:rPr>
          <w:rFonts w:ascii="Times New Roman" w:hAnsi="Times New Roman"/>
          <w:sz w:val="28"/>
          <w:szCs w:val="28"/>
        </w:rPr>
      </w:pPr>
      <w:r w:rsidRPr="0017679F">
        <w:rPr>
          <w:rFonts w:ascii="Times New Roman" w:hAnsi="Times New Roman"/>
          <w:sz w:val="28"/>
          <w:szCs w:val="28"/>
        </w:rPr>
        <w:t>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C02677" w:rsidRPr="0017679F" w:rsidRDefault="00C02677" w:rsidP="00267FDC">
      <w:pPr>
        <w:pStyle w:val="a6"/>
        <w:numPr>
          <w:ilvl w:val="0"/>
          <w:numId w:val="22"/>
        </w:numPr>
        <w:spacing w:after="0" w:line="360" w:lineRule="auto"/>
        <w:ind w:left="0" w:firstLine="709"/>
        <w:jc w:val="both"/>
        <w:rPr>
          <w:rFonts w:ascii="Times New Roman" w:hAnsi="Times New Roman"/>
          <w:sz w:val="28"/>
          <w:szCs w:val="28"/>
        </w:rPr>
      </w:pPr>
      <w:r w:rsidRPr="0017679F">
        <w:rPr>
          <w:rFonts w:ascii="Times New Roman" w:hAnsi="Times New Roman"/>
          <w:sz w:val="28"/>
          <w:szCs w:val="28"/>
        </w:rPr>
        <w:t>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C02677" w:rsidRPr="0017679F" w:rsidRDefault="00C02677" w:rsidP="00267FDC">
      <w:pPr>
        <w:pStyle w:val="a6"/>
        <w:numPr>
          <w:ilvl w:val="0"/>
          <w:numId w:val="22"/>
        </w:numPr>
        <w:spacing w:after="0" w:line="360" w:lineRule="auto"/>
        <w:ind w:left="0" w:firstLine="709"/>
        <w:jc w:val="both"/>
        <w:rPr>
          <w:rFonts w:ascii="Times New Roman" w:hAnsi="Times New Roman"/>
          <w:sz w:val="28"/>
          <w:szCs w:val="28"/>
        </w:rPr>
      </w:pPr>
      <w:r w:rsidRPr="0017679F">
        <w:rPr>
          <w:rFonts w:ascii="Times New Roman" w:hAnsi="Times New Roman"/>
          <w:sz w:val="28"/>
          <w:szCs w:val="28"/>
        </w:rPr>
        <w:t>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C02677" w:rsidRPr="0017679F" w:rsidRDefault="00C02677" w:rsidP="00267FDC">
      <w:pPr>
        <w:pStyle w:val="a6"/>
        <w:numPr>
          <w:ilvl w:val="0"/>
          <w:numId w:val="22"/>
        </w:numPr>
        <w:spacing w:after="0" w:line="360" w:lineRule="auto"/>
        <w:ind w:left="0" w:firstLine="709"/>
        <w:jc w:val="both"/>
        <w:rPr>
          <w:rFonts w:ascii="Times New Roman" w:hAnsi="Times New Roman"/>
          <w:sz w:val="28"/>
          <w:szCs w:val="28"/>
        </w:rPr>
      </w:pPr>
      <w:r w:rsidRPr="0017679F">
        <w:rPr>
          <w:rFonts w:ascii="Times New Roman" w:hAnsi="Times New Roman"/>
          <w:sz w:val="28"/>
          <w:szCs w:val="28"/>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C02677" w:rsidRPr="0017679F" w:rsidRDefault="00C02677" w:rsidP="00267FDC">
      <w:pPr>
        <w:pStyle w:val="a6"/>
        <w:numPr>
          <w:ilvl w:val="0"/>
          <w:numId w:val="22"/>
        </w:numPr>
        <w:spacing w:after="0" w:line="360" w:lineRule="auto"/>
        <w:ind w:left="0" w:firstLine="709"/>
        <w:jc w:val="both"/>
        <w:rPr>
          <w:rFonts w:ascii="Times New Roman" w:hAnsi="Times New Roman"/>
          <w:sz w:val="28"/>
          <w:szCs w:val="28"/>
        </w:rPr>
      </w:pPr>
      <w:r w:rsidRPr="0017679F">
        <w:rPr>
          <w:rFonts w:ascii="Times New Roman" w:hAnsi="Times New Roman"/>
          <w:sz w:val="28"/>
          <w:szCs w:val="28"/>
        </w:rPr>
        <w:t>режим работы и адреса иных МФЦ и привлекаемых организаций, находящихся на территории субъекта Российской Федерации;</w:t>
      </w:r>
    </w:p>
    <w:p w:rsidR="00C02677" w:rsidRPr="0017679F" w:rsidRDefault="00C02677" w:rsidP="00267FDC">
      <w:pPr>
        <w:pStyle w:val="a6"/>
        <w:numPr>
          <w:ilvl w:val="0"/>
          <w:numId w:val="22"/>
        </w:numPr>
        <w:spacing w:after="0" w:line="360" w:lineRule="auto"/>
        <w:ind w:left="0" w:firstLine="709"/>
        <w:jc w:val="both"/>
        <w:rPr>
          <w:rFonts w:ascii="Times New Roman" w:hAnsi="Times New Roman"/>
          <w:sz w:val="28"/>
          <w:szCs w:val="28"/>
        </w:rPr>
      </w:pPr>
      <w:r w:rsidRPr="0017679F">
        <w:rPr>
          <w:rFonts w:ascii="Times New Roman" w:hAnsi="Times New Roman"/>
          <w:sz w:val="28"/>
          <w:szCs w:val="28"/>
        </w:rPr>
        <w:t>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5</w:t>
      </w:r>
      <w:r w:rsidRPr="0017679F">
        <w:rPr>
          <w:rFonts w:ascii="Times New Roman" w:hAnsi="Times New Roman"/>
          <w:sz w:val="28"/>
          <w:szCs w:val="28"/>
        </w:rPr>
        <w:t>. Осуществление административной процедуры «Прием и регистрация запроса и документов»</w:t>
      </w:r>
      <w:r>
        <w:rPr>
          <w:rFonts w:ascii="Times New Roman" w:hAnsi="Times New Roman"/>
          <w:sz w:val="28"/>
          <w:szCs w:val="28"/>
        </w:rPr>
        <w:t>:</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5</w:t>
      </w:r>
      <w:r w:rsidRPr="0017679F">
        <w:rPr>
          <w:rFonts w:ascii="Times New Roman" w:hAnsi="Times New Roman"/>
          <w:sz w:val="28"/>
          <w:szCs w:val="28"/>
        </w:rPr>
        <w:t>.1. Административную процедуру «Прием и регистрация запроса и документов» осуществляет  специалист МФЦ, ответственный за прием и регистрацию запроса и документов (далее – специалист приема МФЦ).</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5</w:t>
      </w:r>
      <w:r w:rsidRPr="0017679F">
        <w:rPr>
          <w:rFonts w:ascii="Times New Roman" w:hAnsi="Times New Roman"/>
          <w:sz w:val="28"/>
          <w:szCs w:val="28"/>
        </w:rPr>
        <w:t xml:space="preserve">.2. При личном обращении </w:t>
      </w:r>
      <w:r>
        <w:rPr>
          <w:rFonts w:ascii="Times New Roman" w:hAnsi="Times New Roman"/>
          <w:sz w:val="28"/>
          <w:szCs w:val="28"/>
        </w:rPr>
        <w:t>З</w:t>
      </w:r>
      <w:r w:rsidRPr="0017679F">
        <w:rPr>
          <w:rFonts w:ascii="Times New Roman" w:hAnsi="Times New Roman"/>
          <w:sz w:val="28"/>
          <w:szCs w:val="28"/>
        </w:rPr>
        <w:t xml:space="preserve">аявителя за предоставлением муниципальной услуги, специалист приема МФЦ, принимающий заявление и </w:t>
      </w:r>
      <w:r w:rsidRPr="0017679F">
        <w:rPr>
          <w:rFonts w:ascii="Times New Roman" w:hAnsi="Times New Roman"/>
          <w:sz w:val="28"/>
          <w:szCs w:val="28"/>
        </w:rPr>
        <w:lastRenderedPageBreak/>
        <w:t>необходимые документы, до</w:t>
      </w:r>
      <w:r>
        <w:rPr>
          <w:rFonts w:ascii="Times New Roman" w:hAnsi="Times New Roman"/>
          <w:sz w:val="28"/>
          <w:szCs w:val="28"/>
        </w:rPr>
        <w:t>лжен удостовериться в личности Заявителя (представителя З</w:t>
      </w:r>
      <w:r w:rsidRPr="0017679F">
        <w:rPr>
          <w:rFonts w:ascii="Times New Roman" w:hAnsi="Times New Roman"/>
          <w:sz w:val="28"/>
          <w:szCs w:val="28"/>
        </w:rPr>
        <w:t>аявителя).</w:t>
      </w:r>
      <w:r w:rsidRPr="0017679F">
        <w:rPr>
          <w:rFonts w:ascii="Times New Roman" w:hAnsi="Times New Roman"/>
          <w:sz w:val="28"/>
          <w:szCs w:val="28"/>
        </w:rPr>
        <w:tab/>
        <w:t xml:space="preserve">Специалист приема МФЦ, проверяет документы, предоставленные заявителем, на полноту и соответствие требованиям, установленным настоящим </w:t>
      </w:r>
      <w:r>
        <w:rPr>
          <w:rFonts w:ascii="Times New Roman" w:hAnsi="Times New Roman"/>
          <w:sz w:val="28"/>
          <w:szCs w:val="28"/>
        </w:rPr>
        <w:t>Р</w:t>
      </w:r>
      <w:r w:rsidRPr="0017679F">
        <w:rPr>
          <w:rFonts w:ascii="Times New Roman" w:hAnsi="Times New Roman"/>
          <w:sz w:val="28"/>
          <w:szCs w:val="28"/>
        </w:rPr>
        <w:t>егламентом:</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1) в случае наличия оснований для отказа в приеме документов, определенных в пункте </w:t>
      </w:r>
      <w:r w:rsidRPr="00AD3341">
        <w:rPr>
          <w:rFonts w:ascii="Times New Roman" w:hAnsi="Times New Roman"/>
          <w:sz w:val="28"/>
          <w:szCs w:val="28"/>
        </w:rPr>
        <w:t>2.</w:t>
      </w:r>
      <w:r>
        <w:rPr>
          <w:rFonts w:ascii="Times New Roman" w:hAnsi="Times New Roman"/>
          <w:sz w:val="28"/>
          <w:szCs w:val="28"/>
        </w:rPr>
        <w:t>9</w:t>
      </w:r>
      <w:r w:rsidRPr="0017679F">
        <w:rPr>
          <w:rFonts w:ascii="Times New Roman" w:hAnsi="Times New Roman"/>
          <w:sz w:val="28"/>
          <w:szCs w:val="28"/>
        </w:rPr>
        <w:t xml:space="preserve"> настоящего </w:t>
      </w:r>
      <w:r>
        <w:rPr>
          <w:rFonts w:ascii="Times New Roman" w:hAnsi="Times New Roman"/>
          <w:sz w:val="28"/>
          <w:szCs w:val="28"/>
        </w:rPr>
        <w:t>Р</w:t>
      </w:r>
      <w:r w:rsidRPr="0017679F">
        <w:rPr>
          <w:rFonts w:ascii="Times New Roman" w:hAnsi="Times New Roman"/>
          <w:sz w:val="28"/>
          <w:szCs w:val="28"/>
        </w:rPr>
        <w:t>егламента, уведомляет заявителя о возможности получения отказа в предоставлении муниципальной услуги.</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2) если заявитель настаивает на приеме документов, специалист приема МФЦ делает в расписке отметку «принято по требованию».</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5</w:t>
      </w:r>
      <w:r w:rsidRPr="0017679F">
        <w:rPr>
          <w:rFonts w:ascii="Times New Roman" w:hAnsi="Times New Roman"/>
          <w:sz w:val="28"/>
          <w:szCs w:val="28"/>
        </w:rPr>
        <w:t>.3. 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w:t>
      </w:r>
      <w:r>
        <w:rPr>
          <w:rFonts w:ascii="Times New Roman" w:hAnsi="Times New Roman"/>
          <w:sz w:val="28"/>
          <w:szCs w:val="28"/>
        </w:rPr>
        <w:t>тсутствия такого у З</w:t>
      </w:r>
      <w:r w:rsidRPr="0017679F">
        <w:rPr>
          <w:rFonts w:ascii="Times New Roman" w:hAnsi="Times New Roman"/>
          <w:sz w:val="28"/>
          <w:szCs w:val="28"/>
        </w:rPr>
        <w:t xml:space="preserve">аявителя, в соответствии с требованиями настоящего </w:t>
      </w:r>
      <w:r>
        <w:rPr>
          <w:rFonts w:ascii="Times New Roman" w:hAnsi="Times New Roman"/>
          <w:sz w:val="28"/>
          <w:szCs w:val="28"/>
        </w:rPr>
        <w:t>Р</w:t>
      </w:r>
      <w:r w:rsidRPr="0017679F">
        <w:rPr>
          <w:rFonts w:ascii="Times New Roman" w:hAnsi="Times New Roman"/>
          <w:sz w:val="28"/>
          <w:szCs w:val="28"/>
        </w:rPr>
        <w:t>егламента, содержащего, в том числе, отметку (штамп) с указанием наименования МФЦ, где оно было принято, даты регистрации в АИС МФЦ, своей</w:t>
      </w:r>
      <w:r w:rsidR="000121DB">
        <w:rPr>
          <w:rFonts w:ascii="Times New Roman" w:hAnsi="Times New Roman"/>
          <w:sz w:val="28"/>
          <w:szCs w:val="28"/>
        </w:rPr>
        <w:t xml:space="preserve"> должности, ФИО,  и предлагает З</w:t>
      </w:r>
      <w:r w:rsidRPr="0017679F">
        <w:rPr>
          <w:rFonts w:ascii="Times New Roman" w:hAnsi="Times New Roman"/>
          <w:sz w:val="28"/>
          <w:szCs w:val="28"/>
        </w:rPr>
        <w:t>аявителю самостоятельно проверить информацию, указанную в заявлении, и расписаться.</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5</w:t>
      </w:r>
      <w:r w:rsidRPr="0017679F">
        <w:rPr>
          <w:rFonts w:ascii="Times New Roman" w:hAnsi="Times New Roman"/>
          <w:sz w:val="28"/>
          <w:szCs w:val="28"/>
        </w:rPr>
        <w:t xml:space="preserve">.4. Специалист приема МФЦ формирует и распечатывает 1 (один) экземпляр расписки о приеме документов, содержащей перечень представленных </w:t>
      </w:r>
      <w:r>
        <w:rPr>
          <w:rFonts w:ascii="Times New Roman" w:hAnsi="Times New Roman"/>
          <w:sz w:val="28"/>
          <w:szCs w:val="28"/>
        </w:rPr>
        <w:t>З</w:t>
      </w:r>
      <w:r w:rsidRPr="0017679F">
        <w:rPr>
          <w:rFonts w:ascii="Times New Roman" w:hAnsi="Times New Roman"/>
          <w:sz w:val="28"/>
          <w:szCs w:val="28"/>
        </w:rPr>
        <w:t xml:space="preserve">аявителем документов, с указанием формы их предоставления (оригинал или копия), количества экземпляров и даты их представления,  подписывает, предлагает </w:t>
      </w:r>
      <w:r>
        <w:rPr>
          <w:rFonts w:ascii="Times New Roman" w:hAnsi="Times New Roman"/>
          <w:sz w:val="28"/>
          <w:szCs w:val="28"/>
        </w:rPr>
        <w:t>З</w:t>
      </w:r>
      <w:r w:rsidRPr="0017679F">
        <w:rPr>
          <w:rFonts w:ascii="Times New Roman" w:hAnsi="Times New Roman"/>
          <w:sz w:val="28"/>
          <w:szCs w:val="28"/>
        </w:rPr>
        <w:t>аявителю самостоятельно проверить информацию, указанную в расписке и расписаться, после чего создает электронные образы подписанн</w:t>
      </w:r>
      <w:r>
        <w:rPr>
          <w:rFonts w:ascii="Times New Roman" w:hAnsi="Times New Roman"/>
          <w:sz w:val="28"/>
          <w:szCs w:val="28"/>
        </w:rPr>
        <w:t>ого заявления, представленных З</w:t>
      </w:r>
      <w:r w:rsidRPr="0017679F">
        <w:rPr>
          <w:rFonts w:ascii="Times New Roman" w:hAnsi="Times New Roman"/>
          <w:sz w:val="28"/>
          <w:szCs w:val="28"/>
        </w:rPr>
        <w:t xml:space="preserve">аявителем документов (сканирует документы в форме, </w:t>
      </w:r>
      <w:r>
        <w:rPr>
          <w:rFonts w:ascii="Times New Roman" w:hAnsi="Times New Roman"/>
          <w:sz w:val="28"/>
          <w:szCs w:val="28"/>
        </w:rPr>
        <w:t>которой они были предоставлены З</w:t>
      </w:r>
      <w:r w:rsidRPr="0017679F">
        <w:rPr>
          <w:rFonts w:ascii="Times New Roman" w:hAnsi="Times New Roman"/>
          <w:sz w:val="28"/>
          <w:szCs w:val="28"/>
        </w:rPr>
        <w:t xml:space="preserve">аявителем в соответствии с требованиями </w:t>
      </w:r>
      <w:r>
        <w:rPr>
          <w:rFonts w:ascii="Times New Roman" w:hAnsi="Times New Roman"/>
          <w:sz w:val="28"/>
          <w:szCs w:val="28"/>
        </w:rPr>
        <w:t>Регламента</w:t>
      </w:r>
      <w:r w:rsidRPr="0017679F">
        <w:rPr>
          <w:rFonts w:ascii="Times New Roman" w:hAnsi="Times New Roman"/>
          <w:sz w:val="28"/>
          <w:szCs w:val="28"/>
        </w:rPr>
        <w:t xml:space="preserve">) и расписки, подписанной </w:t>
      </w:r>
      <w:r>
        <w:rPr>
          <w:rFonts w:ascii="Times New Roman" w:hAnsi="Times New Roman"/>
          <w:sz w:val="28"/>
          <w:szCs w:val="28"/>
        </w:rPr>
        <w:t>З</w:t>
      </w:r>
      <w:r w:rsidRPr="0017679F">
        <w:rPr>
          <w:rFonts w:ascii="Times New Roman" w:hAnsi="Times New Roman"/>
          <w:sz w:val="28"/>
          <w:szCs w:val="28"/>
        </w:rPr>
        <w:t>аявителем. Заявление, документы, представленные</w:t>
      </w:r>
      <w:r>
        <w:rPr>
          <w:rFonts w:ascii="Times New Roman" w:hAnsi="Times New Roman"/>
          <w:sz w:val="28"/>
          <w:szCs w:val="28"/>
        </w:rPr>
        <w:t xml:space="preserve"> З</w:t>
      </w:r>
      <w:r w:rsidRPr="0017679F">
        <w:rPr>
          <w:rFonts w:ascii="Times New Roman" w:hAnsi="Times New Roman"/>
          <w:sz w:val="28"/>
          <w:szCs w:val="28"/>
        </w:rPr>
        <w:t>аявителем, и расписка п</w:t>
      </w:r>
      <w:r>
        <w:rPr>
          <w:rFonts w:ascii="Times New Roman" w:hAnsi="Times New Roman"/>
          <w:sz w:val="28"/>
          <w:szCs w:val="28"/>
        </w:rPr>
        <w:t>осле сканирования возвращаются З</w:t>
      </w:r>
      <w:r w:rsidRPr="0017679F">
        <w:rPr>
          <w:rFonts w:ascii="Times New Roman" w:hAnsi="Times New Roman"/>
          <w:sz w:val="28"/>
          <w:szCs w:val="28"/>
        </w:rPr>
        <w:t>аявителю.</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lastRenderedPageBreak/>
        <w:t>3.</w:t>
      </w:r>
      <w:r>
        <w:rPr>
          <w:rFonts w:ascii="Times New Roman" w:hAnsi="Times New Roman"/>
          <w:sz w:val="28"/>
          <w:szCs w:val="28"/>
        </w:rPr>
        <w:t>5.5. Принятые у З</w:t>
      </w:r>
      <w:r w:rsidRPr="0017679F">
        <w:rPr>
          <w:rFonts w:ascii="Times New Roman" w:hAnsi="Times New Roman"/>
          <w:sz w:val="28"/>
          <w:szCs w:val="28"/>
        </w:rPr>
        <w:t>аявителя документы, заявление и расписка передаются в электронном виде в уполномоченный орган по защищенным каналам связи.</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6</w:t>
      </w:r>
      <w:r w:rsidRPr="0017679F">
        <w:rPr>
          <w:rFonts w:ascii="Times New Roman" w:hAnsi="Times New Roman"/>
          <w:sz w:val="28"/>
          <w:szCs w:val="28"/>
        </w:rPr>
        <w:t>.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Pr>
          <w:rFonts w:ascii="Times New Roman" w:hAnsi="Times New Roman"/>
          <w:sz w:val="28"/>
          <w:szCs w:val="28"/>
        </w:rPr>
        <w:t>:</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6</w:t>
      </w:r>
      <w:r w:rsidRPr="0017679F">
        <w:rPr>
          <w:rFonts w:ascii="Times New Roman" w:hAnsi="Times New Roman"/>
          <w:sz w:val="28"/>
          <w:szCs w:val="28"/>
        </w:rPr>
        <w:t xml:space="preserve">.1.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специалист МФЦ, ответственный за выдачу результата предоставления муниципальной услуги (далее – уполномоченный специалист МФЦ). </w:t>
      </w:r>
    </w:p>
    <w:p w:rsidR="00C02677" w:rsidRPr="0017679F" w:rsidRDefault="00C02677" w:rsidP="00267FDC">
      <w:pPr>
        <w:spacing w:after="0" w:line="360" w:lineRule="auto"/>
        <w:ind w:firstLine="709"/>
        <w:jc w:val="both"/>
        <w:rPr>
          <w:rFonts w:ascii="Times New Roman" w:hAnsi="Times New Roman"/>
          <w:sz w:val="28"/>
          <w:szCs w:val="28"/>
        </w:rPr>
      </w:pPr>
      <w:r>
        <w:rPr>
          <w:rFonts w:ascii="Times New Roman" w:hAnsi="Times New Roman"/>
          <w:sz w:val="28"/>
          <w:szCs w:val="28"/>
        </w:rPr>
        <w:t>3.6.2. При личном обращении З</w:t>
      </w:r>
      <w:r w:rsidRPr="0017679F">
        <w:rPr>
          <w:rFonts w:ascii="Times New Roman" w:hAnsi="Times New Roman"/>
          <w:sz w:val="28"/>
          <w:szCs w:val="28"/>
        </w:rPr>
        <w:t>аявителя за получением результата муниципальной услуги, уполномоченный специалист МФЦ, до</w:t>
      </w:r>
      <w:r>
        <w:rPr>
          <w:rFonts w:ascii="Times New Roman" w:hAnsi="Times New Roman"/>
          <w:sz w:val="28"/>
          <w:szCs w:val="28"/>
        </w:rPr>
        <w:t>лжен удостовериться в личности З</w:t>
      </w:r>
      <w:r w:rsidRPr="0017679F">
        <w:rPr>
          <w:rFonts w:ascii="Times New Roman" w:hAnsi="Times New Roman"/>
          <w:sz w:val="28"/>
          <w:szCs w:val="28"/>
        </w:rPr>
        <w:t xml:space="preserve">аявителя (представителя </w:t>
      </w:r>
      <w:r>
        <w:rPr>
          <w:rFonts w:ascii="Times New Roman" w:hAnsi="Times New Roman"/>
          <w:sz w:val="28"/>
          <w:szCs w:val="28"/>
        </w:rPr>
        <w:t>З</w:t>
      </w:r>
      <w:r w:rsidRPr="0017679F">
        <w:rPr>
          <w:rFonts w:ascii="Times New Roman" w:hAnsi="Times New Roman"/>
          <w:sz w:val="28"/>
          <w:szCs w:val="28"/>
        </w:rPr>
        <w:t>аявителя).</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6</w:t>
      </w:r>
      <w:r w:rsidRPr="0017679F">
        <w:rPr>
          <w:rFonts w:ascii="Times New Roman" w:hAnsi="Times New Roman"/>
          <w:sz w:val="28"/>
          <w:szCs w:val="28"/>
        </w:rPr>
        <w:t>.3. 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1)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2)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lastRenderedPageBreak/>
        <w:t>3) учет выдачи экземпляров электронных документов на бумажном носителе</w:t>
      </w:r>
      <w:r>
        <w:rPr>
          <w:rFonts w:ascii="Times New Roman" w:hAnsi="Times New Roman"/>
          <w:sz w:val="28"/>
          <w:szCs w:val="28"/>
        </w:rPr>
        <w:t>.</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6</w:t>
      </w:r>
      <w:r w:rsidRPr="0017679F">
        <w:rPr>
          <w:rFonts w:ascii="Times New Roman" w:hAnsi="Times New Roman"/>
          <w:sz w:val="28"/>
          <w:szCs w:val="28"/>
        </w:rPr>
        <w:t xml:space="preserve">.4. Уполномоченный специалист МФЦ передает документы, являющиеся результатом предоставления муниципальной услуги, </w:t>
      </w:r>
      <w:r>
        <w:rPr>
          <w:rFonts w:ascii="Times New Roman" w:hAnsi="Times New Roman"/>
          <w:sz w:val="28"/>
          <w:szCs w:val="28"/>
        </w:rPr>
        <w:t>З</w:t>
      </w:r>
      <w:r w:rsidRPr="0017679F">
        <w:rPr>
          <w:rFonts w:ascii="Times New Roman" w:hAnsi="Times New Roman"/>
          <w:sz w:val="28"/>
          <w:szCs w:val="28"/>
        </w:rPr>
        <w:t xml:space="preserve">аявителю (или его представителю) и предлагает заявителю ознакомиться с ними. </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3.</w:t>
      </w:r>
      <w:r>
        <w:rPr>
          <w:rFonts w:ascii="Times New Roman" w:hAnsi="Times New Roman"/>
          <w:sz w:val="28"/>
          <w:szCs w:val="28"/>
        </w:rPr>
        <w:t>7</w:t>
      </w:r>
      <w:r w:rsidRPr="0017679F">
        <w:rPr>
          <w:rFonts w:ascii="Times New Roman" w:hAnsi="Times New Roman"/>
          <w:sz w:val="28"/>
          <w:szCs w:val="28"/>
        </w:rPr>
        <w:t>. В соответствии с заключенным соглашением о взаимодействии между УМФЦ и уполномоченным органом, и если иное не предусмотрено федеральным законом, на МФЦ может быть возложена функция по обработке информации из информационных систем уполномоченного органа, и составление и заверение выписок полученных из информационных систем уполномоченного органа, том числе с использованием информационно-технологической и коммуникаци</w:t>
      </w:r>
      <w:r>
        <w:rPr>
          <w:rFonts w:ascii="Times New Roman" w:hAnsi="Times New Roman"/>
          <w:sz w:val="28"/>
          <w:szCs w:val="28"/>
        </w:rPr>
        <w:t>онной инфраструктуры, и выдачу З</w:t>
      </w:r>
      <w:r w:rsidRPr="0017679F">
        <w:rPr>
          <w:rFonts w:ascii="Times New Roman" w:hAnsi="Times New Roman"/>
          <w:sz w:val="28"/>
          <w:szCs w:val="28"/>
        </w:rPr>
        <w:t>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И</w:t>
      </w:r>
      <w:r>
        <w:rPr>
          <w:rFonts w:ascii="Times New Roman" w:hAnsi="Times New Roman"/>
          <w:sz w:val="28"/>
          <w:szCs w:val="28"/>
        </w:rPr>
        <w:t>,</w:t>
      </w:r>
      <w:r w:rsidRPr="0017679F">
        <w:rPr>
          <w:rFonts w:ascii="Times New Roman" w:hAnsi="Times New Roman"/>
          <w:sz w:val="28"/>
          <w:szCs w:val="28"/>
        </w:rPr>
        <w:t xml:space="preserve">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C02677" w:rsidRPr="0017679F" w:rsidRDefault="00C02677" w:rsidP="009174E7">
      <w:pPr>
        <w:spacing w:after="120" w:line="360" w:lineRule="auto"/>
        <w:ind w:firstLine="709"/>
        <w:jc w:val="both"/>
        <w:rPr>
          <w:rFonts w:ascii="Times New Roman" w:hAnsi="Times New Roman"/>
          <w:sz w:val="28"/>
          <w:szCs w:val="28"/>
        </w:rPr>
      </w:pPr>
      <w:r>
        <w:rPr>
          <w:rFonts w:ascii="Times New Roman" w:hAnsi="Times New Roman"/>
          <w:sz w:val="28"/>
          <w:szCs w:val="28"/>
        </w:rPr>
        <w:t>3.8</w:t>
      </w:r>
      <w:r w:rsidRPr="0017679F">
        <w:rPr>
          <w:rFonts w:ascii="Times New Roman" w:hAnsi="Times New Roman"/>
          <w:sz w:val="28"/>
          <w:szCs w:val="28"/>
        </w:rPr>
        <w:t xml:space="preserve">. В соответствии с муниципальными правовыми актами для муниципальной услуги и соглашением о взаимодействии на МФЦ может быть возложена функция по предоставлению муниципальной услуги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муниципальной услуги либо совершение надписей или иных юридически </w:t>
      </w:r>
      <w:r w:rsidRPr="0017679F">
        <w:rPr>
          <w:rFonts w:ascii="Times New Roman" w:hAnsi="Times New Roman"/>
          <w:sz w:val="28"/>
          <w:szCs w:val="28"/>
        </w:rPr>
        <w:lastRenderedPageBreak/>
        <w:t>значимых действий, являющихся результатом предоставления муниципальной услуги.</w:t>
      </w:r>
    </w:p>
    <w:p w:rsidR="00C02677"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4. Формы контроля</w:t>
      </w:r>
      <w:r>
        <w:rPr>
          <w:rFonts w:ascii="Times New Roman" w:hAnsi="Times New Roman"/>
          <w:sz w:val="28"/>
          <w:szCs w:val="28"/>
        </w:rPr>
        <w:t xml:space="preserve"> за исполнением административного Р</w:t>
      </w:r>
      <w:r w:rsidRPr="0017679F">
        <w:rPr>
          <w:rFonts w:ascii="Times New Roman" w:hAnsi="Times New Roman"/>
          <w:sz w:val="28"/>
          <w:szCs w:val="28"/>
        </w:rPr>
        <w:t>егламента</w:t>
      </w:r>
    </w:p>
    <w:p w:rsidR="00C02677" w:rsidRPr="0017679F" w:rsidRDefault="00C02677" w:rsidP="00267FDC">
      <w:pPr>
        <w:tabs>
          <w:tab w:val="left" w:pos="1276"/>
        </w:tabs>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4.1. Контроль за соблюдением последовательности действий, определённых административными  процедурами по предоставлению муниципальной услуги, принятием решений ответственного исполнителя, а также полнотой и качеством предоставления муниципальной услуги осуществляется начальником </w:t>
      </w:r>
      <w:r>
        <w:rPr>
          <w:rFonts w:ascii="Times New Roman" w:hAnsi="Times New Roman"/>
          <w:sz w:val="28"/>
          <w:szCs w:val="28"/>
        </w:rPr>
        <w:t>УМС</w:t>
      </w:r>
      <w:r w:rsidRPr="0017679F">
        <w:rPr>
          <w:rFonts w:ascii="Times New Roman" w:hAnsi="Times New Roman"/>
          <w:sz w:val="28"/>
          <w:szCs w:val="28"/>
        </w:rPr>
        <w:t>.</w:t>
      </w:r>
    </w:p>
    <w:p w:rsidR="00C02677" w:rsidRDefault="00C02677" w:rsidP="009174E7">
      <w:pPr>
        <w:tabs>
          <w:tab w:val="left" w:pos="1276"/>
        </w:tabs>
        <w:spacing w:after="120" w:line="360" w:lineRule="auto"/>
        <w:ind w:firstLine="709"/>
        <w:jc w:val="both"/>
        <w:rPr>
          <w:rFonts w:ascii="Times New Roman" w:hAnsi="Times New Roman"/>
          <w:sz w:val="28"/>
          <w:szCs w:val="28"/>
        </w:rPr>
      </w:pPr>
      <w:r w:rsidRPr="0017679F">
        <w:rPr>
          <w:rFonts w:ascii="Times New Roman" w:hAnsi="Times New Roman"/>
          <w:sz w:val="28"/>
          <w:szCs w:val="28"/>
        </w:rPr>
        <w:t xml:space="preserve">4.2. Контроль за полнотой и качеством предоставления муниципальной услуги включает в себя проведение проверок, рассмотрение, принятие решений и подготовку ответов на обращения, содержащие жалобы на действия (бездействие) и решения должностных лиц, ответственных за предоставление муниципальной услуги. </w:t>
      </w:r>
    </w:p>
    <w:p w:rsidR="00C02677" w:rsidRDefault="00C02677" w:rsidP="008C238D">
      <w:pPr>
        <w:tabs>
          <w:tab w:val="left" w:pos="1276"/>
        </w:tabs>
        <w:spacing w:after="100" w:afterAutospacing="1" w:line="240" w:lineRule="auto"/>
        <w:ind w:firstLine="709"/>
        <w:jc w:val="both"/>
        <w:rPr>
          <w:rFonts w:ascii="Times New Roman" w:hAnsi="Times New Roman"/>
          <w:sz w:val="28"/>
          <w:szCs w:val="28"/>
        </w:rPr>
      </w:pPr>
      <w:r w:rsidRPr="0017679F">
        <w:rPr>
          <w:rFonts w:ascii="Times New Roman" w:hAnsi="Times New Roman"/>
          <w:sz w:val="28"/>
          <w:szCs w:val="28"/>
        </w:rPr>
        <w:t>5. Досудебный (внесудебный) порядок обжалования решений и действий (бездействия) органа, предоставляющего муниципальную услугу, должностных лиц, муниципальных служащих, участвующих в предоставлении муниципальной услуги</w:t>
      </w:r>
    </w:p>
    <w:p w:rsidR="00C02677" w:rsidRPr="0017679F" w:rsidRDefault="00C02677" w:rsidP="00267FDC">
      <w:pPr>
        <w:spacing w:after="0" w:line="360" w:lineRule="auto"/>
        <w:ind w:firstLine="709"/>
        <w:jc w:val="both"/>
        <w:outlineLvl w:val="1"/>
        <w:rPr>
          <w:rFonts w:ascii="Times New Roman" w:hAnsi="Times New Roman"/>
          <w:sz w:val="28"/>
          <w:szCs w:val="28"/>
        </w:rPr>
      </w:pPr>
      <w:r w:rsidRPr="0017679F">
        <w:rPr>
          <w:rFonts w:ascii="Times New Roman" w:hAnsi="Times New Roman"/>
          <w:sz w:val="28"/>
          <w:szCs w:val="28"/>
          <w:lang w:eastAsia="ru-RU"/>
        </w:rPr>
        <w:t xml:space="preserve">5.1. </w:t>
      </w:r>
      <w:r w:rsidRPr="0017679F">
        <w:rPr>
          <w:rFonts w:ascii="Times New Roman" w:hAnsi="Times New Roman"/>
          <w:sz w:val="28"/>
          <w:szCs w:val="28"/>
        </w:rPr>
        <w:t>Порядок подачи и рассмотрения жалоб:</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5.1.1. Заявитель  имеет право на обжалование действий (бездействия) органа, предоставляющего муниципальную услугу, а также должностных лиц или муниципальных служащих, предоставляющих муниципальную услугу, в досудебном (внесудебном) порядке.</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Досудебный (внесудебный) порядок обжалования действий (бездействия) органа, предоставляющего муниципальную услугу, а также должностных лиц или муниципальных служащих, предоставляющих муниципальную услугу, включает в себя подачу жалобы.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w:t>
      </w:r>
      <w:r w:rsidRPr="0017679F">
        <w:rPr>
          <w:rFonts w:ascii="Times New Roman" w:hAnsi="Times New Roman"/>
          <w:sz w:val="28"/>
          <w:szCs w:val="28"/>
        </w:rPr>
        <w:lastRenderedPageBreak/>
        <w:t>рассматриваются непосредственно руководителем органа, предоставляющего муниципальную услугу.</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5.1.2. Жалоба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w:t>
      </w:r>
      <w:r>
        <w:rPr>
          <w:rFonts w:ascii="Times New Roman" w:hAnsi="Times New Roman"/>
          <w:sz w:val="28"/>
          <w:szCs w:val="28"/>
        </w:rPr>
        <w:t>З</w:t>
      </w:r>
      <w:r w:rsidRPr="0017679F">
        <w:rPr>
          <w:rFonts w:ascii="Times New Roman" w:hAnsi="Times New Roman"/>
          <w:sz w:val="28"/>
          <w:szCs w:val="28"/>
        </w:rPr>
        <w:t>аявителя.</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5.2. При поступлении жалобы в МФЦ, МФЦ обеспечивает ее передачу в уполномоченный на ее рассмотрение орган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Жалоба на нарушение порядка предоставления муниципальной услуги МФЦ рассматривается в соответствии с настоящим </w:t>
      </w:r>
      <w:r>
        <w:rPr>
          <w:rFonts w:ascii="Times New Roman" w:hAnsi="Times New Roman"/>
          <w:sz w:val="28"/>
          <w:szCs w:val="28"/>
        </w:rPr>
        <w:t>Р</w:t>
      </w:r>
      <w:r w:rsidRPr="0017679F">
        <w:rPr>
          <w:rFonts w:ascii="Times New Roman" w:hAnsi="Times New Roman"/>
          <w:sz w:val="28"/>
          <w:szCs w:val="28"/>
        </w:rPr>
        <w:t>егламентом органом, предоставляющим муниципальной услугу, заключившим соглашение о взаимодействии.</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5.3. В случае </w:t>
      </w:r>
      <w:r>
        <w:rPr>
          <w:rFonts w:ascii="Times New Roman" w:hAnsi="Times New Roman"/>
          <w:sz w:val="28"/>
          <w:szCs w:val="28"/>
        </w:rPr>
        <w:t>подачи жалобы на личном приеме З</w:t>
      </w:r>
      <w:r w:rsidRPr="0017679F">
        <w:rPr>
          <w:rFonts w:ascii="Times New Roman" w:hAnsi="Times New Roman"/>
          <w:sz w:val="28"/>
          <w:szCs w:val="28"/>
        </w:rPr>
        <w:t xml:space="preserve">аявитель  представляет документ, удостоверяющий его личность в соответствии с законодательством Российской Федерации. </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В случае если жалоб</w:t>
      </w:r>
      <w:r>
        <w:rPr>
          <w:rFonts w:ascii="Times New Roman" w:hAnsi="Times New Roman"/>
          <w:sz w:val="28"/>
          <w:szCs w:val="28"/>
        </w:rPr>
        <w:t>а подается через представителя З</w:t>
      </w:r>
      <w:r w:rsidRPr="0017679F">
        <w:rPr>
          <w:rFonts w:ascii="Times New Roman" w:hAnsi="Times New Roman"/>
          <w:sz w:val="28"/>
          <w:szCs w:val="28"/>
        </w:rPr>
        <w:t xml:space="preserve">аявителя, также представляется документ, подтверждающий полномочия на осуществление действий от имени </w:t>
      </w:r>
      <w:r>
        <w:rPr>
          <w:rFonts w:ascii="Times New Roman" w:hAnsi="Times New Roman"/>
          <w:sz w:val="28"/>
          <w:szCs w:val="28"/>
        </w:rPr>
        <w:t>З</w:t>
      </w:r>
      <w:r w:rsidRPr="0017679F">
        <w:rPr>
          <w:rFonts w:ascii="Times New Roman" w:hAnsi="Times New Roman"/>
          <w:sz w:val="28"/>
          <w:szCs w:val="28"/>
        </w:rPr>
        <w:t>аявителя. В качестве документа, подтверждающего полномочия на осуществл</w:t>
      </w:r>
      <w:r>
        <w:rPr>
          <w:rFonts w:ascii="Times New Roman" w:hAnsi="Times New Roman"/>
          <w:sz w:val="28"/>
          <w:szCs w:val="28"/>
        </w:rPr>
        <w:t>ение действий от имени З</w:t>
      </w:r>
      <w:r w:rsidRPr="0017679F">
        <w:rPr>
          <w:rFonts w:ascii="Times New Roman" w:hAnsi="Times New Roman"/>
          <w:sz w:val="28"/>
          <w:szCs w:val="28"/>
        </w:rPr>
        <w:t>аявителя, может быть представлена:</w:t>
      </w:r>
    </w:p>
    <w:p w:rsidR="00C02677" w:rsidRPr="00836F24" w:rsidRDefault="00C02677" w:rsidP="002B7A26">
      <w:pPr>
        <w:pStyle w:val="a6"/>
        <w:numPr>
          <w:ilvl w:val="2"/>
          <w:numId w:val="36"/>
        </w:numPr>
        <w:autoSpaceDE w:val="0"/>
        <w:autoSpaceDN w:val="0"/>
        <w:adjustRightInd w:val="0"/>
        <w:spacing w:after="0" w:line="360" w:lineRule="auto"/>
        <w:ind w:left="0" w:firstLine="770"/>
        <w:jc w:val="both"/>
        <w:rPr>
          <w:rFonts w:ascii="Times New Roman" w:hAnsi="Times New Roman"/>
          <w:sz w:val="28"/>
          <w:szCs w:val="28"/>
        </w:rPr>
      </w:pPr>
      <w:r>
        <w:rPr>
          <w:rFonts w:ascii="Times New Roman" w:hAnsi="Times New Roman"/>
          <w:sz w:val="28"/>
          <w:szCs w:val="28"/>
        </w:rPr>
        <w:t>о</w:t>
      </w:r>
      <w:r w:rsidRPr="00836F24">
        <w:rPr>
          <w:rFonts w:ascii="Times New Roman" w:hAnsi="Times New Roman"/>
          <w:sz w:val="28"/>
          <w:szCs w:val="28"/>
        </w:rPr>
        <w:t>формленная в соответствии с законодательством Российской Федерации доверенность (для физических лиц)</w:t>
      </w:r>
      <w:r>
        <w:rPr>
          <w:rFonts w:ascii="Times New Roman" w:hAnsi="Times New Roman"/>
          <w:sz w:val="28"/>
          <w:szCs w:val="28"/>
        </w:rPr>
        <w:t>;</w:t>
      </w:r>
    </w:p>
    <w:p w:rsidR="00C02677" w:rsidRPr="00836F24" w:rsidRDefault="00C02677" w:rsidP="00267FDC">
      <w:pPr>
        <w:pStyle w:val="a6"/>
        <w:numPr>
          <w:ilvl w:val="2"/>
          <w:numId w:val="36"/>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о</w:t>
      </w:r>
      <w:r w:rsidRPr="00836F24">
        <w:rPr>
          <w:rFonts w:ascii="Times New Roman" w:hAnsi="Times New Roman"/>
          <w:sz w:val="28"/>
          <w:szCs w:val="28"/>
        </w:rPr>
        <w:t xml:space="preserve">формленная в соответствии с законодательством Российской Федерации доверенность, заверенная печатью </w:t>
      </w:r>
      <w:r>
        <w:rPr>
          <w:rFonts w:ascii="Times New Roman" w:hAnsi="Times New Roman"/>
          <w:sz w:val="28"/>
          <w:szCs w:val="28"/>
        </w:rPr>
        <w:t>З</w:t>
      </w:r>
      <w:r w:rsidRPr="00836F24">
        <w:rPr>
          <w:rFonts w:ascii="Times New Roman" w:hAnsi="Times New Roman"/>
          <w:sz w:val="28"/>
          <w:szCs w:val="28"/>
        </w:rPr>
        <w:t>аявите</w:t>
      </w:r>
      <w:r>
        <w:rPr>
          <w:rFonts w:ascii="Times New Roman" w:hAnsi="Times New Roman"/>
          <w:sz w:val="28"/>
          <w:szCs w:val="28"/>
        </w:rPr>
        <w:t>ля и подписанная руководителем З</w:t>
      </w:r>
      <w:r w:rsidRPr="00836F24">
        <w:rPr>
          <w:rFonts w:ascii="Times New Roman" w:hAnsi="Times New Roman"/>
          <w:sz w:val="28"/>
          <w:szCs w:val="28"/>
        </w:rPr>
        <w:t>аявителя или уполномоченным этим руководителем лицом (для юридических лиц)</w:t>
      </w:r>
      <w:r>
        <w:rPr>
          <w:rFonts w:ascii="Times New Roman" w:hAnsi="Times New Roman"/>
          <w:sz w:val="28"/>
          <w:szCs w:val="28"/>
        </w:rPr>
        <w:t>;</w:t>
      </w:r>
    </w:p>
    <w:p w:rsidR="00C02677" w:rsidRPr="00836F24" w:rsidRDefault="00C02677" w:rsidP="00267FDC">
      <w:pPr>
        <w:pStyle w:val="a6"/>
        <w:numPr>
          <w:ilvl w:val="2"/>
          <w:numId w:val="36"/>
        </w:numPr>
        <w:autoSpaceDE w:val="0"/>
        <w:autoSpaceDN w:val="0"/>
        <w:adjustRightInd w:val="0"/>
        <w:spacing w:after="0" w:line="360" w:lineRule="auto"/>
        <w:ind w:left="0" w:firstLine="709"/>
        <w:jc w:val="both"/>
        <w:rPr>
          <w:rFonts w:ascii="Times New Roman" w:hAnsi="Times New Roman"/>
          <w:sz w:val="28"/>
          <w:szCs w:val="28"/>
        </w:rPr>
      </w:pPr>
      <w:r>
        <w:rPr>
          <w:rFonts w:ascii="Times New Roman" w:hAnsi="Times New Roman"/>
          <w:sz w:val="28"/>
          <w:szCs w:val="28"/>
        </w:rPr>
        <w:t>к</w:t>
      </w:r>
      <w:r w:rsidRPr="00836F24">
        <w:rPr>
          <w:rFonts w:ascii="Times New Roman" w:hAnsi="Times New Roman"/>
          <w:sz w:val="28"/>
          <w:szCs w:val="28"/>
        </w:rPr>
        <w:t>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w:t>
      </w:r>
      <w:r>
        <w:rPr>
          <w:rFonts w:ascii="Times New Roman" w:hAnsi="Times New Roman"/>
          <w:sz w:val="28"/>
          <w:szCs w:val="28"/>
        </w:rPr>
        <w:t>ет правом действовать от имени З</w:t>
      </w:r>
      <w:r w:rsidRPr="00836F24">
        <w:rPr>
          <w:rFonts w:ascii="Times New Roman" w:hAnsi="Times New Roman"/>
          <w:sz w:val="28"/>
          <w:szCs w:val="28"/>
        </w:rPr>
        <w:t xml:space="preserve">аявителя без доверенности. </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5.4. При под</w:t>
      </w:r>
      <w:r>
        <w:rPr>
          <w:rFonts w:ascii="Times New Roman" w:hAnsi="Times New Roman"/>
          <w:sz w:val="28"/>
          <w:szCs w:val="28"/>
        </w:rPr>
        <w:t>аче жалобы через представителя З</w:t>
      </w:r>
      <w:r w:rsidRPr="0017679F">
        <w:rPr>
          <w:rFonts w:ascii="Times New Roman" w:hAnsi="Times New Roman"/>
          <w:sz w:val="28"/>
          <w:szCs w:val="28"/>
        </w:rPr>
        <w:t xml:space="preserve">аявителя в электронном виде документы, подтверждающие полномочия на осуществление действий от имени </w:t>
      </w:r>
      <w:r>
        <w:rPr>
          <w:rFonts w:ascii="Times New Roman" w:hAnsi="Times New Roman"/>
          <w:sz w:val="28"/>
          <w:szCs w:val="28"/>
        </w:rPr>
        <w:t>З</w:t>
      </w:r>
      <w:r w:rsidRPr="0017679F">
        <w:rPr>
          <w:rFonts w:ascii="Times New Roman" w:hAnsi="Times New Roman"/>
          <w:sz w:val="28"/>
          <w:szCs w:val="28"/>
        </w:rPr>
        <w:t>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w:t>
      </w:r>
      <w:r>
        <w:rPr>
          <w:rFonts w:ascii="Times New Roman" w:hAnsi="Times New Roman"/>
          <w:sz w:val="28"/>
          <w:szCs w:val="28"/>
        </w:rPr>
        <w:t>умент, удостоверяющий личность З</w:t>
      </w:r>
      <w:r w:rsidRPr="0017679F">
        <w:rPr>
          <w:rFonts w:ascii="Times New Roman" w:hAnsi="Times New Roman"/>
          <w:sz w:val="28"/>
          <w:szCs w:val="28"/>
        </w:rPr>
        <w:t>аявителя, не требуется.</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5.5.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Регламента, в том числе </w:t>
      </w:r>
      <w:r>
        <w:rPr>
          <w:rFonts w:ascii="Times New Roman" w:hAnsi="Times New Roman"/>
          <w:sz w:val="28"/>
          <w:szCs w:val="28"/>
        </w:rPr>
        <w:t>З</w:t>
      </w:r>
      <w:r w:rsidRPr="0017679F">
        <w:rPr>
          <w:rFonts w:ascii="Times New Roman" w:hAnsi="Times New Roman"/>
          <w:sz w:val="28"/>
          <w:szCs w:val="28"/>
        </w:rPr>
        <w:t>аявитель вправе обратиться с жалобой в случаях:</w:t>
      </w:r>
    </w:p>
    <w:p w:rsidR="00C02677" w:rsidRPr="0017679F" w:rsidRDefault="00C02677" w:rsidP="00267FDC">
      <w:pPr>
        <w:pStyle w:val="ConsPlusNormal"/>
        <w:spacing w:line="360" w:lineRule="auto"/>
        <w:ind w:firstLine="709"/>
        <w:jc w:val="both"/>
        <w:rPr>
          <w:sz w:val="28"/>
          <w:szCs w:val="28"/>
        </w:rPr>
      </w:pPr>
      <w:r>
        <w:rPr>
          <w:sz w:val="28"/>
          <w:szCs w:val="28"/>
        </w:rPr>
        <w:t>5.5.1. Н</w:t>
      </w:r>
      <w:r w:rsidRPr="0017679F">
        <w:rPr>
          <w:sz w:val="28"/>
          <w:szCs w:val="28"/>
        </w:rPr>
        <w:t>арушения срока регистрации заявления о предоставлении муниципальной услуги</w:t>
      </w:r>
      <w:r>
        <w:rPr>
          <w:sz w:val="28"/>
          <w:szCs w:val="28"/>
        </w:rPr>
        <w:t>.</w:t>
      </w:r>
    </w:p>
    <w:p w:rsidR="00C02677" w:rsidRPr="0017679F" w:rsidRDefault="00C02677" w:rsidP="00267FDC">
      <w:pPr>
        <w:pStyle w:val="ConsPlusNormal"/>
        <w:spacing w:line="360" w:lineRule="auto"/>
        <w:ind w:firstLine="709"/>
        <w:jc w:val="both"/>
        <w:rPr>
          <w:sz w:val="28"/>
          <w:szCs w:val="28"/>
        </w:rPr>
      </w:pPr>
      <w:r>
        <w:rPr>
          <w:sz w:val="28"/>
          <w:szCs w:val="28"/>
        </w:rPr>
        <w:t>5.5.2. Н</w:t>
      </w:r>
      <w:r w:rsidRPr="0017679F">
        <w:rPr>
          <w:sz w:val="28"/>
          <w:szCs w:val="28"/>
        </w:rPr>
        <w:t>арушения срока пред</w:t>
      </w:r>
      <w:r>
        <w:rPr>
          <w:sz w:val="28"/>
          <w:szCs w:val="28"/>
        </w:rPr>
        <w:t>оставления муниципальной услуги.</w:t>
      </w:r>
    </w:p>
    <w:p w:rsidR="00C02677" w:rsidRPr="0017679F" w:rsidRDefault="00C02677" w:rsidP="00267FDC">
      <w:pPr>
        <w:pStyle w:val="ConsPlusNormal"/>
        <w:spacing w:line="360" w:lineRule="auto"/>
        <w:ind w:firstLine="709"/>
        <w:jc w:val="both"/>
        <w:rPr>
          <w:sz w:val="28"/>
          <w:szCs w:val="28"/>
          <w:vertAlign w:val="superscript"/>
        </w:rPr>
      </w:pPr>
      <w:r>
        <w:rPr>
          <w:sz w:val="28"/>
          <w:szCs w:val="28"/>
        </w:rPr>
        <w:t>5.5.3. Т</w:t>
      </w:r>
      <w:r w:rsidRPr="0017679F">
        <w:rPr>
          <w:sz w:val="28"/>
          <w:szCs w:val="28"/>
        </w:rPr>
        <w:t xml:space="preserve">ребования у </w:t>
      </w:r>
      <w:r>
        <w:rPr>
          <w:sz w:val="28"/>
          <w:szCs w:val="28"/>
        </w:rPr>
        <w:t>З</w:t>
      </w:r>
      <w:r w:rsidRPr="0017679F">
        <w:rPr>
          <w:sz w:val="28"/>
          <w:szCs w:val="28"/>
        </w:rPr>
        <w:t>аявителя документов, не предусмотренных нормативными правовыми актами Российской Федерации, муниципальными правовыми актами администрации городского округа ЗАТО город Фокино для предоставления муниципальной услуги</w:t>
      </w:r>
      <w:r w:rsidR="00D864C6">
        <w:rPr>
          <w:sz w:val="28"/>
          <w:szCs w:val="28"/>
        </w:rPr>
        <w:t>.</w:t>
      </w:r>
    </w:p>
    <w:p w:rsidR="00C02677" w:rsidRPr="0017679F" w:rsidRDefault="00C02677" w:rsidP="00267FDC">
      <w:pPr>
        <w:pStyle w:val="ConsPlusNormal"/>
        <w:spacing w:line="360" w:lineRule="auto"/>
        <w:ind w:firstLine="709"/>
        <w:jc w:val="both"/>
        <w:rPr>
          <w:sz w:val="28"/>
          <w:szCs w:val="28"/>
        </w:rPr>
      </w:pPr>
      <w:r>
        <w:rPr>
          <w:sz w:val="28"/>
          <w:szCs w:val="28"/>
        </w:rPr>
        <w:t>5.5.4. О</w:t>
      </w:r>
      <w:r w:rsidRPr="0017679F">
        <w:rPr>
          <w:sz w:val="28"/>
          <w:szCs w:val="28"/>
        </w:rPr>
        <w:t xml:space="preserve">тказа </w:t>
      </w:r>
      <w:r>
        <w:rPr>
          <w:sz w:val="28"/>
          <w:szCs w:val="28"/>
        </w:rPr>
        <w:t>З</w:t>
      </w:r>
      <w:r w:rsidRPr="0017679F">
        <w:rPr>
          <w:sz w:val="28"/>
          <w:szCs w:val="28"/>
        </w:rPr>
        <w:t>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администрации городского округа ЗАТО город Фокино для предоставления муниципальной услуги</w:t>
      </w:r>
      <w:r w:rsidR="00D864C6">
        <w:rPr>
          <w:sz w:val="28"/>
          <w:szCs w:val="28"/>
        </w:rPr>
        <w:t>.</w:t>
      </w:r>
    </w:p>
    <w:p w:rsidR="00C02677" w:rsidRPr="0017679F" w:rsidRDefault="00C02677" w:rsidP="00EA6F25">
      <w:pPr>
        <w:pStyle w:val="ConsPlusNormal"/>
        <w:spacing w:line="360" w:lineRule="auto"/>
        <w:ind w:firstLine="660"/>
        <w:jc w:val="both"/>
        <w:rPr>
          <w:sz w:val="28"/>
          <w:szCs w:val="28"/>
        </w:rPr>
      </w:pPr>
      <w:r>
        <w:rPr>
          <w:sz w:val="28"/>
          <w:szCs w:val="28"/>
        </w:rPr>
        <w:lastRenderedPageBreak/>
        <w:t>5.5.5. О</w:t>
      </w:r>
      <w:r w:rsidRPr="0017679F">
        <w:rPr>
          <w:sz w:val="28"/>
          <w:szCs w:val="28"/>
        </w:rPr>
        <w:t xml:space="preserve">тказа </w:t>
      </w:r>
      <w:r>
        <w:rPr>
          <w:sz w:val="28"/>
          <w:szCs w:val="28"/>
        </w:rPr>
        <w:t>З</w:t>
      </w:r>
      <w:r w:rsidRPr="0017679F">
        <w:rPr>
          <w:sz w:val="28"/>
          <w:szCs w:val="28"/>
        </w:rPr>
        <w:t>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администрации городского округа ЗАТО город Фокино для предоставления муниципальной услуги</w:t>
      </w:r>
      <w:r w:rsidR="00D864C6">
        <w:rPr>
          <w:sz w:val="28"/>
          <w:szCs w:val="28"/>
        </w:rPr>
        <w:t>.</w:t>
      </w:r>
    </w:p>
    <w:p w:rsidR="00C02677" w:rsidRPr="0017679F" w:rsidRDefault="00C02677" w:rsidP="00267FDC">
      <w:pPr>
        <w:pStyle w:val="ConsPlusNormal"/>
        <w:spacing w:line="360" w:lineRule="auto"/>
        <w:ind w:firstLine="709"/>
        <w:jc w:val="both"/>
        <w:rPr>
          <w:sz w:val="28"/>
          <w:szCs w:val="28"/>
        </w:rPr>
      </w:pPr>
      <w:r>
        <w:rPr>
          <w:sz w:val="28"/>
          <w:szCs w:val="28"/>
        </w:rPr>
        <w:t>5.5.6. Требования у З</w:t>
      </w:r>
      <w:r w:rsidRPr="0017679F">
        <w:rPr>
          <w:sz w:val="28"/>
          <w:szCs w:val="28"/>
        </w:rPr>
        <w:t>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администрации городского округа ЗАТО город Фокино</w:t>
      </w:r>
      <w:r w:rsidR="00D864C6">
        <w:rPr>
          <w:sz w:val="28"/>
          <w:szCs w:val="28"/>
        </w:rPr>
        <w:t>.</w:t>
      </w:r>
    </w:p>
    <w:p w:rsidR="00C02677" w:rsidRPr="0017679F" w:rsidRDefault="00C02677" w:rsidP="00267FDC">
      <w:pPr>
        <w:pStyle w:val="ConsPlusNormal"/>
        <w:spacing w:line="360" w:lineRule="auto"/>
        <w:ind w:firstLine="709"/>
        <w:jc w:val="both"/>
        <w:rPr>
          <w:sz w:val="28"/>
          <w:szCs w:val="28"/>
        </w:rPr>
      </w:pPr>
      <w:r>
        <w:rPr>
          <w:sz w:val="28"/>
          <w:szCs w:val="28"/>
        </w:rPr>
        <w:t>5.5.7. О</w:t>
      </w:r>
      <w:r w:rsidRPr="0017679F">
        <w:rPr>
          <w:sz w:val="28"/>
          <w:szCs w:val="28"/>
        </w:rPr>
        <w:t>тказа органа, предоставляющего муниципальную услугу, должностного лица органа, предоставляющего муниципальную услугу, либо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5.6. Жалоба должна содержать:</w:t>
      </w:r>
    </w:p>
    <w:p w:rsidR="00C02677" w:rsidRPr="0017679F" w:rsidRDefault="00C02677" w:rsidP="00267FDC">
      <w:pPr>
        <w:tabs>
          <w:tab w:val="left" w:pos="720"/>
          <w:tab w:val="left" w:pos="1260"/>
        </w:tabs>
        <w:spacing w:after="0" w:line="360" w:lineRule="auto"/>
        <w:ind w:firstLine="709"/>
        <w:jc w:val="both"/>
        <w:rPr>
          <w:rFonts w:ascii="Times New Roman" w:hAnsi="Times New Roman"/>
          <w:sz w:val="28"/>
          <w:szCs w:val="28"/>
        </w:rPr>
      </w:pPr>
      <w:r>
        <w:rPr>
          <w:rFonts w:ascii="Times New Roman" w:hAnsi="Times New Roman"/>
          <w:sz w:val="28"/>
          <w:szCs w:val="28"/>
        </w:rPr>
        <w:t>5.6.1.</w:t>
      </w:r>
      <w:r w:rsidRPr="0017679F">
        <w:rPr>
          <w:rFonts w:ascii="Times New Roman" w:hAnsi="Times New Roman"/>
          <w:sz w:val="28"/>
          <w:szCs w:val="28"/>
        </w:rPr>
        <w:t xml:space="preserve"> </w:t>
      </w:r>
      <w:r>
        <w:rPr>
          <w:rFonts w:ascii="Times New Roman" w:hAnsi="Times New Roman"/>
          <w:sz w:val="28"/>
          <w:szCs w:val="28"/>
        </w:rPr>
        <w:t>Н</w:t>
      </w:r>
      <w:r w:rsidRPr="0017679F">
        <w:rPr>
          <w:rFonts w:ascii="Times New Roman" w:hAnsi="Times New Roman"/>
          <w:sz w:val="28"/>
          <w:szCs w:val="28"/>
        </w:rPr>
        <w:t>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r>
        <w:rPr>
          <w:rFonts w:ascii="Times New Roman" w:hAnsi="Times New Roman"/>
          <w:sz w:val="28"/>
          <w:szCs w:val="28"/>
        </w:rPr>
        <w:t>.</w:t>
      </w:r>
    </w:p>
    <w:p w:rsidR="00C02677" w:rsidRPr="0017679F" w:rsidRDefault="00C02677" w:rsidP="00267FDC">
      <w:pPr>
        <w:spacing w:after="0" w:line="360" w:lineRule="auto"/>
        <w:ind w:firstLine="709"/>
        <w:jc w:val="both"/>
        <w:rPr>
          <w:rFonts w:ascii="Times New Roman" w:hAnsi="Times New Roman"/>
          <w:sz w:val="28"/>
          <w:szCs w:val="28"/>
        </w:rPr>
      </w:pPr>
      <w:r>
        <w:rPr>
          <w:rFonts w:ascii="Times New Roman" w:hAnsi="Times New Roman"/>
          <w:sz w:val="28"/>
          <w:szCs w:val="28"/>
        </w:rPr>
        <w:t>5.6.2.</w:t>
      </w:r>
      <w:r w:rsidRPr="0017679F">
        <w:rPr>
          <w:rFonts w:ascii="Times New Roman" w:hAnsi="Times New Roman"/>
          <w:sz w:val="28"/>
          <w:szCs w:val="28"/>
        </w:rPr>
        <w:t xml:space="preserve"> </w:t>
      </w:r>
      <w:r>
        <w:rPr>
          <w:rFonts w:ascii="Times New Roman" w:hAnsi="Times New Roman"/>
          <w:sz w:val="28"/>
          <w:szCs w:val="28"/>
        </w:rPr>
        <w:t>Ф</w:t>
      </w:r>
      <w:r w:rsidRPr="0017679F">
        <w:rPr>
          <w:rFonts w:ascii="Times New Roman" w:hAnsi="Times New Roman"/>
          <w:sz w:val="28"/>
          <w:szCs w:val="28"/>
        </w:rPr>
        <w:t>амилию, имя, отчество (последнее - при наличии</w:t>
      </w:r>
      <w:r>
        <w:rPr>
          <w:rFonts w:ascii="Times New Roman" w:hAnsi="Times New Roman"/>
          <w:sz w:val="28"/>
          <w:szCs w:val="28"/>
        </w:rPr>
        <w:t>), сведения о месте жительства З</w:t>
      </w:r>
      <w:r w:rsidRPr="0017679F">
        <w:rPr>
          <w:rFonts w:ascii="Times New Roman" w:hAnsi="Times New Roman"/>
          <w:sz w:val="28"/>
          <w:szCs w:val="28"/>
        </w:rPr>
        <w:t>аявителя - физического лица</w:t>
      </w:r>
      <w:r>
        <w:rPr>
          <w:rFonts w:ascii="Times New Roman" w:hAnsi="Times New Roman"/>
          <w:sz w:val="28"/>
          <w:szCs w:val="28"/>
        </w:rPr>
        <w:t>,</w:t>
      </w:r>
      <w:r w:rsidRPr="0017679F">
        <w:rPr>
          <w:rFonts w:ascii="Times New Roman" w:hAnsi="Times New Roman"/>
          <w:sz w:val="28"/>
          <w:szCs w:val="28"/>
        </w:rPr>
        <w:t xml:space="preserve"> либо наименовани</w:t>
      </w:r>
      <w:r>
        <w:rPr>
          <w:rFonts w:ascii="Times New Roman" w:hAnsi="Times New Roman"/>
          <w:sz w:val="28"/>
          <w:szCs w:val="28"/>
        </w:rPr>
        <w:t>е, сведения о месте нахождения З</w:t>
      </w:r>
      <w:r w:rsidRPr="0017679F">
        <w:rPr>
          <w:rFonts w:ascii="Times New Roman" w:hAnsi="Times New Roman"/>
          <w:sz w:val="28"/>
          <w:szCs w:val="28"/>
        </w:rPr>
        <w:t>аявителя - юридического лица, а также номер (номера) контактного телефона, адрес (адреса) электронной почты (при наличии) и почтовый адрес, по котор</w:t>
      </w:r>
      <w:r>
        <w:rPr>
          <w:rFonts w:ascii="Times New Roman" w:hAnsi="Times New Roman"/>
          <w:sz w:val="28"/>
          <w:szCs w:val="28"/>
        </w:rPr>
        <w:t>ым должен быть направлен ответ З</w:t>
      </w:r>
      <w:r w:rsidRPr="0017679F">
        <w:rPr>
          <w:rFonts w:ascii="Times New Roman" w:hAnsi="Times New Roman"/>
          <w:sz w:val="28"/>
          <w:szCs w:val="28"/>
        </w:rPr>
        <w:t>аявителю</w:t>
      </w:r>
      <w:r>
        <w:rPr>
          <w:rFonts w:ascii="Times New Roman" w:hAnsi="Times New Roman"/>
          <w:sz w:val="28"/>
          <w:szCs w:val="28"/>
        </w:rPr>
        <w:t>.</w:t>
      </w:r>
    </w:p>
    <w:p w:rsidR="00C02677" w:rsidRPr="0017679F" w:rsidRDefault="00C02677" w:rsidP="00267FDC">
      <w:pPr>
        <w:spacing w:after="0" w:line="360" w:lineRule="auto"/>
        <w:ind w:firstLine="709"/>
        <w:jc w:val="both"/>
        <w:rPr>
          <w:rFonts w:ascii="Times New Roman" w:hAnsi="Times New Roman"/>
          <w:sz w:val="28"/>
          <w:szCs w:val="28"/>
        </w:rPr>
      </w:pPr>
      <w:r>
        <w:rPr>
          <w:rFonts w:ascii="Times New Roman" w:hAnsi="Times New Roman"/>
          <w:sz w:val="28"/>
          <w:szCs w:val="28"/>
        </w:rPr>
        <w:t>5.6.3. С</w:t>
      </w:r>
      <w:r w:rsidRPr="0017679F">
        <w:rPr>
          <w:rFonts w:ascii="Times New Roman" w:hAnsi="Times New Roman"/>
          <w:sz w:val="28"/>
          <w:szCs w:val="28"/>
        </w:rPr>
        <w:t>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r>
        <w:rPr>
          <w:rFonts w:ascii="Times New Roman" w:hAnsi="Times New Roman"/>
          <w:sz w:val="28"/>
          <w:szCs w:val="28"/>
        </w:rPr>
        <w:t>.</w:t>
      </w:r>
    </w:p>
    <w:p w:rsidR="00C02677" w:rsidRPr="0017679F" w:rsidRDefault="00C02677" w:rsidP="00267FDC">
      <w:pPr>
        <w:spacing w:after="0" w:line="360" w:lineRule="auto"/>
        <w:ind w:firstLine="709"/>
        <w:jc w:val="both"/>
        <w:rPr>
          <w:rFonts w:ascii="Times New Roman" w:hAnsi="Times New Roman"/>
          <w:sz w:val="28"/>
          <w:szCs w:val="28"/>
        </w:rPr>
      </w:pPr>
      <w:r>
        <w:rPr>
          <w:rFonts w:ascii="Times New Roman" w:hAnsi="Times New Roman"/>
          <w:sz w:val="28"/>
          <w:szCs w:val="28"/>
        </w:rPr>
        <w:t>5.6.4. Доводы, на основании которых Заявитель (представитель З</w:t>
      </w:r>
      <w:r w:rsidRPr="0017679F">
        <w:rPr>
          <w:rFonts w:ascii="Times New Roman" w:hAnsi="Times New Roman"/>
          <w:sz w:val="28"/>
          <w:szCs w:val="28"/>
        </w:rPr>
        <w:t xml:space="preserve">аявителя) не согласен с решением и действием (бездействием) органа, предоставляющего муниципальную услугу, должностного лица органа, </w:t>
      </w:r>
      <w:r w:rsidRPr="0017679F">
        <w:rPr>
          <w:rFonts w:ascii="Times New Roman" w:hAnsi="Times New Roman"/>
          <w:sz w:val="28"/>
          <w:szCs w:val="28"/>
        </w:rPr>
        <w:lastRenderedPageBreak/>
        <w:t xml:space="preserve">предоставляющего муниципальную услугу либо муниципального служащего. Заявителем могут быть представлены документы (при наличии), подтверждающие доводы </w:t>
      </w:r>
      <w:r>
        <w:rPr>
          <w:rFonts w:ascii="Times New Roman" w:hAnsi="Times New Roman"/>
          <w:sz w:val="28"/>
          <w:szCs w:val="28"/>
        </w:rPr>
        <w:t>З</w:t>
      </w:r>
      <w:r w:rsidRPr="0017679F">
        <w:rPr>
          <w:rFonts w:ascii="Times New Roman" w:hAnsi="Times New Roman"/>
          <w:sz w:val="28"/>
          <w:szCs w:val="28"/>
        </w:rPr>
        <w:t>аявителя, либо их копии.</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5.7. Перечень оснований для отказа в удовлетворении жалобы и случаев, в которых ответ на жалобу не дается:</w:t>
      </w:r>
    </w:p>
    <w:p w:rsidR="00C02677" w:rsidRPr="0017679F" w:rsidRDefault="00C02677" w:rsidP="00267FDC">
      <w:pPr>
        <w:tabs>
          <w:tab w:val="left" w:pos="993"/>
        </w:tabs>
        <w:spacing w:after="0" w:line="360" w:lineRule="auto"/>
        <w:ind w:firstLine="709"/>
        <w:jc w:val="both"/>
        <w:rPr>
          <w:rFonts w:ascii="Times New Roman" w:hAnsi="Times New Roman"/>
          <w:sz w:val="28"/>
          <w:szCs w:val="28"/>
        </w:rPr>
      </w:pPr>
      <w:r w:rsidRPr="0017679F">
        <w:rPr>
          <w:rFonts w:ascii="Times New Roman" w:hAnsi="Times New Roman"/>
          <w:sz w:val="28"/>
          <w:szCs w:val="28"/>
        </w:rPr>
        <w:t>5.7.1. В удовлетворении жалобы отказывается в случае наличия вступившего в законную силу решения суда, арбитражного суда по жалобе о том же предмете и по тем же основаниям</w:t>
      </w:r>
      <w:r>
        <w:rPr>
          <w:rFonts w:ascii="Times New Roman" w:hAnsi="Times New Roman"/>
          <w:sz w:val="28"/>
          <w:szCs w:val="28"/>
        </w:rPr>
        <w:t>.</w:t>
      </w:r>
    </w:p>
    <w:p w:rsidR="00C02677" w:rsidRPr="0017679F" w:rsidRDefault="00C02677" w:rsidP="00267FDC">
      <w:pPr>
        <w:tabs>
          <w:tab w:val="left" w:pos="993"/>
        </w:tabs>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5.7.2.  В удовлетворении жалобы отказывается в случае подачи жалобы лицом, полномочия которого не подтверждены в порядке, установленном законодательством Российской Федерации и настоящим </w:t>
      </w:r>
      <w:r>
        <w:rPr>
          <w:rFonts w:ascii="Times New Roman" w:hAnsi="Times New Roman"/>
          <w:sz w:val="28"/>
          <w:szCs w:val="28"/>
        </w:rPr>
        <w:t>Р</w:t>
      </w:r>
      <w:r w:rsidRPr="0017679F">
        <w:rPr>
          <w:rFonts w:ascii="Times New Roman" w:hAnsi="Times New Roman"/>
          <w:sz w:val="28"/>
          <w:szCs w:val="28"/>
        </w:rPr>
        <w:t>егламентом</w:t>
      </w:r>
      <w:r>
        <w:rPr>
          <w:rFonts w:ascii="Times New Roman" w:hAnsi="Times New Roman"/>
          <w:sz w:val="28"/>
          <w:szCs w:val="28"/>
        </w:rPr>
        <w:t>.</w:t>
      </w:r>
    </w:p>
    <w:p w:rsidR="00C02677" w:rsidRPr="0017679F" w:rsidRDefault="00C02677" w:rsidP="00267FDC">
      <w:pPr>
        <w:tabs>
          <w:tab w:val="left" w:pos="993"/>
        </w:tabs>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5.7.3. В удовлетворении жалобы отказывается в случае наличия решения по жалобе, принятого ранее в соответствии с требованиями настоящего </w:t>
      </w:r>
      <w:r>
        <w:rPr>
          <w:rFonts w:ascii="Times New Roman" w:hAnsi="Times New Roman"/>
          <w:sz w:val="28"/>
          <w:szCs w:val="28"/>
        </w:rPr>
        <w:t>Р</w:t>
      </w:r>
      <w:r w:rsidRPr="0017679F">
        <w:rPr>
          <w:rFonts w:ascii="Times New Roman" w:hAnsi="Times New Roman"/>
          <w:sz w:val="28"/>
          <w:szCs w:val="28"/>
        </w:rPr>
        <w:t xml:space="preserve">егламента в отношении того же </w:t>
      </w:r>
      <w:r>
        <w:rPr>
          <w:rFonts w:ascii="Times New Roman" w:hAnsi="Times New Roman"/>
          <w:sz w:val="28"/>
          <w:szCs w:val="28"/>
        </w:rPr>
        <w:t>З</w:t>
      </w:r>
      <w:r w:rsidRPr="0017679F">
        <w:rPr>
          <w:rFonts w:ascii="Times New Roman" w:hAnsi="Times New Roman"/>
          <w:sz w:val="28"/>
          <w:szCs w:val="28"/>
        </w:rPr>
        <w:t>аявителя и по тому же предмету жалобы</w:t>
      </w:r>
      <w:r>
        <w:rPr>
          <w:rFonts w:ascii="Times New Roman" w:hAnsi="Times New Roman"/>
          <w:sz w:val="28"/>
          <w:szCs w:val="28"/>
        </w:rPr>
        <w:t>.</w:t>
      </w:r>
    </w:p>
    <w:p w:rsidR="00C02677" w:rsidRPr="0017679F" w:rsidRDefault="00C02677" w:rsidP="00267FDC">
      <w:pPr>
        <w:tabs>
          <w:tab w:val="left" w:pos="993"/>
        </w:tabs>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5.7.4. В случае если в жалобе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 при этом </w:t>
      </w:r>
      <w:r>
        <w:rPr>
          <w:rFonts w:ascii="Times New Roman" w:hAnsi="Times New Roman"/>
          <w:sz w:val="28"/>
          <w:szCs w:val="28"/>
        </w:rPr>
        <w:t>З</w:t>
      </w:r>
      <w:r w:rsidRPr="0017679F">
        <w:rPr>
          <w:rFonts w:ascii="Times New Roman" w:hAnsi="Times New Roman"/>
          <w:sz w:val="28"/>
          <w:szCs w:val="28"/>
        </w:rPr>
        <w:t>аявитель, направивший жалобу, в течение 30</w:t>
      </w:r>
      <w:r>
        <w:rPr>
          <w:rFonts w:ascii="Times New Roman" w:hAnsi="Times New Roman"/>
          <w:sz w:val="28"/>
          <w:szCs w:val="28"/>
        </w:rPr>
        <w:t xml:space="preserve">–ти </w:t>
      </w:r>
      <w:r w:rsidRPr="0017679F">
        <w:rPr>
          <w:rFonts w:ascii="Times New Roman" w:hAnsi="Times New Roman"/>
          <w:sz w:val="28"/>
          <w:szCs w:val="28"/>
        </w:rPr>
        <w:t>дней со дня регистрации жалобы уведомляется о недопустимости злоупотребления правом</w:t>
      </w:r>
      <w:r>
        <w:rPr>
          <w:rFonts w:ascii="Times New Roman" w:hAnsi="Times New Roman"/>
          <w:sz w:val="28"/>
          <w:szCs w:val="28"/>
        </w:rPr>
        <w:t>.</w:t>
      </w:r>
    </w:p>
    <w:p w:rsidR="00C02677" w:rsidRPr="0017679F" w:rsidRDefault="00C02677" w:rsidP="00267FDC">
      <w:pPr>
        <w:tabs>
          <w:tab w:val="left" w:pos="993"/>
        </w:tabs>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5.7.5. В случае, е</w:t>
      </w:r>
      <w:r w:rsidRPr="0017679F">
        <w:rPr>
          <w:rFonts w:ascii="Times New Roman" w:hAnsi="Times New Roman"/>
          <w:bCs/>
          <w:sz w:val="28"/>
          <w:szCs w:val="28"/>
        </w:rPr>
        <w:t xml:space="preserve">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w:t>
      </w:r>
      <w:r>
        <w:rPr>
          <w:rFonts w:ascii="Times New Roman" w:hAnsi="Times New Roman"/>
          <w:bCs/>
          <w:sz w:val="28"/>
          <w:szCs w:val="28"/>
        </w:rPr>
        <w:t>регистрации жалобы сообщается З</w:t>
      </w:r>
      <w:r w:rsidRPr="0017679F">
        <w:rPr>
          <w:rFonts w:ascii="Times New Roman" w:hAnsi="Times New Roman"/>
          <w:bCs/>
          <w:sz w:val="28"/>
          <w:szCs w:val="28"/>
        </w:rPr>
        <w:t>аявителю, направившему жалобу, если его фамилия и почтовый адрес поддаются прочтению</w:t>
      </w:r>
      <w:r>
        <w:rPr>
          <w:rFonts w:ascii="Times New Roman" w:hAnsi="Times New Roman"/>
          <w:bCs/>
          <w:sz w:val="28"/>
          <w:szCs w:val="28"/>
        </w:rPr>
        <w:t>.</w:t>
      </w:r>
    </w:p>
    <w:p w:rsidR="00C02677" w:rsidRPr="0017679F" w:rsidRDefault="00C02677" w:rsidP="00267FDC">
      <w:pPr>
        <w:tabs>
          <w:tab w:val="left" w:pos="993"/>
        </w:tabs>
        <w:spacing w:after="0" w:line="360" w:lineRule="auto"/>
        <w:ind w:firstLine="709"/>
        <w:jc w:val="both"/>
        <w:rPr>
          <w:rFonts w:ascii="Times New Roman" w:hAnsi="Times New Roman"/>
          <w:sz w:val="28"/>
          <w:szCs w:val="28"/>
        </w:rPr>
      </w:pPr>
      <w:r w:rsidRPr="0017679F">
        <w:rPr>
          <w:rFonts w:ascii="Times New Roman" w:hAnsi="Times New Roman"/>
          <w:sz w:val="28"/>
          <w:szCs w:val="28"/>
        </w:rPr>
        <w:t>5.7.6. В случае ес</w:t>
      </w:r>
      <w:r>
        <w:rPr>
          <w:rFonts w:ascii="Times New Roman" w:hAnsi="Times New Roman"/>
          <w:sz w:val="28"/>
          <w:szCs w:val="28"/>
        </w:rPr>
        <w:t>ли в жалобе не указана фамилия З</w:t>
      </w:r>
      <w:r w:rsidRPr="0017679F">
        <w:rPr>
          <w:rFonts w:ascii="Times New Roman" w:hAnsi="Times New Roman"/>
          <w:sz w:val="28"/>
          <w:szCs w:val="28"/>
        </w:rPr>
        <w:t>аявителя, направившего жалобу, или почтовый адрес, по которому должен быть направлен ответ, ответ на жалобу не дается</w:t>
      </w:r>
      <w:r>
        <w:rPr>
          <w:rFonts w:ascii="Times New Roman" w:hAnsi="Times New Roman"/>
          <w:sz w:val="28"/>
          <w:szCs w:val="28"/>
        </w:rPr>
        <w:t>.</w:t>
      </w:r>
    </w:p>
    <w:p w:rsidR="00C02677" w:rsidRPr="0017679F" w:rsidRDefault="00C02677" w:rsidP="00267FDC">
      <w:pPr>
        <w:tabs>
          <w:tab w:val="left" w:pos="993"/>
        </w:tabs>
        <w:spacing w:after="0" w:line="360" w:lineRule="auto"/>
        <w:ind w:firstLine="709"/>
        <w:jc w:val="both"/>
        <w:rPr>
          <w:rFonts w:ascii="Times New Roman" w:hAnsi="Times New Roman"/>
          <w:sz w:val="28"/>
          <w:szCs w:val="28"/>
        </w:rPr>
      </w:pPr>
      <w:r w:rsidRPr="0017679F">
        <w:rPr>
          <w:rFonts w:ascii="Times New Roman" w:hAnsi="Times New Roman"/>
          <w:sz w:val="28"/>
          <w:szCs w:val="28"/>
        </w:rPr>
        <w:lastRenderedPageBreak/>
        <w:t>5.7.7. В случае если в жалобе</w:t>
      </w:r>
      <w:r>
        <w:rPr>
          <w:rFonts w:ascii="Times New Roman" w:hAnsi="Times New Roman"/>
          <w:sz w:val="28"/>
          <w:szCs w:val="28"/>
        </w:rPr>
        <w:t xml:space="preserve"> содержится вопрос, на который З</w:t>
      </w:r>
      <w:r w:rsidRPr="0017679F">
        <w:rPr>
          <w:rFonts w:ascii="Times New Roman" w:hAnsi="Times New Roman"/>
          <w:sz w:val="28"/>
          <w:szCs w:val="28"/>
        </w:rPr>
        <w:t>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предоставляющего муниципальную услугу, должностное лицо</w:t>
      </w:r>
      <w:r>
        <w:rPr>
          <w:rFonts w:ascii="Times New Roman" w:hAnsi="Times New Roman"/>
          <w:sz w:val="28"/>
          <w:szCs w:val="28"/>
        </w:rPr>
        <w:t>,</w:t>
      </w:r>
      <w:r w:rsidRPr="0017679F">
        <w:rPr>
          <w:rFonts w:ascii="Times New Roman" w:hAnsi="Times New Roman"/>
          <w:sz w:val="28"/>
          <w:szCs w:val="28"/>
        </w:rPr>
        <w:t xml:space="preserve">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один и тот же орган, предоставляющий муниципальную услугу или одному и тому же должн</w:t>
      </w:r>
      <w:r>
        <w:rPr>
          <w:rFonts w:ascii="Times New Roman" w:hAnsi="Times New Roman"/>
          <w:sz w:val="28"/>
          <w:szCs w:val="28"/>
        </w:rPr>
        <w:t>остному лицу. О данном решении З</w:t>
      </w:r>
      <w:r w:rsidRPr="0017679F">
        <w:rPr>
          <w:rFonts w:ascii="Times New Roman" w:hAnsi="Times New Roman"/>
          <w:sz w:val="28"/>
          <w:szCs w:val="28"/>
        </w:rPr>
        <w:t>аявитель,  направивший жалобу, уведомляется в течение 30</w:t>
      </w:r>
      <w:r>
        <w:rPr>
          <w:rFonts w:ascii="Times New Roman" w:hAnsi="Times New Roman"/>
          <w:sz w:val="28"/>
          <w:szCs w:val="28"/>
        </w:rPr>
        <w:t>-ти</w:t>
      </w:r>
      <w:r w:rsidRPr="0017679F">
        <w:rPr>
          <w:rFonts w:ascii="Times New Roman" w:hAnsi="Times New Roman"/>
          <w:sz w:val="28"/>
          <w:szCs w:val="28"/>
        </w:rPr>
        <w:t xml:space="preserve"> дней со дня регистрации жалобы. </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w:t>
      </w:r>
      <w:r>
        <w:rPr>
          <w:rFonts w:ascii="Times New Roman" w:hAnsi="Times New Roman"/>
          <w:sz w:val="28"/>
          <w:szCs w:val="28"/>
        </w:rPr>
        <w:t>8. В случае если жалоба подана З</w:t>
      </w:r>
      <w:r w:rsidRPr="0017679F">
        <w:rPr>
          <w:rFonts w:ascii="Times New Roman" w:hAnsi="Times New Roman"/>
          <w:sz w:val="28"/>
          <w:szCs w:val="28"/>
        </w:rPr>
        <w:t>аявителем в орган, в компетенцию которого не входит принятие решения по жалобе, в течение 3</w:t>
      </w:r>
      <w:r>
        <w:rPr>
          <w:rFonts w:ascii="Times New Roman" w:hAnsi="Times New Roman"/>
          <w:sz w:val="28"/>
          <w:szCs w:val="28"/>
        </w:rPr>
        <w:t>-х</w:t>
      </w:r>
      <w:r w:rsidRPr="0017679F">
        <w:rPr>
          <w:rFonts w:ascii="Times New Roman" w:hAnsi="Times New Roman"/>
          <w:sz w:val="28"/>
          <w:szCs w:val="28"/>
        </w:rPr>
        <w:t xml:space="preserve"> рабочих дней со дня ее регистрации указанный орган направляет жалобу в уполномоченный на ее рассмотрение орган и в письменной форме информирует </w:t>
      </w:r>
      <w:r>
        <w:rPr>
          <w:rFonts w:ascii="Times New Roman" w:hAnsi="Times New Roman"/>
          <w:sz w:val="28"/>
          <w:szCs w:val="28"/>
        </w:rPr>
        <w:t>З</w:t>
      </w:r>
      <w:r w:rsidRPr="0017679F">
        <w:rPr>
          <w:rFonts w:ascii="Times New Roman" w:hAnsi="Times New Roman"/>
          <w:sz w:val="28"/>
          <w:szCs w:val="28"/>
        </w:rPr>
        <w:t xml:space="preserve">аявителя о перенаправлении жалобы. </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5.9. Жалоба подлежит регистрации не позднее одного рабочего дня следующего за днем поступления в орган, предоставляющий муниципальную услугу.</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5.10. Жалоба подлежит рассмотрению начальником У</w:t>
      </w:r>
      <w:r>
        <w:rPr>
          <w:rFonts w:ascii="Times New Roman" w:hAnsi="Times New Roman"/>
          <w:sz w:val="28"/>
          <w:szCs w:val="28"/>
        </w:rPr>
        <w:t>МС</w:t>
      </w:r>
      <w:r w:rsidRPr="0017679F">
        <w:rPr>
          <w:rFonts w:ascii="Times New Roman" w:hAnsi="Times New Roman"/>
          <w:sz w:val="28"/>
          <w:szCs w:val="28"/>
        </w:rPr>
        <w:t>:</w:t>
      </w:r>
    </w:p>
    <w:p w:rsidR="00C02677" w:rsidRPr="0017679F" w:rsidRDefault="00C02677" w:rsidP="00267FDC">
      <w:pPr>
        <w:spacing w:after="0" w:line="360" w:lineRule="auto"/>
        <w:ind w:firstLine="709"/>
        <w:jc w:val="both"/>
        <w:rPr>
          <w:rFonts w:ascii="Times New Roman" w:hAnsi="Times New Roman"/>
          <w:bCs/>
          <w:sz w:val="28"/>
          <w:szCs w:val="28"/>
        </w:rPr>
      </w:pPr>
      <w:r w:rsidRPr="0017679F">
        <w:rPr>
          <w:rFonts w:ascii="Times New Roman" w:hAnsi="Times New Roman"/>
          <w:sz w:val="28"/>
          <w:szCs w:val="28"/>
        </w:rPr>
        <w:t>5.10.</w:t>
      </w:r>
      <w:r w:rsidRPr="0017679F">
        <w:rPr>
          <w:rFonts w:ascii="Times New Roman" w:hAnsi="Times New Roman"/>
          <w:bCs/>
          <w:sz w:val="28"/>
          <w:szCs w:val="28"/>
        </w:rPr>
        <w:t>1</w:t>
      </w:r>
      <w:r>
        <w:rPr>
          <w:rFonts w:ascii="Times New Roman" w:hAnsi="Times New Roman"/>
          <w:bCs/>
          <w:sz w:val="28"/>
          <w:szCs w:val="28"/>
        </w:rPr>
        <w:t>. В</w:t>
      </w:r>
      <w:r w:rsidRPr="0017679F">
        <w:rPr>
          <w:rFonts w:ascii="Times New Roman" w:hAnsi="Times New Roman"/>
          <w:bCs/>
          <w:sz w:val="28"/>
          <w:szCs w:val="28"/>
        </w:rPr>
        <w:t xml:space="preserve"> течение 15</w:t>
      </w:r>
      <w:r>
        <w:rPr>
          <w:rFonts w:ascii="Times New Roman" w:hAnsi="Times New Roman"/>
          <w:bCs/>
          <w:sz w:val="28"/>
          <w:szCs w:val="28"/>
        </w:rPr>
        <w:t>-ти</w:t>
      </w:r>
      <w:r w:rsidRPr="0017679F">
        <w:rPr>
          <w:rFonts w:ascii="Times New Roman" w:hAnsi="Times New Roman"/>
          <w:bCs/>
          <w:sz w:val="28"/>
          <w:szCs w:val="28"/>
        </w:rPr>
        <w:t xml:space="preserve"> рабочих дней со дня ее регистрации</w:t>
      </w:r>
      <w:r>
        <w:rPr>
          <w:rFonts w:ascii="Times New Roman" w:hAnsi="Times New Roman"/>
          <w:bCs/>
          <w:sz w:val="28"/>
          <w:szCs w:val="28"/>
        </w:rPr>
        <w:t>.</w:t>
      </w:r>
    </w:p>
    <w:p w:rsidR="00C02677" w:rsidRPr="0017679F" w:rsidRDefault="00C02677" w:rsidP="00267FDC">
      <w:pPr>
        <w:tabs>
          <w:tab w:val="left" w:pos="1134"/>
        </w:tabs>
        <w:spacing w:after="0" w:line="360" w:lineRule="auto"/>
        <w:ind w:firstLine="709"/>
        <w:jc w:val="both"/>
        <w:rPr>
          <w:rFonts w:ascii="Times New Roman" w:hAnsi="Times New Roman"/>
          <w:bCs/>
          <w:sz w:val="28"/>
          <w:szCs w:val="28"/>
        </w:rPr>
      </w:pPr>
      <w:r w:rsidRPr="0017679F">
        <w:rPr>
          <w:rFonts w:ascii="Times New Roman" w:hAnsi="Times New Roman"/>
          <w:sz w:val="28"/>
          <w:szCs w:val="28"/>
        </w:rPr>
        <w:t>5.10.</w:t>
      </w:r>
      <w:r w:rsidRPr="0017679F">
        <w:rPr>
          <w:rFonts w:ascii="Times New Roman" w:hAnsi="Times New Roman"/>
          <w:bCs/>
          <w:sz w:val="28"/>
          <w:szCs w:val="28"/>
        </w:rPr>
        <w:t>2</w:t>
      </w:r>
      <w:r>
        <w:rPr>
          <w:rFonts w:ascii="Times New Roman" w:hAnsi="Times New Roman"/>
          <w:bCs/>
          <w:sz w:val="28"/>
          <w:szCs w:val="28"/>
        </w:rPr>
        <w:t>. В</w:t>
      </w:r>
      <w:r w:rsidRPr="0017679F">
        <w:rPr>
          <w:rFonts w:ascii="Times New Roman" w:hAnsi="Times New Roman"/>
          <w:bCs/>
          <w:sz w:val="28"/>
          <w:szCs w:val="28"/>
        </w:rPr>
        <w:t xml:space="preserve"> течение 5</w:t>
      </w:r>
      <w:r>
        <w:rPr>
          <w:rFonts w:ascii="Times New Roman" w:hAnsi="Times New Roman"/>
          <w:bCs/>
          <w:sz w:val="28"/>
          <w:szCs w:val="28"/>
        </w:rPr>
        <w:t>-ти</w:t>
      </w:r>
      <w:r w:rsidRPr="0017679F">
        <w:rPr>
          <w:rFonts w:ascii="Times New Roman" w:hAnsi="Times New Roman"/>
          <w:bCs/>
          <w:sz w:val="28"/>
          <w:szCs w:val="28"/>
        </w:rPr>
        <w:t xml:space="preserve"> рабочих дней со дня ее регистрации, в случае обжаловани</w:t>
      </w:r>
      <w:r>
        <w:rPr>
          <w:rFonts w:ascii="Times New Roman" w:hAnsi="Times New Roman"/>
          <w:bCs/>
          <w:sz w:val="28"/>
          <w:szCs w:val="28"/>
        </w:rPr>
        <w:t>я отказа в приеме документов у З</w:t>
      </w:r>
      <w:r w:rsidRPr="0017679F">
        <w:rPr>
          <w:rFonts w:ascii="Times New Roman" w:hAnsi="Times New Roman"/>
          <w:bCs/>
          <w:sz w:val="28"/>
          <w:szCs w:val="28"/>
        </w:rPr>
        <w:t xml:space="preserve">аявителя (представителя </w:t>
      </w:r>
      <w:r>
        <w:rPr>
          <w:rFonts w:ascii="Times New Roman" w:hAnsi="Times New Roman"/>
          <w:bCs/>
          <w:sz w:val="28"/>
          <w:szCs w:val="28"/>
        </w:rPr>
        <w:t>З</w:t>
      </w:r>
      <w:r w:rsidRPr="0017679F">
        <w:rPr>
          <w:rFonts w:ascii="Times New Roman" w:hAnsi="Times New Roman"/>
          <w:bCs/>
          <w:sz w:val="28"/>
          <w:szCs w:val="28"/>
        </w:rPr>
        <w:t xml:space="preserve">аявителя), либо в исправлении допущенных опечаток и ошибок в выданных в результате предоставления муниципальной услуги документах или в случае обжалования нарушения установленного срока таких исправлений. </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5.11. По результатам рассмотрения жалобы орган, предоставляющий муниципальную услугу, принимает одно из следующих решений:</w:t>
      </w:r>
    </w:p>
    <w:p w:rsidR="00C02677" w:rsidRPr="00836F24"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lastRenderedPageBreak/>
        <w:t>5.11.</w:t>
      </w:r>
      <w:r>
        <w:rPr>
          <w:rFonts w:ascii="Times New Roman" w:hAnsi="Times New Roman"/>
          <w:sz w:val="28"/>
          <w:szCs w:val="28"/>
        </w:rPr>
        <w:t>1. У</w:t>
      </w:r>
      <w:r w:rsidRPr="00836F24">
        <w:rPr>
          <w:rFonts w:ascii="Times New Roman" w:hAnsi="Times New Roman"/>
          <w:sz w:val="28"/>
          <w:szCs w:val="28"/>
        </w:rPr>
        <w:t>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w:t>
      </w:r>
      <w:r>
        <w:rPr>
          <w:rFonts w:ascii="Times New Roman" w:hAnsi="Times New Roman"/>
          <w:sz w:val="28"/>
          <w:szCs w:val="28"/>
        </w:rPr>
        <w:t>.</w:t>
      </w:r>
      <w:r w:rsidRPr="00836F24">
        <w:rPr>
          <w:rFonts w:ascii="Times New Roman" w:hAnsi="Times New Roman"/>
          <w:sz w:val="28"/>
          <w:szCs w:val="28"/>
        </w:rPr>
        <w:t xml:space="preserve"> </w:t>
      </w:r>
    </w:p>
    <w:p w:rsidR="00C02677" w:rsidRPr="00836F24"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5.11.</w:t>
      </w:r>
      <w:r>
        <w:rPr>
          <w:rFonts w:ascii="Times New Roman" w:hAnsi="Times New Roman"/>
          <w:sz w:val="28"/>
          <w:szCs w:val="28"/>
        </w:rPr>
        <w:t>2. О</w:t>
      </w:r>
      <w:r w:rsidRPr="00836F24">
        <w:rPr>
          <w:rFonts w:ascii="Times New Roman" w:hAnsi="Times New Roman"/>
          <w:sz w:val="28"/>
          <w:szCs w:val="28"/>
        </w:rPr>
        <w:t>тказывает в удовлетворении жалобы.</w:t>
      </w:r>
    </w:p>
    <w:p w:rsidR="00C02677" w:rsidRPr="0017679F"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Ответ по результатам ра</w:t>
      </w:r>
      <w:r>
        <w:rPr>
          <w:rFonts w:ascii="Times New Roman" w:hAnsi="Times New Roman"/>
          <w:sz w:val="28"/>
          <w:szCs w:val="28"/>
        </w:rPr>
        <w:t>ссмотрения жалобы направляется З</w:t>
      </w:r>
      <w:r w:rsidRPr="0017679F">
        <w:rPr>
          <w:rFonts w:ascii="Times New Roman" w:hAnsi="Times New Roman"/>
          <w:sz w:val="28"/>
          <w:szCs w:val="28"/>
        </w:rPr>
        <w:t xml:space="preserve">аявителю не позднее дня, следующего за днем принятия решения, в письменной форме. </w:t>
      </w:r>
    </w:p>
    <w:p w:rsidR="00C02677" w:rsidRPr="0017679F" w:rsidRDefault="00C02677" w:rsidP="00267FDC">
      <w:pPr>
        <w:spacing w:after="0" w:line="360" w:lineRule="auto"/>
        <w:ind w:firstLine="709"/>
        <w:jc w:val="both"/>
        <w:rPr>
          <w:rFonts w:ascii="Times New Roman" w:hAnsi="Times New Roman"/>
          <w:sz w:val="28"/>
          <w:szCs w:val="28"/>
        </w:rPr>
      </w:pPr>
      <w:r>
        <w:rPr>
          <w:rFonts w:ascii="Times New Roman" w:hAnsi="Times New Roman"/>
          <w:sz w:val="28"/>
          <w:szCs w:val="28"/>
        </w:rPr>
        <w:t>По желанию З</w:t>
      </w:r>
      <w:r w:rsidRPr="0017679F">
        <w:rPr>
          <w:rFonts w:ascii="Times New Roman" w:hAnsi="Times New Roman"/>
          <w:sz w:val="28"/>
          <w:szCs w:val="28"/>
        </w:rPr>
        <w:t>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C02677" w:rsidRPr="0017679F" w:rsidRDefault="00C02677" w:rsidP="00267FD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 xml:space="preserve">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w:t>
      </w:r>
      <w:r>
        <w:rPr>
          <w:rFonts w:ascii="Times New Roman" w:hAnsi="Times New Roman"/>
          <w:sz w:val="28"/>
          <w:szCs w:val="28"/>
        </w:rPr>
        <w:t>З</w:t>
      </w:r>
      <w:r w:rsidRPr="0017679F">
        <w:rPr>
          <w:rFonts w:ascii="Times New Roman" w:hAnsi="Times New Roman"/>
          <w:sz w:val="28"/>
          <w:szCs w:val="28"/>
        </w:rPr>
        <w:t>аявителю результата муниципальной услуги, не позднее 5</w:t>
      </w:r>
      <w:r>
        <w:rPr>
          <w:rFonts w:ascii="Times New Roman" w:hAnsi="Times New Roman"/>
          <w:sz w:val="28"/>
          <w:szCs w:val="28"/>
        </w:rPr>
        <w:t>-ти</w:t>
      </w:r>
      <w:r w:rsidRPr="0017679F">
        <w:rPr>
          <w:rFonts w:ascii="Times New Roman" w:hAnsi="Times New Roman"/>
          <w:sz w:val="28"/>
          <w:szCs w:val="28"/>
        </w:rPr>
        <w:t xml:space="preserve"> рабочих дней со дня принятия решения, если иное не установлено законодательством Российской Федерации.</w:t>
      </w:r>
    </w:p>
    <w:p w:rsidR="00C02677" w:rsidRDefault="00C02677" w:rsidP="00267FDC">
      <w:pPr>
        <w:spacing w:after="0" w:line="360" w:lineRule="auto"/>
        <w:ind w:firstLine="709"/>
        <w:jc w:val="both"/>
        <w:rPr>
          <w:rFonts w:ascii="Times New Roman" w:hAnsi="Times New Roman"/>
          <w:sz w:val="28"/>
          <w:szCs w:val="28"/>
        </w:rPr>
      </w:pPr>
      <w:r w:rsidRPr="0017679F">
        <w:rPr>
          <w:rFonts w:ascii="Times New Roman" w:hAnsi="Times New Roman"/>
          <w:sz w:val="28"/>
          <w:szCs w:val="28"/>
        </w:rPr>
        <w:t>5.12.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наделенное полномочиями по рассмотрению жалоб незамедлительно направляет имеющиеся материалы, содержащие признаки состава административного правонарушения или преступления, в органы прокуратуры.</w:t>
      </w:r>
    </w:p>
    <w:p w:rsidR="00EB05E3" w:rsidRDefault="00EB05E3" w:rsidP="00267FDC">
      <w:pPr>
        <w:spacing w:after="0" w:line="360" w:lineRule="auto"/>
        <w:ind w:firstLine="709"/>
        <w:jc w:val="both"/>
        <w:rPr>
          <w:rFonts w:ascii="Times New Roman" w:hAnsi="Times New Roman"/>
          <w:sz w:val="28"/>
          <w:szCs w:val="28"/>
        </w:rPr>
      </w:pPr>
    </w:p>
    <w:p w:rsidR="00EB05E3" w:rsidRDefault="00EB05E3" w:rsidP="00267FDC">
      <w:pPr>
        <w:spacing w:after="0" w:line="360" w:lineRule="auto"/>
        <w:ind w:firstLine="709"/>
        <w:jc w:val="both"/>
        <w:rPr>
          <w:rFonts w:ascii="Times New Roman" w:hAnsi="Times New Roman"/>
          <w:sz w:val="28"/>
          <w:szCs w:val="28"/>
        </w:rPr>
      </w:pPr>
    </w:p>
    <w:p w:rsidR="00C02677" w:rsidRDefault="00C02677" w:rsidP="005375B9">
      <w:pPr>
        <w:spacing w:after="100" w:afterAutospacing="1" w:line="240" w:lineRule="auto"/>
        <w:ind w:firstLine="709"/>
        <w:jc w:val="both"/>
        <w:rPr>
          <w:rFonts w:ascii="Times New Roman" w:hAnsi="Times New Roman"/>
          <w:sz w:val="28"/>
          <w:szCs w:val="28"/>
        </w:rPr>
      </w:pPr>
      <w:r w:rsidRPr="0017679F">
        <w:rPr>
          <w:rFonts w:ascii="Times New Roman" w:hAnsi="Times New Roman"/>
          <w:sz w:val="28"/>
          <w:szCs w:val="28"/>
        </w:rPr>
        <w:lastRenderedPageBreak/>
        <w:t xml:space="preserve">6. Административная ответственность должностного лица органа местного самоуправления муниципального образования Приморского края либо работника муниципального учреждения за нарушение </w:t>
      </w:r>
      <w:r>
        <w:rPr>
          <w:rFonts w:ascii="Times New Roman" w:hAnsi="Times New Roman"/>
          <w:sz w:val="28"/>
          <w:szCs w:val="28"/>
        </w:rPr>
        <w:t>Р</w:t>
      </w:r>
      <w:r w:rsidRPr="0017679F">
        <w:rPr>
          <w:rFonts w:ascii="Times New Roman" w:hAnsi="Times New Roman"/>
          <w:sz w:val="28"/>
          <w:szCs w:val="28"/>
        </w:rPr>
        <w:t>егламента</w:t>
      </w:r>
    </w:p>
    <w:p w:rsidR="00C02677" w:rsidRDefault="00C02677" w:rsidP="00DA10EC">
      <w:pPr>
        <w:autoSpaceDE w:val="0"/>
        <w:autoSpaceDN w:val="0"/>
        <w:adjustRightInd w:val="0"/>
        <w:spacing w:after="0" w:line="360" w:lineRule="auto"/>
        <w:ind w:firstLine="709"/>
        <w:jc w:val="both"/>
        <w:rPr>
          <w:rFonts w:ascii="Times New Roman" w:hAnsi="Times New Roman"/>
          <w:sz w:val="28"/>
          <w:szCs w:val="28"/>
        </w:rPr>
      </w:pPr>
      <w:r w:rsidRPr="0017679F">
        <w:rPr>
          <w:rFonts w:ascii="Times New Roman" w:hAnsi="Times New Roman"/>
          <w:sz w:val="28"/>
          <w:szCs w:val="28"/>
        </w:rPr>
        <w:t>Нарушение должностным лицом органа местного самоуправления муниципального образования Приморского края</w:t>
      </w:r>
      <w:r>
        <w:rPr>
          <w:rFonts w:ascii="Times New Roman" w:hAnsi="Times New Roman"/>
          <w:sz w:val="28"/>
          <w:szCs w:val="28"/>
        </w:rPr>
        <w:t>,</w:t>
      </w:r>
      <w:r w:rsidRPr="0017679F">
        <w:rPr>
          <w:rFonts w:ascii="Times New Roman" w:hAnsi="Times New Roman"/>
          <w:sz w:val="28"/>
          <w:szCs w:val="28"/>
        </w:rPr>
        <w:t xml:space="preserve"> либо работником муниципального учреждения, осуществляющим деятельность по предоставлению муниципальной услуги, настоящего </w:t>
      </w:r>
      <w:r>
        <w:rPr>
          <w:rFonts w:ascii="Times New Roman" w:hAnsi="Times New Roman"/>
          <w:sz w:val="28"/>
          <w:szCs w:val="28"/>
        </w:rPr>
        <w:t>Р</w:t>
      </w:r>
      <w:r w:rsidRPr="0017679F">
        <w:rPr>
          <w:rFonts w:ascii="Times New Roman" w:hAnsi="Times New Roman"/>
          <w:sz w:val="28"/>
          <w:szCs w:val="28"/>
        </w:rPr>
        <w:t>егламента, повлекшее не</w:t>
      </w:r>
      <w:r>
        <w:rPr>
          <w:rFonts w:ascii="Times New Roman" w:hAnsi="Times New Roman"/>
          <w:sz w:val="28"/>
          <w:szCs w:val="28"/>
        </w:rPr>
        <w:t xml:space="preserve"> </w:t>
      </w:r>
      <w:r w:rsidRPr="0017679F">
        <w:rPr>
          <w:rFonts w:ascii="Times New Roman" w:hAnsi="Times New Roman"/>
          <w:sz w:val="28"/>
          <w:szCs w:val="28"/>
        </w:rPr>
        <w:t>предоставление муниципа</w:t>
      </w:r>
      <w:bookmarkStart w:id="1" w:name="_GoBack"/>
      <w:bookmarkEnd w:id="1"/>
      <w:r w:rsidRPr="0017679F">
        <w:rPr>
          <w:rFonts w:ascii="Times New Roman" w:hAnsi="Times New Roman"/>
          <w:sz w:val="28"/>
          <w:szCs w:val="28"/>
        </w:rPr>
        <w:t xml:space="preserve">льной услуги </w:t>
      </w:r>
      <w:r>
        <w:rPr>
          <w:rFonts w:ascii="Times New Roman" w:hAnsi="Times New Roman"/>
          <w:sz w:val="28"/>
          <w:szCs w:val="28"/>
        </w:rPr>
        <w:t>З</w:t>
      </w:r>
      <w:r w:rsidRPr="0017679F">
        <w:rPr>
          <w:rFonts w:ascii="Times New Roman" w:hAnsi="Times New Roman"/>
          <w:sz w:val="28"/>
          <w:szCs w:val="28"/>
        </w:rPr>
        <w:t>аявителю</w:t>
      </w:r>
      <w:r>
        <w:rPr>
          <w:rFonts w:ascii="Times New Roman" w:hAnsi="Times New Roman"/>
          <w:sz w:val="28"/>
          <w:szCs w:val="28"/>
        </w:rPr>
        <w:t>,</w:t>
      </w:r>
      <w:r w:rsidRPr="0017679F">
        <w:rPr>
          <w:rFonts w:ascii="Times New Roman" w:hAnsi="Times New Roman"/>
          <w:sz w:val="28"/>
          <w:szCs w:val="28"/>
        </w:rPr>
        <w:t xml:space="preserve"> либо предо</w:t>
      </w:r>
      <w:r>
        <w:rPr>
          <w:rFonts w:ascii="Times New Roman" w:hAnsi="Times New Roman"/>
          <w:sz w:val="28"/>
          <w:szCs w:val="28"/>
        </w:rPr>
        <w:t>ставление муниципальной услуги З</w:t>
      </w:r>
      <w:r w:rsidRPr="0017679F">
        <w:rPr>
          <w:rFonts w:ascii="Times New Roman" w:hAnsi="Times New Roman"/>
          <w:sz w:val="28"/>
          <w:szCs w:val="28"/>
        </w:rPr>
        <w:t>аявителю с нарушением установленных сроков, если эти действия (бездействие) не содержат уголовно наказуемого деяния, влечет административную ответственность,  установленную статьей 2.1 Закона Приморского края от 05.03.2007 №44-КЗ «Об административных правонарушениях в Приморском крае».</w:t>
      </w:r>
    </w:p>
    <w:sectPr w:rsidR="00C02677" w:rsidSect="0055319E">
      <w:headerReference w:type="even" r:id="rId9"/>
      <w:headerReference w:type="default" r:id="rId10"/>
      <w:pgSz w:w="11906" w:h="16838" w:code="9"/>
      <w:pgMar w:top="1134" w:right="686" w:bottom="1135"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D4C" w:rsidRDefault="00571D4C">
      <w:pPr>
        <w:spacing w:after="0" w:line="240" w:lineRule="auto"/>
      </w:pPr>
      <w:r>
        <w:separator/>
      </w:r>
    </w:p>
  </w:endnote>
  <w:endnote w:type="continuationSeparator" w:id="0">
    <w:p w:rsidR="00571D4C" w:rsidRDefault="00571D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D4C" w:rsidRDefault="00571D4C">
      <w:pPr>
        <w:spacing w:after="0" w:line="240" w:lineRule="auto"/>
      </w:pPr>
      <w:r>
        <w:separator/>
      </w:r>
    </w:p>
  </w:footnote>
  <w:footnote w:type="continuationSeparator" w:id="0">
    <w:p w:rsidR="00571D4C" w:rsidRDefault="00571D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677" w:rsidRDefault="00E1210E" w:rsidP="006B19E7">
    <w:pPr>
      <w:pStyle w:val="a9"/>
      <w:framePr w:wrap="around" w:vAnchor="text" w:hAnchor="margin" w:xAlign="center" w:y="1"/>
      <w:rPr>
        <w:rStyle w:val="af7"/>
      </w:rPr>
    </w:pPr>
    <w:r>
      <w:rPr>
        <w:rStyle w:val="af7"/>
      </w:rPr>
      <w:fldChar w:fldCharType="begin"/>
    </w:r>
    <w:r w:rsidR="00C02677">
      <w:rPr>
        <w:rStyle w:val="af7"/>
      </w:rPr>
      <w:instrText xml:space="preserve">PAGE  </w:instrText>
    </w:r>
    <w:r>
      <w:rPr>
        <w:rStyle w:val="af7"/>
      </w:rPr>
      <w:fldChar w:fldCharType="end"/>
    </w:r>
  </w:p>
  <w:p w:rsidR="00C02677" w:rsidRDefault="00C0267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677" w:rsidRPr="00DA10EC" w:rsidRDefault="00E1210E" w:rsidP="006B19E7">
    <w:pPr>
      <w:pStyle w:val="a9"/>
      <w:framePr w:wrap="around" w:vAnchor="text" w:hAnchor="margin" w:xAlign="center" w:y="1"/>
      <w:rPr>
        <w:rStyle w:val="af7"/>
        <w:rFonts w:ascii="Times New Roman" w:hAnsi="Times New Roman"/>
        <w:sz w:val="28"/>
        <w:szCs w:val="28"/>
      </w:rPr>
    </w:pPr>
    <w:r w:rsidRPr="00DA10EC">
      <w:rPr>
        <w:rStyle w:val="af7"/>
        <w:rFonts w:ascii="Times New Roman" w:hAnsi="Times New Roman"/>
        <w:sz w:val="28"/>
        <w:szCs w:val="28"/>
      </w:rPr>
      <w:fldChar w:fldCharType="begin"/>
    </w:r>
    <w:r w:rsidR="00C02677" w:rsidRPr="00DA10EC">
      <w:rPr>
        <w:rStyle w:val="af7"/>
        <w:rFonts w:ascii="Times New Roman" w:hAnsi="Times New Roman"/>
        <w:sz w:val="28"/>
        <w:szCs w:val="28"/>
      </w:rPr>
      <w:instrText xml:space="preserve">PAGE  </w:instrText>
    </w:r>
    <w:r w:rsidRPr="00DA10EC">
      <w:rPr>
        <w:rStyle w:val="af7"/>
        <w:rFonts w:ascii="Times New Roman" w:hAnsi="Times New Roman"/>
        <w:sz w:val="28"/>
        <w:szCs w:val="28"/>
      </w:rPr>
      <w:fldChar w:fldCharType="separate"/>
    </w:r>
    <w:r w:rsidR="006C1D32">
      <w:rPr>
        <w:rStyle w:val="af7"/>
        <w:rFonts w:ascii="Times New Roman" w:hAnsi="Times New Roman"/>
        <w:noProof/>
        <w:sz w:val="28"/>
        <w:szCs w:val="28"/>
      </w:rPr>
      <w:t>2</w:t>
    </w:r>
    <w:r w:rsidRPr="00DA10EC">
      <w:rPr>
        <w:rStyle w:val="af7"/>
        <w:rFonts w:ascii="Times New Roman" w:hAnsi="Times New Roman"/>
        <w:sz w:val="28"/>
        <w:szCs w:val="28"/>
      </w:rPr>
      <w:fldChar w:fldCharType="end"/>
    </w:r>
  </w:p>
  <w:p w:rsidR="00C02677" w:rsidRDefault="00C0267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83D02"/>
    <w:multiLevelType w:val="hybridMultilevel"/>
    <w:tmpl w:val="715435DC"/>
    <w:lvl w:ilvl="0" w:tplc="942AB9E8">
      <w:start w:val="1"/>
      <w:numFmt w:val="russianLower"/>
      <w:lvlText w:val="%1)"/>
      <w:lvlJc w:val="left"/>
      <w:pPr>
        <w:ind w:left="644"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8A128AC"/>
    <w:multiLevelType w:val="hybridMultilevel"/>
    <w:tmpl w:val="9068720A"/>
    <w:lvl w:ilvl="0" w:tplc="6B586C3E">
      <w:start w:val="1"/>
      <w:numFmt w:val="russianLower"/>
      <w:lvlText w:val="%1)"/>
      <w:lvlJc w:val="left"/>
      <w:pPr>
        <w:ind w:left="1429" w:hanging="360"/>
      </w:pPr>
      <w:rPr>
        <w:rFonts w:cs="Times New Roman" w:hint="default"/>
        <w:sz w:val="24"/>
        <w:szCs w:val="24"/>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ADC43AC"/>
    <w:multiLevelType w:val="hybridMultilevel"/>
    <w:tmpl w:val="6C1E1EE8"/>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BD46CD9"/>
    <w:multiLevelType w:val="multilevel"/>
    <w:tmpl w:val="20E088FC"/>
    <w:lvl w:ilvl="0">
      <w:start w:val="9"/>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4">
    <w:nsid w:val="0BDE7712"/>
    <w:multiLevelType w:val="hybridMultilevel"/>
    <w:tmpl w:val="E2EE700A"/>
    <w:lvl w:ilvl="0" w:tplc="22B0FD0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71F44DD"/>
    <w:multiLevelType w:val="multilevel"/>
    <w:tmpl w:val="63181400"/>
    <w:lvl w:ilvl="0">
      <w:start w:val="5"/>
      <w:numFmt w:val="decimal"/>
      <w:lvlText w:val="%1."/>
      <w:lvlJc w:val="left"/>
      <w:pPr>
        <w:ind w:left="675" w:hanging="675"/>
      </w:pPr>
      <w:rPr>
        <w:rFonts w:cs="Times New Roman" w:hint="default"/>
      </w:rPr>
    </w:lvl>
    <w:lvl w:ilvl="1">
      <w:start w:val="3"/>
      <w:numFmt w:val="decimal"/>
      <w:lvlText w:val="%1.%2."/>
      <w:lvlJc w:val="left"/>
      <w:pPr>
        <w:ind w:left="1074" w:hanging="720"/>
      </w:pPr>
      <w:rPr>
        <w:rFonts w:cs="Times New Roman" w:hint="default"/>
      </w:rPr>
    </w:lvl>
    <w:lvl w:ilvl="2">
      <w:start w:val="1"/>
      <w:numFmt w:val="decimal"/>
      <w:lvlText w:val="%3)"/>
      <w:lvlJc w:val="left"/>
      <w:pPr>
        <w:ind w:left="1600" w:hanging="720"/>
      </w:pPr>
      <w:rPr>
        <w:rFonts w:ascii="Times New Roman" w:eastAsia="Times New Roman" w:hAnsi="Times New Roman" w:cs="Times New Roman"/>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6">
    <w:nsid w:val="179F63F4"/>
    <w:multiLevelType w:val="hybridMultilevel"/>
    <w:tmpl w:val="BACEFC24"/>
    <w:lvl w:ilvl="0" w:tplc="AB7C515A">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D4A466B"/>
    <w:multiLevelType w:val="multilevel"/>
    <w:tmpl w:val="5A1C479A"/>
    <w:lvl w:ilvl="0">
      <w:start w:val="19"/>
      <w:numFmt w:val="decimal"/>
      <w:lvlText w:val="%1."/>
      <w:lvlJc w:val="left"/>
      <w:pPr>
        <w:ind w:left="480" w:hanging="480"/>
      </w:pPr>
      <w:rPr>
        <w:rFonts w:cs="Times New Roman" w:hint="default"/>
      </w:rPr>
    </w:lvl>
    <w:lvl w:ilvl="1">
      <w:start w:val="1"/>
      <w:numFmt w:val="decimal"/>
      <w:lvlText w:val="%1.%2."/>
      <w:lvlJc w:val="left"/>
      <w:pPr>
        <w:ind w:left="1188" w:hanging="48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8">
    <w:nsid w:val="1E8A49DA"/>
    <w:multiLevelType w:val="hybridMultilevel"/>
    <w:tmpl w:val="F63A9D7A"/>
    <w:lvl w:ilvl="0" w:tplc="DF42AA08">
      <w:start w:val="1"/>
      <w:numFmt w:val="decimal"/>
      <w:lvlText w:val="%1."/>
      <w:lvlJc w:val="left"/>
      <w:pPr>
        <w:ind w:left="644" w:hanging="360"/>
      </w:pPr>
      <w:rPr>
        <w:rFonts w:cs="Times New Roman"/>
        <w:b w:val="0"/>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9">
    <w:nsid w:val="23873863"/>
    <w:multiLevelType w:val="multilevel"/>
    <w:tmpl w:val="CBDAE1F6"/>
    <w:lvl w:ilvl="0">
      <w:start w:val="2"/>
      <w:numFmt w:val="decimal"/>
      <w:lvlText w:val="%1."/>
      <w:lvlJc w:val="left"/>
      <w:pPr>
        <w:ind w:left="450" w:hanging="450"/>
      </w:pPr>
      <w:rPr>
        <w:rFonts w:cs="Times New Roman" w:hint="default"/>
      </w:rPr>
    </w:lvl>
    <w:lvl w:ilvl="1">
      <w:start w:val="6"/>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25A26724"/>
    <w:multiLevelType w:val="hybridMultilevel"/>
    <w:tmpl w:val="D83E789E"/>
    <w:lvl w:ilvl="0" w:tplc="5B58AEE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25CE7BC4"/>
    <w:multiLevelType w:val="multilevel"/>
    <w:tmpl w:val="68F603E0"/>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sz w:val="24"/>
        <w:szCs w:val="24"/>
      </w:rPr>
    </w:lvl>
    <w:lvl w:ilvl="2">
      <w:start w:val="1"/>
      <w:numFmt w:val="decimal"/>
      <w:isLgl/>
      <w:lvlText w:val="%1.%2.%3."/>
      <w:lvlJc w:val="left"/>
      <w:pPr>
        <w:ind w:left="720" w:hanging="36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080" w:hanging="72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440" w:hanging="1080"/>
      </w:pPr>
      <w:rPr>
        <w:rFonts w:cs="Times New Roman" w:hint="default"/>
      </w:rPr>
    </w:lvl>
  </w:abstractNum>
  <w:abstractNum w:abstractNumId="12">
    <w:nsid w:val="29CA708C"/>
    <w:multiLevelType w:val="hybridMultilevel"/>
    <w:tmpl w:val="8980628C"/>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2C1B378F"/>
    <w:multiLevelType w:val="multilevel"/>
    <w:tmpl w:val="297C0180"/>
    <w:lvl w:ilvl="0">
      <w:start w:val="2"/>
      <w:numFmt w:val="decimal"/>
      <w:lvlText w:val="%1."/>
      <w:lvlJc w:val="left"/>
      <w:pPr>
        <w:ind w:left="450" w:hanging="450"/>
      </w:pPr>
      <w:rPr>
        <w:rFonts w:cs="Times New Roman" w:hint="default"/>
        <w:sz w:val="28"/>
      </w:rPr>
    </w:lvl>
    <w:lvl w:ilvl="1">
      <w:start w:val="6"/>
      <w:numFmt w:val="decimal"/>
      <w:lvlText w:val="%1.%2."/>
      <w:lvlJc w:val="left"/>
      <w:pPr>
        <w:ind w:left="1159" w:hanging="450"/>
      </w:pPr>
      <w:rPr>
        <w:rFonts w:cs="Times New Roman" w:hint="default"/>
        <w:sz w:val="28"/>
      </w:rPr>
    </w:lvl>
    <w:lvl w:ilvl="2">
      <w:start w:val="1"/>
      <w:numFmt w:val="decimal"/>
      <w:lvlText w:val="%1.%2.%3."/>
      <w:lvlJc w:val="left"/>
      <w:pPr>
        <w:ind w:left="2138" w:hanging="720"/>
      </w:pPr>
      <w:rPr>
        <w:rFonts w:cs="Times New Roman" w:hint="default"/>
        <w:sz w:val="28"/>
      </w:rPr>
    </w:lvl>
    <w:lvl w:ilvl="3">
      <w:start w:val="1"/>
      <w:numFmt w:val="decimal"/>
      <w:lvlText w:val="%1.%2.%3.%4."/>
      <w:lvlJc w:val="left"/>
      <w:pPr>
        <w:ind w:left="2847" w:hanging="720"/>
      </w:pPr>
      <w:rPr>
        <w:rFonts w:cs="Times New Roman" w:hint="default"/>
        <w:sz w:val="28"/>
      </w:rPr>
    </w:lvl>
    <w:lvl w:ilvl="4">
      <w:start w:val="1"/>
      <w:numFmt w:val="decimal"/>
      <w:lvlText w:val="%1.%2.%3.%4.%5."/>
      <w:lvlJc w:val="left"/>
      <w:pPr>
        <w:ind w:left="3916" w:hanging="1080"/>
      </w:pPr>
      <w:rPr>
        <w:rFonts w:cs="Times New Roman" w:hint="default"/>
        <w:sz w:val="28"/>
      </w:rPr>
    </w:lvl>
    <w:lvl w:ilvl="5">
      <w:start w:val="1"/>
      <w:numFmt w:val="decimal"/>
      <w:lvlText w:val="%1.%2.%3.%4.%5.%6."/>
      <w:lvlJc w:val="left"/>
      <w:pPr>
        <w:ind w:left="4625" w:hanging="1080"/>
      </w:pPr>
      <w:rPr>
        <w:rFonts w:cs="Times New Roman" w:hint="default"/>
        <w:sz w:val="28"/>
      </w:rPr>
    </w:lvl>
    <w:lvl w:ilvl="6">
      <w:start w:val="1"/>
      <w:numFmt w:val="decimal"/>
      <w:lvlText w:val="%1.%2.%3.%4.%5.%6.%7."/>
      <w:lvlJc w:val="left"/>
      <w:pPr>
        <w:ind w:left="5694" w:hanging="1440"/>
      </w:pPr>
      <w:rPr>
        <w:rFonts w:cs="Times New Roman" w:hint="default"/>
        <w:sz w:val="28"/>
      </w:rPr>
    </w:lvl>
    <w:lvl w:ilvl="7">
      <w:start w:val="1"/>
      <w:numFmt w:val="decimal"/>
      <w:lvlText w:val="%1.%2.%3.%4.%5.%6.%7.%8."/>
      <w:lvlJc w:val="left"/>
      <w:pPr>
        <w:ind w:left="6403" w:hanging="1440"/>
      </w:pPr>
      <w:rPr>
        <w:rFonts w:cs="Times New Roman" w:hint="default"/>
        <w:sz w:val="28"/>
      </w:rPr>
    </w:lvl>
    <w:lvl w:ilvl="8">
      <w:start w:val="1"/>
      <w:numFmt w:val="decimal"/>
      <w:lvlText w:val="%1.%2.%3.%4.%5.%6.%7.%8.%9."/>
      <w:lvlJc w:val="left"/>
      <w:pPr>
        <w:ind w:left="7472" w:hanging="1800"/>
      </w:pPr>
      <w:rPr>
        <w:rFonts w:cs="Times New Roman" w:hint="default"/>
        <w:sz w:val="28"/>
      </w:rPr>
    </w:lvl>
  </w:abstractNum>
  <w:abstractNum w:abstractNumId="14">
    <w:nsid w:val="2C880CC7"/>
    <w:multiLevelType w:val="multilevel"/>
    <w:tmpl w:val="9D22CA88"/>
    <w:lvl w:ilvl="0">
      <w:start w:val="2"/>
      <w:numFmt w:val="decimal"/>
      <w:lvlText w:val="%1."/>
      <w:lvlJc w:val="left"/>
      <w:pPr>
        <w:ind w:left="480" w:hanging="480"/>
      </w:pPr>
      <w:rPr>
        <w:rFonts w:cs="Times New Roman" w:hint="default"/>
      </w:rPr>
    </w:lvl>
    <w:lvl w:ilvl="1">
      <w:start w:val="10"/>
      <w:numFmt w:val="decimal"/>
      <w:lvlText w:val="%1.%2."/>
      <w:lvlJc w:val="left"/>
      <w:pPr>
        <w:ind w:left="1190" w:hanging="480"/>
      </w:pPr>
      <w:rPr>
        <w:rFonts w:cs="Times New Roman"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15">
    <w:nsid w:val="2ECF7485"/>
    <w:multiLevelType w:val="hybridMultilevel"/>
    <w:tmpl w:val="DB588386"/>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311F383C"/>
    <w:multiLevelType w:val="hybridMultilevel"/>
    <w:tmpl w:val="143EE7F4"/>
    <w:lvl w:ilvl="0" w:tplc="942AB9E8">
      <w:start w:val="1"/>
      <w:numFmt w:val="russianLower"/>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7">
    <w:nsid w:val="32FF1010"/>
    <w:multiLevelType w:val="hybridMultilevel"/>
    <w:tmpl w:val="B69CFFA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3EC33C7"/>
    <w:multiLevelType w:val="hybridMultilevel"/>
    <w:tmpl w:val="4BBE1566"/>
    <w:lvl w:ilvl="0" w:tplc="942AB9E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819504B"/>
    <w:multiLevelType w:val="multilevel"/>
    <w:tmpl w:val="D0E0C992"/>
    <w:lvl w:ilvl="0">
      <w:start w:val="1"/>
      <w:numFmt w:val="decimal"/>
      <w:lvlText w:val="%1)"/>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3BEC1253"/>
    <w:multiLevelType w:val="hybridMultilevel"/>
    <w:tmpl w:val="628AC234"/>
    <w:lvl w:ilvl="0" w:tplc="AB7C515A">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10A673A"/>
    <w:multiLevelType w:val="hybridMultilevel"/>
    <w:tmpl w:val="129E963C"/>
    <w:lvl w:ilvl="0" w:tplc="E72AE52E">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AC7B8B"/>
    <w:multiLevelType w:val="multilevel"/>
    <w:tmpl w:val="E976DEF8"/>
    <w:lvl w:ilvl="0">
      <w:start w:val="1"/>
      <w:numFmt w:val="decimal"/>
      <w:lvlText w:val="%1."/>
      <w:lvlJc w:val="left"/>
      <w:pPr>
        <w:ind w:left="1429" w:hanging="360"/>
      </w:pPr>
      <w:rPr>
        <w:rFonts w:cs="Times New Roman"/>
        <w:sz w:val="24"/>
        <w:szCs w:val="24"/>
      </w:rPr>
    </w:lvl>
    <w:lvl w:ilvl="1">
      <w:start w:val="1"/>
      <w:numFmt w:val="russianLower"/>
      <w:lvlText w:val="%2)"/>
      <w:lvlJc w:val="left"/>
      <w:pPr>
        <w:ind w:left="1070"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23">
    <w:nsid w:val="481F055F"/>
    <w:multiLevelType w:val="hybridMultilevel"/>
    <w:tmpl w:val="8F368632"/>
    <w:lvl w:ilvl="0" w:tplc="04190011">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5">
    <w:nsid w:val="4A626448"/>
    <w:multiLevelType w:val="hybridMultilevel"/>
    <w:tmpl w:val="8EE2D838"/>
    <w:lvl w:ilvl="0" w:tplc="16CCCF42">
      <w:start w:val="1"/>
      <w:numFmt w:val="decimal"/>
      <w:lvlText w:val="21.%1."/>
      <w:lvlJc w:val="left"/>
      <w:pPr>
        <w:ind w:left="1495"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4EFD0FCC"/>
    <w:multiLevelType w:val="hybridMultilevel"/>
    <w:tmpl w:val="3042AEA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4F320076"/>
    <w:multiLevelType w:val="hybridMultilevel"/>
    <w:tmpl w:val="F0F69D82"/>
    <w:lvl w:ilvl="0" w:tplc="5A0E59FE">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nsid w:val="4F675848"/>
    <w:multiLevelType w:val="hybridMultilevel"/>
    <w:tmpl w:val="2B64E8B2"/>
    <w:lvl w:ilvl="0" w:tplc="942AB9E8">
      <w:start w:val="1"/>
      <w:numFmt w:val="russianLower"/>
      <w:lvlText w:val="%1)"/>
      <w:lvlJc w:val="left"/>
      <w:pPr>
        <w:ind w:left="1428" w:hanging="360"/>
      </w:pPr>
      <w:rPr>
        <w:rFonts w:cs="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nsid w:val="50CC665D"/>
    <w:multiLevelType w:val="hybridMultilevel"/>
    <w:tmpl w:val="0AF6C9E8"/>
    <w:lvl w:ilvl="0" w:tplc="3BF48EB4">
      <w:start w:val="2"/>
      <w:numFmt w:val="decimal"/>
      <w:lvlText w:val="%1."/>
      <w:lvlJc w:val="left"/>
      <w:pPr>
        <w:ind w:left="1160" w:hanging="360"/>
      </w:pPr>
      <w:rPr>
        <w:rFonts w:ascii="Times New Roman" w:hAnsi="Times New Roman" w:cs="Times New Roman" w:hint="default"/>
        <w:color w:val="000000"/>
      </w:rPr>
    </w:lvl>
    <w:lvl w:ilvl="1" w:tplc="04190019">
      <w:start w:val="1"/>
      <w:numFmt w:val="lowerLetter"/>
      <w:lvlText w:val="%2."/>
      <w:lvlJc w:val="left"/>
      <w:pPr>
        <w:ind w:left="1880" w:hanging="360"/>
      </w:pPr>
      <w:rPr>
        <w:rFonts w:cs="Times New Roman"/>
      </w:rPr>
    </w:lvl>
    <w:lvl w:ilvl="2" w:tplc="0419001B">
      <w:start w:val="1"/>
      <w:numFmt w:val="lowerRoman"/>
      <w:lvlText w:val="%3."/>
      <w:lvlJc w:val="right"/>
      <w:pPr>
        <w:ind w:left="2600" w:hanging="180"/>
      </w:pPr>
      <w:rPr>
        <w:rFonts w:cs="Times New Roman"/>
      </w:rPr>
    </w:lvl>
    <w:lvl w:ilvl="3" w:tplc="0419000F">
      <w:start w:val="1"/>
      <w:numFmt w:val="decimal"/>
      <w:lvlText w:val="%4."/>
      <w:lvlJc w:val="left"/>
      <w:pPr>
        <w:ind w:left="3320" w:hanging="360"/>
      </w:pPr>
      <w:rPr>
        <w:rFonts w:cs="Times New Roman"/>
      </w:rPr>
    </w:lvl>
    <w:lvl w:ilvl="4" w:tplc="04190019">
      <w:start w:val="1"/>
      <w:numFmt w:val="lowerLetter"/>
      <w:lvlText w:val="%5."/>
      <w:lvlJc w:val="left"/>
      <w:pPr>
        <w:ind w:left="4040" w:hanging="360"/>
      </w:pPr>
      <w:rPr>
        <w:rFonts w:cs="Times New Roman"/>
      </w:rPr>
    </w:lvl>
    <w:lvl w:ilvl="5" w:tplc="0419001B">
      <w:start w:val="1"/>
      <w:numFmt w:val="lowerRoman"/>
      <w:lvlText w:val="%6."/>
      <w:lvlJc w:val="right"/>
      <w:pPr>
        <w:ind w:left="4760" w:hanging="180"/>
      </w:pPr>
      <w:rPr>
        <w:rFonts w:cs="Times New Roman"/>
      </w:rPr>
    </w:lvl>
    <w:lvl w:ilvl="6" w:tplc="0419000F">
      <w:start w:val="1"/>
      <w:numFmt w:val="decimal"/>
      <w:lvlText w:val="%7."/>
      <w:lvlJc w:val="left"/>
      <w:pPr>
        <w:ind w:left="5480" w:hanging="360"/>
      </w:pPr>
      <w:rPr>
        <w:rFonts w:cs="Times New Roman"/>
      </w:rPr>
    </w:lvl>
    <w:lvl w:ilvl="7" w:tplc="04190019">
      <w:start w:val="1"/>
      <w:numFmt w:val="lowerLetter"/>
      <w:lvlText w:val="%8."/>
      <w:lvlJc w:val="left"/>
      <w:pPr>
        <w:ind w:left="6200" w:hanging="360"/>
      </w:pPr>
      <w:rPr>
        <w:rFonts w:cs="Times New Roman"/>
      </w:rPr>
    </w:lvl>
    <w:lvl w:ilvl="8" w:tplc="0419001B">
      <w:start w:val="1"/>
      <w:numFmt w:val="lowerRoman"/>
      <w:lvlText w:val="%9."/>
      <w:lvlJc w:val="right"/>
      <w:pPr>
        <w:ind w:left="6920" w:hanging="180"/>
      </w:pPr>
      <w:rPr>
        <w:rFonts w:cs="Times New Roman"/>
      </w:rPr>
    </w:lvl>
  </w:abstractNum>
  <w:abstractNum w:abstractNumId="30">
    <w:nsid w:val="50E40D01"/>
    <w:multiLevelType w:val="multilevel"/>
    <w:tmpl w:val="9B883D1E"/>
    <w:lvl w:ilvl="0">
      <w:start w:val="8"/>
      <w:numFmt w:val="decimal"/>
      <w:lvlText w:val="%1."/>
      <w:lvlJc w:val="left"/>
      <w:pPr>
        <w:ind w:left="1429" w:hanging="360"/>
      </w:pPr>
      <w:rPr>
        <w:rFonts w:cs="Times New Roman" w:hint="default"/>
      </w:rPr>
    </w:lvl>
    <w:lvl w:ilvl="1">
      <w:start w:val="1"/>
      <w:numFmt w:val="decimal"/>
      <w:isLgl/>
      <w:lvlText w:val="%1.%2."/>
      <w:lvlJc w:val="left"/>
      <w:pPr>
        <w:ind w:left="1070"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1">
    <w:nsid w:val="56345B4F"/>
    <w:multiLevelType w:val="hybridMultilevel"/>
    <w:tmpl w:val="5FA0D6F6"/>
    <w:lvl w:ilvl="0" w:tplc="EE02456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2">
    <w:nsid w:val="565C570D"/>
    <w:multiLevelType w:val="hybridMultilevel"/>
    <w:tmpl w:val="715435DC"/>
    <w:lvl w:ilvl="0" w:tplc="942AB9E8">
      <w:start w:val="1"/>
      <w:numFmt w:val="russianLower"/>
      <w:lvlText w:val="%1)"/>
      <w:lvlJc w:val="left"/>
      <w:pPr>
        <w:ind w:left="644"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nsid w:val="582426D3"/>
    <w:multiLevelType w:val="hybridMultilevel"/>
    <w:tmpl w:val="6E0C1DDC"/>
    <w:lvl w:ilvl="0" w:tplc="D6062CD0">
      <w:start w:val="1"/>
      <w:numFmt w:val="decimal"/>
      <w:lvlText w:val="%1)"/>
      <w:lvlJc w:val="left"/>
      <w:pPr>
        <w:ind w:left="1004" w:hanging="360"/>
      </w:pPr>
      <w:rPr>
        <w:rFonts w:ascii="Times New Roman" w:eastAsia="Times New Roman" w:hAnsi="Times New Roman" w:cs="Times New Roman"/>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632A1AED"/>
    <w:multiLevelType w:val="hybridMultilevel"/>
    <w:tmpl w:val="369EADAA"/>
    <w:lvl w:ilvl="0" w:tplc="C888C60E">
      <w:start w:val="1"/>
      <w:numFmt w:val="decimal"/>
      <w:lvlText w:val="%1)"/>
      <w:lvlJc w:val="left"/>
      <w:pPr>
        <w:ind w:left="1428" w:hanging="360"/>
      </w:pPr>
      <w:rPr>
        <w:rFonts w:ascii="Times New Roman" w:eastAsia="Times New Roman" w:hAnsi="Times New Roman" w:cs="Times New Roman"/>
      </w:rPr>
    </w:lvl>
    <w:lvl w:ilvl="1" w:tplc="04190003">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5792B4C"/>
    <w:multiLevelType w:val="hybridMultilevel"/>
    <w:tmpl w:val="8984F204"/>
    <w:lvl w:ilvl="0" w:tplc="942AB9E8">
      <w:start w:val="1"/>
      <w:numFmt w:val="russianLower"/>
      <w:lvlText w:val="%1)"/>
      <w:lvlJc w:val="left"/>
      <w:pPr>
        <w:ind w:left="1428" w:hanging="360"/>
      </w:pPr>
      <w:rPr>
        <w:rFonts w:cs="Times New Roman" w:hint="default"/>
      </w:rPr>
    </w:lvl>
    <w:lvl w:ilvl="1" w:tplc="04190011">
      <w:start w:val="1"/>
      <w:numFmt w:val="decimal"/>
      <w:lvlText w:val="%2)"/>
      <w:lvlJc w:val="left"/>
      <w:pPr>
        <w:ind w:left="2856" w:hanging="1068"/>
      </w:pPr>
      <w:rPr>
        <w:rFonts w:cs="Times New Roman" w:hint="default"/>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6">
    <w:nsid w:val="66825258"/>
    <w:multiLevelType w:val="multilevel"/>
    <w:tmpl w:val="8E12DAAE"/>
    <w:lvl w:ilvl="0">
      <w:start w:val="2"/>
      <w:numFmt w:val="decimal"/>
      <w:lvlText w:val="%1."/>
      <w:lvlJc w:val="left"/>
      <w:pPr>
        <w:ind w:left="675" w:hanging="675"/>
      </w:pPr>
      <w:rPr>
        <w:rFonts w:cs="Times New Roman" w:hint="default"/>
      </w:rPr>
    </w:lvl>
    <w:lvl w:ilvl="1">
      <w:start w:val="1"/>
      <w:numFmt w:val="decimal"/>
      <w:lvlText w:val="%1.%2."/>
      <w:lvlJc w:val="left"/>
      <w:pPr>
        <w:ind w:left="1074" w:hanging="720"/>
      </w:pPr>
      <w:rPr>
        <w:rFonts w:cs="Times New Roman" w:hint="default"/>
      </w:rPr>
    </w:lvl>
    <w:lvl w:ilvl="2">
      <w:start w:val="4"/>
      <w:numFmt w:val="decimal"/>
      <w:lvlText w:val="%1.%2.%3."/>
      <w:lvlJc w:val="left"/>
      <w:pPr>
        <w:ind w:left="1430"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37">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B986446"/>
    <w:multiLevelType w:val="hybridMultilevel"/>
    <w:tmpl w:val="E2F8D620"/>
    <w:lvl w:ilvl="0" w:tplc="312859CC">
      <w:start w:val="1"/>
      <w:numFmt w:val="russianLower"/>
      <w:lvlText w:val="%1)"/>
      <w:lvlJc w:val="left"/>
      <w:pPr>
        <w:ind w:left="1429" w:hanging="360"/>
      </w:pPr>
      <w:rPr>
        <w:rFonts w:cs="Times New Roman" w:hint="default"/>
        <w:sz w:val="24"/>
        <w:szCs w:val="24"/>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6CD20262"/>
    <w:multiLevelType w:val="hybridMultilevel"/>
    <w:tmpl w:val="6A30522A"/>
    <w:lvl w:ilvl="0" w:tplc="5F7EF97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1">
    <w:nsid w:val="6E847BB5"/>
    <w:multiLevelType w:val="multilevel"/>
    <w:tmpl w:val="2EF611A8"/>
    <w:lvl w:ilvl="0">
      <w:start w:val="9"/>
      <w:numFmt w:val="decimal"/>
      <w:lvlText w:val="%1."/>
      <w:lvlJc w:val="left"/>
      <w:pPr>
        <w:ind w:left="502" w:hanging="360"/>
      </w:pPr>
      <w:rPr>
        <w:rFonts w:cs="Times New Roman" w:hint="default"/>
      </w:rPr>
    </w:lvl>
    <w:lvl w:ilvl="1">
      <w:start w:val="1"/>
      <w:numFmt w:val="bullet"/>
      <w:lvlText w:val=""/>
      <w:lvlJc w:val="left"/>
      <w:pPr>
        <w:ind w:left="1070" w:hanging="360"/>
      </w:pPr>
      <w:rPr>
        <w:rFonts w:ascii="Symbol" w:hAnsi="Symbol" w:hint="default"/>
      </w:rPr>
    </w:lvl>
    <w:lvl w:ilvl="2">
      <w:start w:val="1"/>
      <w:numFmt w:val="decimal"/>
      <w:lvlText w:val="%1.%2.%3."/>
      <w:lvlJc w:val="left"/>
      <w:pPr>
        <w:ind w:left="2140" w:hanging="720"/>
      </w:pPr>
      <w:rPr>
        <w:rFonts w:cs="Times New Roman" w:hint="default"/>
      </w:rPr>
    </w:lvl>
    <w:lvl w:ilvl="3">
      <w:start w:val="1"/>
      <w:numFmt w:val="decimal"/>
      <w:lvlText w:val="%1.%2.%3.%4."/>
      <w:lvlJc w:val="left"/>
      <w:pPr>
        <w:ind w:left="2850" w:hanging="720"/>
      </w:pPr>
      <w:rPr>
        <w:rFonts w:cs="Times New Roman" w:hint="default"/>
      </w:rPr>
    </w:lvl>
    <w:lvl w:ilvl="4">
      <w:start w:val="1"/>
      <w:numFmt w:val="decimal"/>
      <w:lvlText w:val="%1.%2.%3.%4.%5."/>
      <w:lvlJc w:val="left"/>
      <w:pPr>
        <w:ind w:left="3920" w:hanging="1080"/>
      </w:pPr>
      <w:rPr>
        <w:rFonts w:cs="Times New Roman" w:hint="default"/>
      </w:rPr>
    </w:lvl>
    <w:lvl w:ilvl="5">
      <w:start w:val="1"/>
      <w:numFmt w:val="decimal"/>
      <w:lvlText w:val="%1.%2.%3.%4.%5.%6."/>
      <w:lvlJc w:val="left"/>
      <w:pPr>
        <w:ind w:left="4630" w:hanging="1080"/>
      </w:pPr>
      <w:rPr>
        <w:rFonts w:cs="Times New Roman" w:hint="default"/>
      </w:rPr>
    </w:lvl>
    <w:lvl w:ilvl="6">
      <w:start w:val="1"/>
      <w:numFmt w:val="decimal"/>
      <w:lvlText w:val="%1.%2.%3.%4.%5.%6.%7."/>
      <w:lvlJc w:val="left"/>
      <w:pPr>
        <w:ind w:left="5700" w:hanging="1440"/>
      </w:pPr>
      <w:rPr>
        <w:rFonts w:cs="Times New Roman" w:hint="default"/>
      </w:rPr>
    </w:lvl>
    <w:lvl w:ilvl="7">
      <w:start w:val="1"/>
      <w:numFmt w:val="decimal"/>
      <w:lvlText w:val="%1.%2.%3.%4.%5.%6.%7.%8."/>
      <w:lvlJc w:val="left"/>
      <w:pPr>
        <w:ind w:left="6410" w:hanging="1440"/>
      </w:pPr>
      <w:rPr>
        <w:rFonts w:cs="Times New Roman" w:hint="default"/>
      </w:rPr>
    </w:lvl>
    <w:lvl w:ilvl="8">
      <w:start w:val="1"/>
      <w:numFmt w:val="decimal"/>
      <w:lvlText w:val="%1.%2.%3.%4.%5.%6.%7.%8.%9."/>
      <w:lvlJc w:val="left"/>
      <w:pPr>
        <w:ind w:left="7480" w:hanging="1800"/>
      </w:pPr>
      <w:rPr>
        <w:rFonts w:cs="Times New Roman" w:hint="default"/>
      </w:rPr>
    </w:lvl>
  </w:abstractNum>
  <w:abstractNum w:abstractNumId="42">
    <w:nsid w:val="72393B1B"/>
    <w:multiLevelType w:val="hybridMultilevel"/>
    <w:tmpl w:val="BEA8E474"/>
    <w:lvl w:ilvl="0" w:tplc="1E9455F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3">
    <w:nsid w:val="736836FC"/>
    <w:multiLevelType w:val="hybridMultilevel"/>
    <w:tmpl w:val="6C1E1EE8"/>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4">
    <w:nsid w:val="75905BA9"/>
    <w:multiLevelType w:val="hybridMultilevel"/>
    <w:tmpl w:val="791E03A0"/>
    <w:lvl w:ilvl="0" w:tplc="8D56C8AA">
      <w:start w:val="1"/>
      <w:numFmt w:val="decimal"/>
      <w:lvlText w:val="%1."/>
      <w:lvlJc w:val="left"/>
      <w:pPr>
        <w:tabs>
          <w:tab w:val="num" w:pos="720"/>
        </w:tabs>
        <w:ind w:left="720" w:hanging="360"/>
      </w:pPr>
      <w:rPr>
        <w:rFonts w:cs="Times New Roman"/>
      </w:rPr>
    </w:lvl>
    <w:lvl w:ilvl="1" w:tplc="ADB6C440">
      <w:numFmt w:val="none"/>
      <w:lvlText w:val=""/>
      <w:lvlJc w:val="left"/>
      <w:pPr>
        <w:tabs>
          <w:tab w:val="num" w:pos="360"/>
        </w:tabs>
      </w:pPr>
      <w:rPr>
        <w:rFonts w:cs="Times New Roman"/>
      </w:rPr>
    </w:lvl>
    <w:lvl w:ilvl="2" w:tplc="3D00B948">
      <w:numFmt w:val="none"/>
      <w:lvlText w:val=""/>
      <w:lvlJc w:val="left"/>
      <w:pPr>
        <w:tabs>
          <w:tab w:val="num" w:pos="360"/>
        </w:tabs>
      </w:pPr>
      <w:rPr>
        <w:rFonts w:cs="Times New Roman"/>
      </w:rPr>
    </w:lvl>
    <w:lvl w:ilvl="3" w:tplc="80D04180">
      <w:numFmt w:val="none"/>
      <w:lvlText w:val=""/>
      <w:lvlJc w:val="left"/>
      <w:pPr>
        <w:tabs>
          <w:tab w:val="num" w:pos="360"/>
        </w:tabs>
      </w:pPr>
      <w:rPr>
        <w:rFonts w:cs="Times New Roman"/>
      </w:rPr>
    </w:lvl>
    <w:lvl w:ilvl="4" w:tplc="26862BC8">
      <w:numFmt w:val="none"/>
      <w:lvlText w:val=""/>
      <w:lvlJc w:val="left"/>
      <w:pPr>
        <w:tabs>
          <w:tab w:val="num" w:pos="360"/>
        </w:tabs>
      </w:pPr>
      <w:rPr>
        <w:rFonts w:cs="Times New Roman"/>
      </w:rPr>
    </w:lvl>
    <w:lvl w:ilvl="5" w:tplc="1AFA327E">
      <w:numFmt w:val="none"/>
      <w:lvlText w:val=""/>
      <w:lvlJc w:val="left"/>
      <w:pPr>
        <w:tabs>
          <w:tab w:val="num" w:pos="360"/>
        </w:tabs>
      </w:pPr>
      <w:rPr>
        <w:rFonts w:cs="Times New Roman"/>
      </w:rPr>
    </w:lvl>
    <w:lvl w:ilvl="6" w:tplc="932EC80C">
      <w:numFmt w:val="none"/>
      <w:lvlText w:val=""/>
      <w:lvlJc w:val="left"/>
      <w:pPr>
        <w:tabs>
          <w:tab w:val="num" w:pos="360"/>
        </w:tabs>
      </w:pPr>
      <w:rPr>
        <w:rFonts w:cs="Times New Roman"/>
      </w:rPr>
    </w:lvl>
    <w:lvl w:ilvl="7" w:tplc="F5382068">
      <w:numFmt w:val="none"/>
      <w:lvlText w:val=""/>
      <w:lvlJc w:val="left"/>
      <w:pPr>
        <w:tabs>
          <w:tab w:val="num" w:pos="360"/>
        </w:tabs>
      </w:pPr>
      <w:rPr>
        <w:rFonts w:cs="Times New Roman"/>
      </w:rPr>
    </w:lvl>
    <w:lvl w:ilvl="8" w:tplc="A16644A6">
      <w:numFmt w:val="none"/>
      <w:lvlText w:val=""/>
      <w:lvlJc w:val="left"/>
      <w:pPr>
        <w:tabs>
          <w:tab w:val="num" w:pos="360"/>
        </w:tabs>
      </w:pPr>
      <w:rPr>
        <w:rFonts w:cs="Times New Roman"/>
      </w:rPr>
    </w:lvl>
  </w:abstractNum>
  <w:abstractNum w:abstractNumId="45">
    <w:nsid w:val="7C1E6A94"/>
    <w:multiLevelType w:val="multilevel"/>
    <w:tmpl w:val="3BC8EDAC"/>
    <w:lvl w:ilvl="0">
      <w:start w:val="1"/>
      <w:numFmt w:val="decimal"/>
      <w:lvlText w:val="%1)"/>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nsid w:val="7DAF77A6"/>
    <w:multiLevelType w:val="hybridMultilevel"/>
    <w:tmpl w:val="24B21C58"/>
    <w:lvl w:ilvl="0" w:tplc="973C709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nsid w:val="7DF57693"/>
    <w:multiLevelType w:val="hybridMultilevel"/>
    <w:tmpl w:val="4C2817F4"/>
    <w:lvl w:ilvl="0" w:tplc="942AB9E8">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39"/>
  </w:num>
  <w:num w:numId="2">
    <w:abstractNumId w:val="22"/>
  </w:num>
  <w:num w:numId="3">
    <w:abstractNumId w:val="1"/>
  </w:num>
  <w:num w:numId="4">
    <w:abstractNumId w:val="12"/>
  </w:num>
  <w:num w:numId="5">
    <w:abstractNumId w:val="38"/>
  </w:num>
  <w:num w:numId="6">
    <w:abstractNumId w:val="21"/>
  </w:num>
  <w:num w:numId="7">
    <w:abstractNumId w:val="37"/>
  </w:num>
  <w:num w:numId="8">
    <w:abstractNumId w:val="35"/>
  </w:num>
  <w:num w:numId="9">
    <w:abstractNumId w:val="17"/>
  </w:num>
  <w:num w:numId="10">
    <w:abstractNumId w:val="26"/>
  </w:num>
  <w:num w:numId="11">
    <w:abstractNumId w:val="43"/>
  </w:num>
  <w:num w:numId="12">
    <w:abstractNumId w:val="2"/>
  </w:num>
  <w:num w:numId="13">
    <w:abstractNumId w:val="6"/>
  </w:num>
  <w:num w:numId="14">
    <w:abstractNumId w:val="32"/>
  </w:num>
  <w:num w:numId="15">
    <w:abstractNumId w:val="3"/>
  </w:num>
  <w:num w:numId="16">
    <w:abstractNumId w:val="41"/>
  </w:num>
  <w:num w:numId="17">
    <w:abstractNumId w:val="0"/>
  </w:num>
  <w:num w:numId="18">
    <w:abstractNumId w:val="11"/>
  </w:num>
  <w:num w:numId="19">
    <w:abstractNumId w:val="16"/>
  </w:num>
  <w:num w:numId="20">
    <w:abstractNumId w:val="23"/>
  </w:num>
  <w:num w:numId="21">
    <w:abstractNumId w:val="7"/>
  </w:num>
  <w:num w:numId="22">
    <w:abstractNumId w:val="33"/>
  </w:num>
  <w:num w:numId="23">
    <w:abstractNumId w:val="47"/>
  </w:num>
  <w:num w:numId="24">
    <w:abstractNumId w:val="45"/>
  </w:num>
  <w:num w:numId="25">
    <w:abstractNumId w:val="24"/>
  </w:num>
  <w:num w:numId="26">
    <w:abstractNumId w:val="25"/>
  </w:num>
  <w:num w:numId="27">
    <w:abstractNumId w:val="18"/>
  </w:num>
  <w:num w:numId="28">
    <w:abstractNumId w:val="28"/>
  </w:num>
  <w:num w:numId="29">
    <w:abstractNumId w:val="36"/>
  </w:num>
  <w:num w:numId="30">
    <w:abstractNumId w:val="9"/>
  </w:num>
  <w:num w:numId="31">
    <w:abstractNumId w:val="40"/>
  </w:num>
  <w:num w:numId="32">
    <w:abstractNumId w:val="31"/>
  </w:num>
  <w:num w:numId="33">
    <w:abstractNumId w:val="4"/>
  </w:num>
  <w:num w:numId="34">
    <w:abstractNumId w:val="42"/>
  </w:num>
  <w:num w:numId="35">
    <w:abstractNumId w:val="10"/>
  </w:num>
  <w:num w:numId="36">
    <w:abstractNumId w:val="5"/>
  </w:num>
  <w:num w:numId="37">
    <w:abstractNumId w:val="19"/>
  </w:num>
  <w:num w:numId="38">
    <w:abstractNumId w:val="46"/>
  </w:num>
  <w:num w:numId="39">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15"/>
  </w:num>
  <w:num w:numId="42">
    <w:abstractNumId w:val="27"/>
  </w:num>
  <w:num w:numId="43">
    <w:abstractNumId w:val="20"/>
  </w:num>
  <w:num w:numId="44">
    <w:abstractNumId w:val="30"/>
  </w:num>
  <w:num w:numId="45">
    <w:abstractNumId w:val="13"/>
  </w:num>
  <w:num w:numId="46">
    <w:abstractNumId w:val="14"/>
  </w:num>
  <w:num w:numId="47">
    <w:abstractNumId w:val="8"/>
  </w:num>
  <w:num w:numId="48">
    <w:abstractNumId w:val="44"/>
    <w:lvlOverride w:ilvl="0">
      <w:startOverride w:val="1"/>
    </w:lvlOverride>
    <w:lvlOverride w:ilvl="1"/>
    <w:lvlOverride w:ilvl="2"/>
    <w:lvlOverride w:ilvl="3"/>
    <w:lvlOverride w:ilvl="4"/>
    <w:lvlOverride w:ilvl="5"/>
    <w:lvlOverride w:ilvl="6"/>
    <w:lvlOverride w:ilvl="7"/>
    <w:lvlOverride w:ilvl="8"/>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45665"/>
    <w:rsid w:val="000041E2"/>
    <w:rsid w:val="00004BAF"/>
    <w:rsid w:val="0001028C"/>
    <w:rsid w:val="00011640"/>
    <w:rsid w:val="000121DB"/>
    <w:rsid w:val="00013086"/>
    <w:rsid w:val="00015559"/>
    <w:rsid w:val="0001563B"/>
    <w:rsid w:val="0001598C"/>
    <w:rsid w:val="000172D2"/>
    <w:rsid w:val="0002145E"/>
    <w:rsid w:val="000225CE"/>
    <w:rsid w:val="00022C87"/>
    <w:rsid w:val="00022D59"/>
    <w:rsid w:val="0002599A"/>
    <w:rsid w:val="00026EE9"/>
    <w:rsid w:val="0003040E"/>
    <w:rsid w:val="00033B98"/>
    <w:rsid w:val="00035584"/>
    <w:rsid w:val="00037427"/>
    <w:rsid w:val="00041AC3"/>
    <w:rsid w:val="00042E8A"/>
    <w:rsid w:val="0004462D"/>
    <w:rsid w:val="00046088"/>
    <w:rsid w:val="000471C3"/>
    <w:rsid w:val="00047542"/>
    <w:rsid w:val="00047BC6"/>
    <w:rsid w:val="00047F17"/>
    <w:rsid w:val="00050E39"/>
    <w:rsid w:val="00051874"/>
    <w:rsid w:val="00052941"/>
    <w:rsid w:val="00053352"/>
    <w:rsid w:val="000533CB"/>
    <w:rsid w:val="0005392A"/>
    <w:rsid w:val="00053CDA"/>
    <w:rsid w:val="00054A8F"/>
    <w:rsid w:val="00062056"/>
    <w:rsid w:val="00064797"/>
    <w:rsid w:val="000662B2"/>
    <w:rsid w:val="00067659"/>
    <w:rsid w:val="0007381C"/>
    <w:rsid w:val="000752DF"/>
    <w:rsid w:val="0008237E"/>
    <w:rsid w:val="00082950"/>
    <w:rsid w:val="0008348D"/>
    <w:rsid w:val="0008655D"/>
    <w:rsid w:val="00087090"/>
    <w:rsid w:val="00091BDB"/>
    <w:rsid w:val="00093653"/>
    <w:rsid w:val="00094FD8"/>
    <w:rsid w:val="000955CA"/>
    <w:rsid w:val="000956E4"/>
    <w:rsid w:val="00095B5B"/>
    <w:rsid w:val="00097C50"/>
    <w:rsid w:val="000A008D"/>
    <w:rsid w:val="000A122A"/>
    <w:rsid w:val="000A23EE"/>
    <w:rsid w:val="000A4F93"/>
    <w:rsid w:val="000A5219"/>
    <w:rsid w:val="000A7F85"/>
    <w:rsid w:val="000B0C75"/>
    <w:rsid w:val="000B13B0"/>
    <w:rsid w:val="000B17A6"/>
    <w:rsid w:val="000B1EB8"/>
    <w:rsid w:val="000B2E83"/>
    <w:rsid w:val="000B2FDE"/>
    <w:rsid w:val="000B3D8C"/>
    <w:rsid w:val="000B73F8"/>
    <w:rsid w:val="000B79A6"/>
    <w:rsid w:val="000C0578"/>
    <w:rsid w:val="000C0A7C"/>
    <w:rsid w:val="000C1459"/>
    <w:rsid w:val="000C6717"/>
    <w:rsid w:val="000C6760"/>
    <w:rsid w:val="000C685F"/>
    <w:rsid w:val="000C70C4"/>
    <w:rsid w:val="000D182E"/>
    <w:rsid w:val="000D3873"/>
    <w:rsid w:val="000D3FDF"/>
    <w:rsid w:val="000D4705"/>
    <w:rsid w:val="000D5E93"/>
    <w:rsid w:val="000D6D63"/>
    <w:rsid w:val="000E022C"/>
    <w:rsid w:val="000E023D"/>
    <w:rsid w:val="000E1598"/>
    <w:rsid w:val="000E1901"/>
    <w:rsid w:val="000E62BC"/>
    <w:rsid w:val="000E738B"/>
    <w:rsid w:val="000F1144"/>
    <w:rsid w:val="000F188E"/>
    <w:rsid w:val="000F1B18"/>
    <w:rsid w:val="000F2606"/>
    <w:rsid w:val="000F428A"/>
    <w:rsid w:val="000F4371"/>
    <w:rsid w:val="000F4BEE"/>
    <w:rsid w:val="000F53A7"/>
    <w:rsid w:val="00100127"/>
    <w:rsid w:val="00100258"/>
    <w:rsid w:val="0010069A"/>
    <w:rsid w:val="00101406"/>
    <w:rsid w:val="00103CB7"/>
    <w:rsid w:val="001058E2"/>
    <w:rsid w:val="00110ECF"/>
    <w:rsid w:val="001125B7"/>
    <w:rsid w:val="00113221"/>
    <w:rsid w:val="00117638"/>
    <w:rsid w:val="00117D9C"/>
    <w:rsid w:val="00117E96"/>
    <w:rsid w:val="00121361"/>
    <w:rsid w:val="0012442B"/>
    <w:rsid w:val="001245D5"/>
    <w:rsid w:val="001246F0"/>
    <w:rsid w:val="0012766D"/>
    <w:rsid w:val="00132C46"/>
    <w:rsid w:val="00134151"/>
    <w:rsid w:val="00135BC7"/>
    <w:rsid w:val="00141C1C"/>
    <w:rsid w:val="00141C62"/>
    <w:rsid w:val="0014232A"/>
    <w:rsid w:val="00143222"/>
    <w:rsid w:val="0014355D"/>
    <w:rsid w:val="001441B4"/>
    <w:rsid w:val="00144462"/>
    <w:rsid w:val="001453DD"/>
    <w:rsid w:val="001500C4"/>
    <w:rsid w:val="00152D89"/>
    <w:rsid w:val="001544C1"/>
    <w:rsid w:val="00162617"/>
    <w:rsid w:val="001647C0"/>
    <w:rsid w:val="00172209"/>
    <w:rsid w:val="00175282"/>
    <w:rsid w:val="0017679F"/>
    <w:rsid w:val="001804C5"/>
    <w:rsid w:val="00182104"/>
    <w:rsid w:val="00183941"/>
    <w:rsid w:val="00183F9D"/>
    <w:rsid w:val="001859B9"/>
    <w:rsid w:val="00186AAB"/>
    <w:rsid w:val="00192705"/>
    <w:rsid w:val="00197E74"/>
    <w:rsid w:val="001A26EC"/>
    <w:rsid w:val="001A2F55"/>
    <w:rsid w:val="001A3915"/>
    <w:rsid w:val="001A495D"/>
    <w:rsid w:val="001A7018"/>
    <w:rsid w:val="001A77E3"/>
    <w:rsid w:val="001A7813"/>
    <w:rsid w:val="001B0DCC"/>
    <w:rsid w:val="001B1469"/>
    <w:rsid w:val="001B146A"/>
    <w:rsid w:val="001B4AED"/>
    <w:rsid w:val="001B4E94"/>
    <w:rsid w:val="001B4F04"/>
    <w:rsid w:val="001B5544"/>
    <w:rsid w:val="001B64E5"/>
    <w:rsid w:val="001B6C02"/>
    <w:rsid w:val="001B6D42"/>
    <w:rsid w:val="001B7D91"/>
    <w:rsid w:val="001C150E"/>
    <w:rsid w:val="001C2067"/>
    <w:rsid w:val="001C40E0"/>
    <w:rsid w:val="001C4E38"/>
    <w:rsid w:val="001C52BC"/>
    <w:rsid w:val="001C7965"/>
    <w:rsid w:val="001C798A"/>
    <w:rsid w:val="001C7CBE"/>
    <w:rsid w:val="001D0DFD"/>
    <w:rsid w:val="001D1BF3"/>
    <w:rsid w:val="001D2278"/>
    <w:rsid w:val="001D30F8"/>
    <w:rsid w:val="001D68F8"/>
    <w:rsid w:val="001D76F4"/>
    <w:rsid w:val="001E1ADC"/>
    <w:rsid w:val="001E3EED"/>
    <w:rsid w:val="001E513A"/>
    <w:rsid w:val="001E7DF2"/>
    <w:rsid w:val="001F2A21"/>
    <w:rsid w:val="001F33B6"/>
    <w:rsid w:val="001F4088"/>
    <w:rsid w:val="001F4CFF"/>
    <w:rsid w:val="001F7D89"/>
    <w:rsid w:val="0020191D"/>
    <w:rsid w:val="0020686D"/>
    <w:rsid w:val="0021696B"/>
    <w:rsid w:val="00216E04"/>
    <w:rsid w:val="00217294"/>
    <w:rsid w:val="00217B86"/>
    <w:rsid w:val="00217D06"/>
    <w:rsid w:val="00220EDC"/>
    <w:rsid w:val="00222F2B"/>
    <w:rsid w:val="00225331"/>
    <w:rsid w:val="00230411"/>
    <w:rsid w:val="002336CF"/>
    <w:rsid w:val="00233A9C"/>
    <w:rsid w:val="00234828"/>
    <w:rsid w:val="002356CB"/>
    <w:rsid w:val="00237C53"/>
    <w:rsid w:val="00241550"/>
    <w:rsid w:val="0024302C"/>
    <w:rsid w:val="002464E3"/>
    <w:rsid w:val="00246594"/>
    <w:rsid w:val="0024733A"/>
    <w:rsid w:val="00251BAF"/>
    <w:rsid w:val="002524E7"/>
    <w:rsid w:val="00257067"/>
    <w:rsid w:val="002571D5"/>
    <w:rsid w:val="00261F88"/>
    <w:rsid w:val="00263489"/>
    <w:rsid w:val="00263589"/>
    <w:rsid w:val="00263A00"/>
    <w:rsid w:val="0026595C"/>
    <w:rsid w:val="00267188"/>
    <w:rsid w:val="00267FDC"/>
    <w:rsid w:val="00270103"/>
    <w:rsid w:val="00272640"/>
    <w:rsid w:val="002739EE"/>
    <w:rsid w:val="0027604C"/>
    <w:rsid w:val="00281B1D"/>
    <w:rsid w:val="00286F69"/>
    <w:rsid w:val="00287313"/>
    <w:rsid w:val="00287ED7"/>
    <w:rsid w:val="00292846"/>
    <w:rsid w:val="00292BED"/>
    <w:rsid w:val="00296C75"/>
    <w:rsid w:val="0029784D"/>
    <w:rsid w:val="00297E68"/>
    <w:rsid w:val="002A134D"/>
    <w:rsid w:val="002A35DB"/>
    <w:rsid w:val="002A6D77"/>
    <w:rsid w:val="002A772F"/>
    <w:rsid w:val="002B02DF"/>
    <w:rsid w:val="002B0C66"/>
    <w:rsid w:val="002B1542"/>
    <w:rsid w:val="002B297E"/>
    <w:rsid w:val="002B5A1C"/>
    <w:rsid w:val="002B634D"/>
    <w:rsid w:val="002B6A88"/>
    <w:rsid w:val="002B72B5"/>
    <w:rsid w:val="002B7A26"/>
    <w:rsid w:val="002C2482"/>
    <w:rsid w:val="002C2CC5"/>
    <w:rsid w:val="002C5CBD"/>
    <w:rsid w:val="002C6B37"/>
    <w:rsid w:val="002D1615"/>
    <w:rsid w:val="002D1F7A"/>
    <w:rsid w:val="002D272B"/>
    <w:rsid w:val="002D39BD"/>
    <w:rsid w:val="002D72C6"/>
    <w:rsid w:val="002D79DC"/>
    <w:rsid w:val="002E0CF6"/>
    <w:rsid w:val="002E32F1"/>
    <w:rsid w:val="002E6BEA"/>
    <w:rsid w:val="002E7B78"/>
    <w:rsid w:val="002F1664"/>
    <w:rsid w:val="002F3FE7"/>
    <w:rsid w:val="002F6EB4"/>
    <w:rsid w:val="002F71BE"/>
    <w:rsid w:val="00301506"/>
    <w:rsid w:val="003021A7"/>
    <w:rsid w:val="00304ACE"/>
    <w:rsid w:val="00307356"/>
    <w:rsid w:val="0031033D"/>
    <w:rsid w:val="00312533"/>
    <w:rsid w:val="00315502"/>
    <w:rsid w:val="00317895"/>
    <w:rsid w:val="00317DB1"/>
    <w:rsid w:val="00320134"/>
    <w:rsid w:val="003233F5"/>
    <w:rsid w:val="00324505"/>
    <w:rsid w:val="00326E55"/>
    <w:rsid w:val="00326E5D"/>
    <w:rsid w:val="0033002E"/>
    <w:rsid w:val="003317E3"/>
    <w:rsid w:val="00331B87"/>
    <w:rsid w:val="00332678"/>
    <w:rsid w:val="00335FB5"/>
    <w:rsid w:val="0034360D"/>
    <w:rsid w:val="0034379B"/>
    <w:rsid w:val="003444FC"/>
    <w:rsid w:val="00345C87"/>
    <w:rsid w:val="00352F94"/>
    <w:rsid w:val="00354D9E"/>
    <w:rsid w:val="00355386"/>
    <w:rsid w:val="00355B16"/>
    <w:rsid w:val="00357981"/>
    <w:rsid w:val="0036112E"/>
    <w:rsid w:val="00361D07"/>
    <w:rsid w:val="00362A64"/>
    <w:rsid w:val="00363860"/>
    <w:rsid w:val="00364243"/>
    <w:rsid w:val="0036471C"/>
    <w:rsid w:val="00366F59"/>
    <w:rsid w:val="00366FA9"/>
    <w:rsid w:val="0036761C"/>
    <w:rsid w:val="00367E49"/>
    <w:rsid w:val="00371856"/>
    <w:rsid w:val="00372CA8"/>
    <w:rsid w:val="00373890"/>
    <w:rsid w:val="00374DAE"/>
    <w:rsid w:val="00375392"/>
    <w:rsid w:val="003777B6"/>
    <w:rsid w:val="003806C3"/>
    <w:rsid w:val="00380F50"/>
    <w:rsid w:val="00381CD5"/>
    <w:rsid w:val="003821BF"/>
    <w:rsid w:val="00383098"/>
    <w:rsid w:val="00385754"/>
    <w:rsid w:val="00385938"/>
    <w:rsid w:val="00385D0B"/>
    <w:rsid w:val="00386C04"/>
    <w:rsid w:val="00391104"/>
    <w:rsid w:val="003974D1"/>
    <w:rsid w:val="00397DFA"/>
    <w:rsid w:val="003A143A"/>
    <w:rsid w:val="003A6FD5"/>
    <w:rsid w:val="003B1F6D"/>
    <w:rsid w:val="003B49EC"/>
    <w:rsid w:val="003B6026"/>
    <w:rsid w:val="003C1277"/>
    <w:rsid w:val="003C429C"/>
    <w:rsid w:val="003C79D8"/>
    <w:rsid w:val="003D2344"/>
    <w:rsid w:val="003D5152"/>
    <w:rsid w:val="003D592A"/>
    <w:rsid w:val="003D66A6"/>
    <w:rsid w:val="003E0ED8"/>
    <w:rsid w:val="003E1353"/>
    <w:rsid w:val="003E19F1"/>
    <w:rsid w:val="003E1AAE"/>
    <w:rsid w:val="003E2F54"/>
    <w:rsid w:val="003E5459"/>
    <w:rsid w:val="003E6C06"/>
    <w:rsid w:val="003E7870"/>
    <w:rsid w:val="003F06B6"/>
    <w:rsid w:val="003F1394"/>
    <w:rsid w:val="003F18BA"/>
    <w:rsid w:val="003F354C"/>
    <w:rsid w:val="003F6E7E"/>
    <w:rsid w:val="00400020"/>
    <w:rsid w:val="00400593"/>
    <w:rsid w:val="00401B77"/>
    <w:rsid w:val="00402E4D"/>
    <w:rsid w:val="00402FBF"/>
    <w:rsid w:val="0040393D"/>
    <w:rsid w:val="00403FB4"/>
    <w:rsid w:val="00404D63"/>
    <w:rsid w:val="00405782"/>
    <w:rsid w:val="00406566"/>
    <w:rsid w:val="00407609"/>
    <w:rsid w:val="004127B7"/>
    <w:rsid w:val="0041288C"/>
    <w:rsid w:val="00413A9E"/>
    <w:rsid w:val="00413FFA"/>
    <w:rsid w:val="004170D3"/>
    <w:rsid w:val="00420959"/>
    <w:rsid w:val="00421DC1"/>
    <w:rsid w:val="0042401A"/>
    <w:rsid w:val="0042445A"/>
    <w:rsid w:val="00425A78"/>
    <w:rsid w:val="004262C3"/>
    <w:rsid w:val="00430065"/>
    <w:rsid w:val="004329A7"/>
    <w:rsid w:val="0043512D"/>
    <w:rsid w:val="004371F2"/>
    <w:rsid w:val="004375CD"/>
    <w:rsid w:val="00441A75"/>
    <w:rsid w:val="00441CA3"/>
    <w:rsid w:val="00445665"/>
    <w:rsid w:val="00445CA3"/>
    <w:rsid w:val="00447063"/>
    <w:rsid w:val="0044731D"/>
    <w:rsid w:val="004524AB"/>
    <w:rsid w:val="00455048"/>
    <w:rsid w:val="0045546B"/>
    <w:rsid w:val="00457D81"/>
    <w:rsid w:val="004617C6"/>
    <w:rsid w:val="00461B26"/>
    <w:rsid w:val="0046279E"/>
    <w:rsid w:val="00465E9E"/>
    <w:rsid w:val="00466316"/>
    <w:rsid w:val="00470064"/>
    <w:rsid w:val="00470912"/>
    <w:rsid w:val="00473827"/>
    <w:rsid w:val="00473D97"/>
    <w:rsid w:val="00474F73"/>
    <w:rsid w:val="00475209"/>
    <w:rsid w:val="004772C9"/>
    <w:rsid w:val="004776D9"/>
    <w:rsid w:val="00477A8F"/>
    <w:rsid w:val="00481658"/>
    <w:rsid w:val="00481FEC"/>
    <w:rsid w:val="0048663F"/>
    <w:rsid w:val="0049100B"/>
    <w:rsid w:val="0049300C"/>
    <w:rsid w:val="0049498F"/>
    <w:rsid w:val="00494B85"/>
    <w:rsid w:val="004964D0"/>
    <w:rsid w:val="0049756E"/>
    <w:rsid w:val="004A2446"/>
    <w:rsid w:val="004A3414"/>
    <w:rsid w:val="004A4080"/>
    <w:rsid w:val="004A4FE5"/>
    <w:rsid w:val="004A58BF"/>
    <w:rsid w:val="004A751A"/>
    <w:rsid w:val="004B4740"/>
    <w:rsid w:val="004B4788"/>
    <w:rsid w:val="004B5D92"/>
    <w:rsid w:val="004B7516"/>
    <w:rsid w:val="004C0B79"/>
    <w:rsid w:val="004C290D"/>
    <w:rsid w:val="004C3D85"/>
    <w:rsid w:val="004C4961"/>
    <w:rsid w:val="004C7390"/>
    <w:rsid w:val="004D048D"/>
    <w:rsid w:val="004D04CD"/>
    <w:rsid w:val="004D15D4"/>
    <w:rsid w:val="004D412A"/>
    <w:rsid w:val="004D5C16"/>
    <w:rsid w:val="004D74BD"/>
    <w:rsid w:val="004D7D78"/>
    <w:rsid w:val="004D7FE1"/>
    <w:rsid w:val="004E1874"/>
    <w:rsid w:val="004E1D69"/>
    <w:rsid w:val="004E504F"/>
    <w:rsid w:val="004E57FE"/>
    <w:rsid w:val="004E58FB"/>
    <w:rsid w:val="004E5CBC"/>
    <w:rsid w:val="004E7019"/>
    <w:rsid w:val="004E70CB"/>
    <w:rsid w:val="004E78E9"/>
    <w:rsid w:val="004F0C17"/>
    <w:rsid w:val="004F32F5"/>
    <w:rsid w:val="004F724A"/>
    <w:rsid w:val="004F78C2"/>
    <w:rsid w:val="004F7C35"/>
    <w:rsid w:val="00502DDA"/>
    <w:rsid w:val="00503920"/>
    <w:rsid w:val="00505241"/>
    <w:rsid w:val="005076AE"/>
    <w:rsid w:val="00507DCD"/>
    <w:rsid w:val="005129EB"/>
    <w:rsid w:val="0051597A"/>
    <w:rsid w:val="00516D36"/>
    <w:rsid w:val="00520299"/>
    <w:rsid w:val="00521D7A"/>
    <w:rsid w:val="00522FBA"/>
    <w:rsid w:val="00524811"/>
    <w:rsid w:val="00524ECC"/>
    <w:rsid w:val="005250BE"/>
    <w:rsid w:val="00525C3A"/>
    <w:rsid w:val="005342BA"/>
    <w:rsid w:val="00534F53"/>
    <w:rsid w:val="005360F3"/>
    <w:rsid w:val="005366A5"/>
    <w:rsid w:val="005375B9"/>
    <w:rsid w:val="005420F3"/>
    <w:rsid w:val="0054260B"/>
    <w:rsid w:val="0054341A"/>
    <w:rsid w:val="0054364E"/>
    <w:rsid w:val="005455D9"/>
    <w:rsid w:val="00551C01"/>
    <w:rsid w:val="00552FD0"/>
    <w:rsid w:val="0055319E"/>
    <w:rsid w:val="005531F6"/>
    <w:rsid w:val="00554072"/>
    <w:rsid w:val="00555D9C"/>
    <w:rsid w:val="00557FC3"/>
    <w:rsid w:val="00562F32"/>
    <w:rsid w:val="00566164"/>
    <w:rsid w:val="005676F8"/>
    <w:rsid w:val="00570832"/>
    <w:rsid w:val="00570A89"/>
    <w:rsid w:val="00571D4C"/>
    <w:rsid w:val="00571F38"/>
    <w:rsid w:val="00573D65"/>
    <w:rsid w:val="005757DA"/>
    <w:rsid w:val="00575C0B"/>
    <w:rsid w:val="00577D3B"/>
    <w:rsid w:val="0058145F"/>
    <w:rsid w:val="0058229E"/>
    <w:rsid w:val="005838E0"/>
    <w:rsid w:val="0058616F"/>
    <w:rsid w:val="00586205"/>
    <w:rsid w:val="005867E0"/>
    <w:rsid w:val="00590083"/>
    <w:rsid w:val="005940C4"/>
    <w:rsid w:val="005953BB"/>
    <w:rsid w:val="005969EF"/>
    <w:rsid w:val="00596D24"/>
    <w:rsid w:val="005A1BD0"/>
    <w:rsid w:val="005A1EF3"/>
    <w:rsid w:val="005A2956"/>
    <w:rsid w:val="005A4A01"/>
    <w:rsid w:val="005A50D3"/>
    <w:rsid w:val="005A5C47"/>
    <w:rsid w:val="005A700E"/>
    <w:rsid w:val="005B21A7"/>
    <w:rsid w:val="005B507A"/>
    <w:rsid w:val="005B5F8E"/>
    <w:rsid w:val="005B634B"/>
    <w:rsid w:val="005B6DA7"/>
    <w:rsid w:val="005C07F7"/>
    <w:rsid w:val="005C1B28"/>
    <w:rsid w:val="005C5B2D"/>
    <w:rsid w:val="005C7F1A"/>
    <w:rsid w:val="005D0AF3"/>
    <w:rsid w:val="005D0D53"/>
    <w:rsid w:val="005D0EF5"/>
    <w:rsid w:val="005D27A8"/>
    <w:rsid w:val="005D4D50"/>
    <w:rsid w:val="005D60FE"/>
    <w:rsid w:val="005D6A74"/>
    <w:rsid w:val="005D6FAA"/>
    <w:rsid w:val="005D7C43"/>
    <w:rsid w:val="005E381C"/>
    <w:rsid w:val="005E4E0F"/>
    <w:rsid w:val="005E7ED8"/>
    <w:rsid w:val="005E7EFE"/>
    <w:rsid w:val="005F2453"/>
    <w:rsid w:val="005F2621"/>
    <w:rsid w:val="005F535D"/>
    <w:rsid w:val="005F588E"/>
    <w:rsid w:val="005F62DE"/>
    <w:rsid w:val="005F6432"/>
    <w:rsid w:val="0060083D"/>
    <w:rsid w:val="00601651"/>
    <w:rsid w:val="00604695"/>
    <w:rsid w:val="00605BA4"/>
    <w:rsid w:val="00607081"/>
    <w:rsid w:val="00610426"/>
    <w:rsid w:val="00610967"/>
    <w:rsid w:val="00610E59"/>
    <w:rsid w:val="00612567"/>
    <w:rsid w:val="00612DC7"/>
    <w:rsid w:val="0061352D"/>
    <w:rsid w:val="00615803"/>
    <w:rsid w:val="006159C4"/>
    <w:rsid w:val="00615E7B"/>
    <w:rsid w:val="00617880"/>
    <w:rsid w:val="006220EE"/>
    <w:rsid w:val="00623D2C"/>
    <w:rsid w:val="006244B5"/>
    <w:rsid w:val="00624C33"/>
    <w:rsid w:val="0062683A"/>
    <w:rsid w:val="00630FC2"/>
    <w:rsid w:val="006314A6"/>
    <w:rsid w:val="00637C44"/>
    <w:rsid w:val="00644360"/>
    <w:rsid w:val="006459C2"/>
    <w:rsid w:val="00647108"/>
    <w:rsid w:val="00647515"/>
    <w:rsid w:val="00650BD1"/>
    <w:rsid w:val="00651608"/>
    <w:rsid w:val="00651727"/>
    <w:rsid w:val="006521CC"/>
    <w:rsid w:val="0065397C"/>
    <w:rsid w:val="00654866"/>
    <w:rsid w:val="00654F3B"/>
    <w:rsid w:val="00656EE7"/>
    <w:rsid w:val="00657110"/>
    <w:rsid w:val="006607FA"/>
    <w:rsid w:val="0066147E"/>
    <w:rsid w:val="00663A68"/>
    <w:rsid w:val="00663C6B"/>
    <w:rsid w:val="00665EDF"/>
    <w:rsid w:val="00671238"/>
    <w:rsid w:val="00671578"/>
    <w:rsid w:val="00672FFA"/>
    <w:rsid w:val="00675129"/>
    <w:rsid w:val="00675398"/>
    <w:rsid w:val="0067710F"/>
    <w:rsid w:val="00677ECA"/>
    <w:rsid w:val="0068010A"/>
    <w:rsid w:val="00680285"/>
    <w:rsid w:val="006837E7"/>
    <w:rsid w:val="00683C99"/>
    <w:rsid w:val="00684385"/>
    <w:rsid w:val="00684CB3"/>
    <w:rsid w:val="00686763"/>
    <w:rsid w:val="00687443"/>
    <w:rsid w:val="006905D2"/>
    <w:rsid w:val="00690C07"/>
    <w:rsid w:val="006925E2"/>
    <w:rsid w:val="00693924"/>
    <w:rsid w:val="006949FC"/>
    <w:rsid w:val="0069502D"/>
    <w:rsid w:val="0069507A"/>
    <w:rsid w:val="0069620E"/>
    <w:rsid w:val="0069705B"/>
    <w:rsid w:val="006A0F95"/>
    <w:rsid w:val="006A5DC3"/>
    <w:rsid w:val="006B1059"/>
    <w:rsid w:val="006B19E7"/>
    <w:rsid w:val="006B274A"/>
    <w:rsid w:val="006B2DE2"/>
    <w:rsid w:val="006B4385"/>
    <w:rsid w:val="006B4D88"/>
    <w:rsid w:val="006B7170"/>
    <w:rsid w:val="006B7914"/>
    <w:rsid w:val="006C0168"/>
    <w:rsid w:val="006C1D32"/>
    <w:rsid w:val="006C20E8"/>
    <w:rsid w:val="006C2B58"/>
    <w:rsid w:val="006C3AA1"/>
    <w:rsid w:val="006C4D7A"/>
    <w:rsid w:val="006C507F"/>
    <w:rsid w:val="006C5CDA"/>
    <w:rsid w:val="006C7A10"/>
    <w:rsid w:val="006D305C"/>
    <w:rsid w:val="006D3719"/>
    <w:rsid w:val="006D4958"/>
    <w:rsid w:val="006D77C0"/>
    <w:rsid w:val="006E2286"/>
    <w:rsid w:val="006E418D"/>
    <w:rsid w:val="006E6CEF"/>
    <w:rsid w:val="006E7980"/>
    <w:rsid w:val="006F0128"/>
    <w:rsid w:val="006F1525"/>
    <w:rsid w:val="006F58A6"/>
    <w:rsid w:val="006F66CA"/>
    <w:rsid w:val="006F6EBC"/>
    <w:rsid w:val="007022F6"/>
    <w:rsid w:val="00703592"/>
    <w:rsid w:val="00704E71"/>
    <w:rsid w:val="00705B6C"/>
    <w:rsid w:val="00705F12"/>
    <w:rsid w:val="0070665A"/>
    <w:rsid w:val="007068A0"/>
    <w:rsid w:val="0071013D"/>
    <w:rsid w:val="00711CED"/>
    <w:rsid w:val="00712027"/>
    <w:rsid w:val="00712104"/>
    <w:rsid w:val="007128B5"/>
    <w:rsid w:val="00714401"/>
    <w:rsid w:val="00714BD8"/>
    <w:rsid w:val="007161D5"/>
    <w:rsid w:val="00716620"/>
    <w:rsid w:val="00720363"/>
    <w:rsid w:val="00722C33"/>
    <w:rsid w:val="007248B9"/>
    <w:rsid w:val="007257A9"/>
    <w:rsid w:val="00726D49"/>
    <w:rsid w:val="007277D9"/>
    <w:rsid w:val="007337D6"/>
    <w:rsid w:val="007340F5"/>
    <w:rsid w:val="00742FE3"/>
    <w:rsid w:val="007437D2"/>
    <w:rsid w:val="00745265"/>
    <w:rsid w:val="0074643C"/>
    <w:rsid w:val="007529D9"/>
    <w:rsid w:val="007532D7"/>
    <w:rsid w:val="00754DD7"/>
    <w:rsid w:val="00755E34"/>
    <w:rsid w:val="0075715E"/>
    <w:rsid w:val="007571F7"/>
    <w:rsid w:val="00757279"/>
    <w:rsid w:val="00760835"/>
    <w:rsid w:val="007610AE"/>
    <w:rsid w:val="0076317D"/>
    <w:rsid w:val="00763227"/>
    <w:rsid w:val="00763723"/>
    <w:rsid w:val="0076428A"/>
    <w:rsid w:val="00767673"/>
    <w:rsid w:val="007702DF"/>
    <w:rsid w:val="00770C55"/>
    <w:rsid w:val="00776081"/>
    <w:rsid w:val="00777EE8"/>
    <w:rsid w:val="00782C1C"/>
    <w:rsid w:val="007832AA"/>
    <w:rsid w:val="00783567"/>
    <w:rsid w:val="0079299B"/>
    <w:rsid w:val="00792EF0"/>
    <w:rsid w:val="007943A0"/>
    <w:rsid w:val="00795E56"/>
    <w:rsid w:val="007A0060"/>
    <w:rsid w:val="007A05EE"/>
    <w:rsid w:val="007A50C6"/>
    <w:rsid w:val="007A5708"/>
    <w:rsid w:val="007A77D5"/>
    <w:rsid w:val="007B0916"/>
    <w:rsid w:val="007B464D"/>
    <w:rsid w:val="007B6AD4"/>
    <w:rsid w:val="007C1C5D"/>
    <w:rsid w:val="007C5384"/>
    <w:rsid w:val="007C5BD9"/>
    <w:rsid w:val="007D2A24"/>
    <w:rsid w:val="007D2A46"/>
    <w:rsid w:val="007D2C07"/>
    <w:rsid w:val="007D4D41"/>
    <w:rsid w:val="007D631F"/>
    <w:rsid w:val="007E113C"/>
    <w:rsid w:val="007E150A"/>
    <w:rsid w:val="007E1CB2"/>
    <w:rsid w:val="007E1D4A"/>
    <w:rsid w:val="007E624E"/>
    <w:rsid w:val="007E70DA"/>
    <w:rsid w:val="007F006F"/>
    <w:rsid w:val="007F1863"/>
    <w:rsid w:val="007F1A58"/>
    <w:rsid w:val="007F1A76"/>
    <w:rsid w:val="007F6E1B"/>
    <w:rsid w:val="007F721F"/>
    <w:rsid w:val="008009D4"/>
    <w:rsid w:val="00801060"/>
    <w:rsid w:val="008012FF"/>
    <w:rsid w:val="00801E50"/>
    <w:rsid w:val="00804308"/>
    <w:rsid w:val="00806648"/>
    <w:rsid w:val="00807ADF"/>
    <w:rsid w:val="00810472"/>
    <w:rsid w:val="008113A1"/>
    <w:rsid w:val="00812936"/>
    <w:rsid w:val="008145EA"/>
    <w:rsid w:val="0081554E"/>
    <w:rsid w:val="00820EEC"/>
    <w:rsid w:val="00821EA4"/>
    <w:rsid w:val="00822084"/>
    <w:rsid w:val="00822B8E"/>
    <w:rsid w:val="00822FB0"/>
    <w:rsid w:val="00823915"/>
    <w:rsid w:val="008307AD"/>
    <w:rsid w:val="00831A38"/>
    <w:rsid w:val="00831AF1"/>
    <w:rsid w:val="00834BBD"/>
    <w:rsid w:val="00836548"/>
    <w:rsid w:val="00836F24"/>
    <w:rsid w:val="0083721B"/>
    <w:rsid w:val="00840007"/>
    <w:rsid w:val="00843482"/>
    <w:rsid w:val="0084364C"/>
    <w:rsid w:val="00843DE3"/>
    <w:rsid w:val="00844C88"/>
    <w:rsid w:val="008454B3"/>
    <w:rsid w:val="00846455"/>
    <w:rsid w:val="0084655F"/>
    <w:rsid w:val="0084701C"/>
    <w:rsid w:val="0085115B"/>
    <w:rsid w:val="00852E5B"/>
    <w:rsid w:val="0085445B"/>
    <w:rsid w:val="00857262"/>
    <w:rsid w:val="00857E66"/>
    <w:rsid w:val="0086167C"/>
    <w:rsid w:val="0086505C"/>
    <w:rsid w:val="00867102"/>
    <w:rsid w:val="008678CC"/>
    <w:rsid w:val="0087166A"/>
    <w:rsid w:val="008727F4"/>
    <w:rsid w:val="008743C3"/>
    <w:rsid w:val="00874C5A"/>
    <w:rsid w:val="00875806"/>
    <w:rsid w:val="00884885"/>
    <w:rsid w:val="008871CF"/>
    <w:rsid w:val="0088772F"/>
    <w:rsid w:val="008914EE"/>
    <w:rsid w:val="00892AB5"/>
    <w:rsid w:val="008936CF"/>
    <w:rsid w:val="0089538B"/>
    <w:rsid w:val="008968F8"/>
    <w:rsid w:val="00896C32"/>
    <w:rsid w:val="008A1C04"/>
    <w:rsid w:val="008A3A52"/>
    <w:rsid w:val="008A408B"/>
    <w:rsid w:val="008A43C8"/>
    <w:rsid w:val="008A6268"/>
    <w:rsid w:val="008A6395"/>
    <w:rsid w:val="008B1F60"/>
    <w:rsid w:val="008B2D9A"/>
    <w:rsid w:val="008B4137"/>
    <w:rsid w:val="008B5C3D"/>
    <w:rsid w:val="008B5D9B"/>
    <w:rsid w:val="008B741A"/>
    <w:rsid w:val="008B7649"/>
    <w:rsid w:val="008B7BE9"/>
    <w:rsid w:val="008C0AF0"/>
    <w:rsid w:val="008C0E44"/>
    <w:rsid w:val="008C238D"/>
    <w:rsid w:val="008C53DC"/>
    <w:rsid w:val="008C54DD"/>
    <w:rsid w:val="008C593F"/>
    <w:rsid w:val="008D4E06"/>
    <w:rsid w:val="008D6864"/>
    <w:rsid w:val="008D743D"/>
    <w:rsid w:val="008E4395"/>
    <w:rsid w:val="008E46A5"/>
    <w:rsid w:val="008F4604"/>
    <w:rsid w:val="00900353"/>
    <w:rsid w:val="0090401A"/>
    <w:rsid w:val="00906A88"/>
    <w:rsid w:val="00906E19"/>
    <w:rsid w:val="009110A6"/>
    <w:rsid w:val="009110C5"/>
    <w:rsid w:val="0091138E"/>
    <w:rsid w:val="00912D59"/>
    <w:rsid w:val="00913251"/>
    <w:rsid w:val="0091545E"/>
    <w:rsid w:val="009157FF"/>
    <w:rsid w:val="00916BB3"/>
    <w:rsid w:val="009174E7"/>
    <w:rsid w:val="009214E0"/>
    <w:rsid w:val="00922F14"/>
    <w:rsid w:val="0092633E"/>
    <w:rsid w:val="00926B5B"/>
    <w:rsid w:val="00930A56"/>
    <w:rsid w:val="009312D6"/>
    <w:rsid w:val="00934F78"/>
    <w:rsid w:val="0093513E"/>
    <w:rsid w:val="009402E1"/>
    <w:rsid w:val="00940D75"/>
    <w:rsid w:val="00942BA3"/>
    <w:rsid w:val="00945E10"/>
    <w:rsid w:val="00946F26"/>
    <w:rsid w:val="00950C3C"/>
    <w:rsid w:val="009523F1"/>
    <w:rsid w:val="0095338F"/>
    <w:rsid w:val="00953957"/>
    <w:rsid w:val="00953C42"/>
    <w:rsid w:val="00954035"/>
    <w:rsid w:val="009551B6"/>
    <w:rsid w:val="00955E62"/>
    <w:rsid w:val="00961C19"/>
    <w:rsid w:val="009635B9"/>
    <w:rsid w:val="00966663"/>
    <w:rsid w:val="0096682D"/>
    <w:rsid w:val="009670D0"/>
    <w:rsid w:val="00970072"/>
    <w:rsid w:val="009713B3"/>
    <w:rsid w:val="009720AA"/>
    <w:rsid w:val="00972F49"/>
    <w:rsid w:val="00973A63"/>
    <w:rsid w:val="00980167"/>
    <w:rsid w:val="00980ADD"/>
    <w:rsid w:val="00984E31"/>
    <w:rsid w:val="009858EE"/>
    <w:rsid w:val="00986064"/>
    <w:rsid w:val="00986D01"/>
    <w:rsid w:val="00987D9A"/>
    <w:rsid w:val="0099000C"/>
    <w:rsid w:val="009911D4"/>
    <w:rsid w:val="00993660"/>
    <w:rsid w:val="00994A5F"/>
    <w:rsid w:val="00996CD5"/>
    <w:rsid w:val="0099760B"/>
    <w:rsid w:val="009A2220"/>
    <w:rsid w:val="009A3982"/>
    <w:rsid w:val="009A4952"/>
    <w:rsid w:val="009A5716"/>
    <w:rsid w:val="009A6A8E"/>
    <w:rsid w:val="009B2F38"/>
    <w:rsid w:val="009B2FA0"/>
    <w:rsid w:val="009B46D9"/>
    <w:rsid w:val="009B756E"/>
    <w:rsid w:val="009B765B"/>
    <w:rsid w:val="009B7E0A"/>
    <w:rsid w:val="009C2053"/>
    <w:rsid w:val="009C4040"/>
    <w:rsid w:val="009C4CFD"/>
    <w:rsid w:val="009C4DF4"/>
    <w:rsid w:val="009C6665"/>
    <w:rsid w:val="009C692D"/>
    <w:rsid w:val="009C7C19"/>
    <w:rsid w:val="009D04ED"/>
    <w:rsid w:val="009D2E0C"/>
    <w:rsid w:val="009D3A43"/>
    <w:rsid w:val="009D41CF"/>
    <w:rsid w:val="009D5E37"/>
    <w:rsid w:val="009D7528"/>
    <w:rsid w:val="009D7DA6"/>
    <w:rsid w:val="009E0A8A"/>
    <w:rsid w:val="009E1919"/>
    <w:rsid w:val="009E1F81"/>
    <w:rsid w:val="009E6E09"/>
    <w:rsid w:val="009F184F"/>
    <w:rsid w:val="009F22A6"/>
    <w:rsid w:val="009F2485"/>
    <w:rsid w:val="009F3861"/>
    <w:rsid w:val="009F40EB"/>
    <w:rsid w:val="009F5576"/>
    <w:rsid w:val="009F76EC"/>
    <w:rsid w:val="00A009A1"/>
    <w:rsid w:val="00A00B06"/>
    <w:rsid w:val="00A02BE0"/>
    <w:rsid w:val="00A04635"/>
    <w:rsid w:val="00A062C1"/>
    <w:rsid w:val="00A1457C"/>
    <w:rsid w:val="00A17CD1"/>
    <w:rsid w:val="00A2195A"/>
    <w:rsid w:val="00A24082"/>
    <w:rsid w:val="00A244A9"/>
    <w:rsid w:val="00A245C9"/>
    <w:rsid w:val="00A25463"/>
    <w:rsid w:val="00A25A8D"/>
    <w:rsid w:val="00A273E6"/>
    <w:rsid w:val="00A32371"/>
    <w:rsid w:val="00A336D4"/>
    <w:rsid w:val="00A362A5"/>
    <w:rsid w:val="00A37E52"/>
    <w:rsid w:val="00A43EC6"/>
    <w:rsid w:val="00A44CED"/>
    <w:rsid w:val="00A46D7F"/>
    <w:rsid w:val="00A473DB"/>
    <w:rsid w:val="00A47D38"/>
    <w:rsid w:val="00A50A8D"/>
    <w:rsid w:val="00A51F99"/>
    <w:rsid w:val="00A5438C"/>
    <w:rsid w:val="00A54B0C"/>
    <w:rsid w:val="00A55909"/>
    <w:rsid w:val="00A571E8"/>
    <w:rsid w:val="00A577AC"/>
    <w:rsid w:val="00A631E6"/>
    <w:rsid w:val="00A633FF"/>
    <w:rsid w:val="00A63593"/>
    <w:rsid w:val="00A639BD"/>
    <w:rsid w:val="00A7260E"/>
    <w:rsid w:val="00A72E05"/>
    <w:rsid w:val="00A72EA1"/>
    <w:rsid w:val="00A80532"/>
    <w:rsid w:val="00A806F8"/>
    <w:rsid w:val="00A8134D"/>
    <w:rsid w:val="00A81A55"/>
    <w:rsid w:val="00A845EB"/>
    <w:rsid w:val="00A84F61"/>
    <w:rsid w:val="00A860F6"/>
    <w:rsid w:val="00A92697"/>
    <w:rsid w:val="00A93A90"/>
    <w:rsid w:val="00A95189"/>
    <w:rsid w:val="00A9651D"/>
    <w:rsid w:val="00AA1BAD"/>
    <w:rsid w:val="00AA1F4D"/>
    <w:rsid w:val="00AA1FC7"/>
    <w:rsid w:val="00AA2D18"/>
    <w:rsid w:val="00AA4525"/>
    <w:rsid w:val="00AA4E08"/>
    <w:rsid w:val="00AA6B93"/>
    <w:rsid w:val="00AB10F1"/>
    <w:rsid w:val="00AB2050"/>
    <w:rsid w:val="00AB26A8"/>
    <w:rsid w:val="00AB43A3"/>
    <w:rsid w:val="00AB4604"/>
    <w:rsid w:val="00AB667A"/>
    <w:rsid w:val="00AC039D"/>
    <w:rsid w:val="00AC0564"/>
    <w:rsid w:val="00AC1058"/>
    <w:rsid w:val="00AC18B1"/>
    <w:rsid w:val="00AC2EB6"/>
    <w:rsid w:val="00AC3DBF"/>
    <w:rsid w:val="00AC5081"/>
    <w:rsid w:val="00AD190C"/>
    <w:rsid w:val="00AD1B92"/>
    <w:rsid w:val="00AD2A99"/>
    <w:rsid w:val="00AD3341"/>
    <w:rsid w:val="00AE079F"/>
    <w:rsid w:val="00AE148C"/>
    <w:rsid w:val="00AE29EA"/>
    <w:rsid w:val="00AE49F0"/>
    <w:rsid w:val="00AE7517"/>
    <w:rsid w:val="00AF3E88"/>
    <w:rsid w:val="00AF7BE9"/>
    <w:rsid w:val="00AF7DA0"/>
    <w:rsid w:val="00AF7EB5"/>
    <w:rsid w:val="00B01568"/>
    <w:rsid w:val="00B01638"/>
    <w:rsid w:val="00B05C3D"/>
    <w:rsid w:val="00B07061"/>
    <w:rsid w:val="00B12D99"/>
    <w:rsid w:val="00B12F0B"/>
    <w:rsid w:val="00B149DD"/>
    <w:rsid w:val="00B178DC"/>
    <w:rsid w:val="00B17937"/>
    <w:rsid w:val="00B20EAD"/>
    <w:rsid w:val="00B21FD4"/>
    <w:rsid w:val="00B2201A"/>
    <w:rsid w:val="00B246C1"/>
    <w:rsid w:val="00B25D59"/>
    <w:rsid w:val="00B27E3B"/>
    <w:rsid w:val="00B30ABD"/>
    <w:rsid w:val="00B326A7"/>
    <w:rsid w:val="00B335D2"/>
    <w:rsid w:val="00B3459A"/>
    <w:rsid w:val="00B354C8"/>
    <w:rsid w:val="00B3663A"/>
    <w:rsid w:val="00B40603"/>
    <w:rsid w:val="00B4193B"/>
    <w:rsid w:val="00B419CA"/>
    <w:rsid w:val="00B4210B"/>
    <w:rsid w:val="00B4210F"/>
    <w:rsid w:val="00B426D6"/>
    <w:rsid w:val="00B4771D"/>
    <w:rsid w:val="00B52B44"/>
    <w:rsid w:val="00B53AAC"/>
    <w:rsid w:val="00B53CB4"/>
    <w:rsid w:val="00B5718D"/>
    <w:rsid w:val="00B611BD"/>
    <w:rsid w:val="00B62E7E"/>
    <w:rsid w:val="00B63F28"/>
    <w:rsid w:val="00B63FCA"/>
    <w:rsid w:val="00B70819"/>
    <w:rsid w:val="00B708B7"/>
    <w:rsid w:val="00B714DB"/>
    <w:rsid w:val="00B74EAF"/>
    <w:rsid w:val="00B7743D"/>
    <w:rsid w:val="00B77855"/>
    <w:rsid w:val="00B845BD"/>
    <w:rsid w:val="00B87973"/>
    <w:rsid w:val="00B9300C"/>
    <w:rsid w:val="00B93563"/>
    <w:rsid w:val="00B938E3"/>
    <w:rsid w:val="00B944F0"/>
    <w:rsid w:val="00B96E52"/>
    <w:rsid w:val="00BA0F26"/>
    <w:rsid w:val="00BA1B03"/>
    <w:rsid w:val="00BA1FBC"/>
    <w:rsid w:val="00BA20A6"/>
    <w:rsid w:val="00BA5A33"/>
    <w:rsid w:val="00BA6C85"/>
    <w:rsid w:val="00BA73B4"/>
    <w:rsid w:val="00BB07CE"/>
    <w:rsid w:val="00BB0B7E"/>
    <w:rsid w:val="00BB2E6C"/>
    <w:rsid w:val="00BB3023"/>
    <w:rsid w:val="00BB4CF0"/>
    <w:rsid w:val="00BB5AE1"/>
    <w:rsid w:val="00BC434C"/>
    <w:rsid w:val="00BD131A"/>
    <w:rsid w:val="00BD1A14"/>
    <w:rsid w:val="00BD3201"/>
    <w:rsid w:val="00BD413F"/>
    <w:rsid w:val="00BD76A3"/>
    <w:rsid w:val="00BE036D"/>
    <w:rsid w:val="00BE2D6F"/>
    <w:rsid w:val="00BE439E"/>
    <w:rsid w:val="00BE4D78"/>
    <w:rsid w:val="00BE5088"/>
    <w:rsid w:val="00BE5F21"/>
    <w:rsid w:val="00BF01FE"/>
    <w:rsid w:val="00BF0339"/>
    <w:rsid w:val="00BF05A2"/>
    <w:rsid w:val="00BF3957"/>
    <w:rsid w:val="00BF4CBF"/>
    <w:rsid w:val="00BF6095"/>
    <w:rsid w:val="00BF639E"/>
    <w:rsid w:val="00BF65A1"/>
    <w:rsid w:val="00C02677"/>
    <w:rsid w:val="00C05890"/>
    <w:rsid w:val="00C05F07"/>
    <w:rsid w:val="00C06045"/>
    <w:rsid w:val="00C065C4"/>
    <w:rsid w:val="00C115FD"/>
    <w:rsid w:val="00C11CDC"/>
    <w:rsid w:val="00C13902"/>
    <w:rsid w:val="00C14193"/>
    <w:rsid w:val="00C16ACF"/>
    <w:rsid w:val="00C20FD2"/>
    <w:rsid w:val="00C2197F"/>
    <w:rsid w:val="00C22325"/>
    <w:rsid w:val="00C22F20"/>
    <w:rsid w:val="00C24D73"/>
    <w:rsid w:val="00C26514"/>
    <w:rsid w:val="00C276DF"/>
    <w:rsid w:val="00C27C21"/>
    <w:rsid w:val="00C32D25"/>
    <w:rsid w:val="00C339CC"/>
    <w:rsid w:val="00C35D8E"/>
    <w:rsid w:val="00C35DEB"/>
    <w:rsid w:val="00C35F81"/>
    <w:rsid w:val="00C3710E"/>
    <w:rsid w:val="00C371B2"/>
    <w:rsid w:val="00C4240B"/>
    <w:rsid w:val="00C4386A"/>
    <w:rsid w:val="00C45049"/>
    <w:rsid w:val="00C46A3A"/>
    <w:rsid w:val="00C47BD1"/>
    <w:rsid w:val="00C50581"/>
    <w:rsid w:val="00C5125C"/>
    <w:rsid w:val="00C52785"/>
    <w:rsid w:val="00C5411B"/>
    <w:rsid w:val="00C54F95"/>
    <w:rsid w:val="00C568C0"/>
    <w:rsid w:val="00C62607"/>
    <w:rsid w:val="00C63B73"/>
    <w:rsid w:val="00C70D2B"/>
    <w:rsid w:val="00C7201B"/>
    <w:rsid w:val="00C729A6"/>
    <w:rsid w:val="00C735CE"/>
    <w:rsid w:val="00C754E0"/>
    <w:rsid w:val="00C7712B"/>
    <w:rsid w:val="00C77C09"/>
    <w:rsid w:val="00C81342"/>
    <w:rsid w:val="00C81629"/>
    <w:rsid w:val="00C827EF"/>
    <w:rsid w:val="00C840D0"/>
    <w:rsid w:val="00C853EC"/>
    <w:rsid w:val="00C877B2"/>
    <w:rsid w:val="00C87CA9"/>
    <w:rsid w:val="00C9247A"/>
    <w:rsid w:val="00C92770"/>
    <w:rsid w:val="00C940F9"/>
    <w:rsid w:val="00C94B59"/>
    <w:rsid w:val="00C9706E"/>
    <w:rsid w:val="00CA0600"/>
    <w:rsid w:val="00CA0C4C"/>
    <w:rsid w:val="00CB1903"/>
    <w:rsid w:val="00CB321C"/>
    <w:rsid w:val="00CB55C7"/>
    <w:rsid w:val="00CB6D92"/>
    <w:rsid w:val="00CC2A5F"/>
    <w:rsid w:val="00CC2C33"/>
    <w:rsid w:val="00CC4302"/>
    <w:rsid w:val="00CC4E18"/>
    <w:rsid w:val="00CC5929"/>
    <w:rsid w:val="00CC5F36"/>
    <w:rsid w:val="00CC600E"/>
    <w:rsid w:val="00CD014E"/>
    <w:rsid w:val="00CD24CC"/>
    <w:rsid w:val="00CD348F"/>
    <w:rsid w:val="00CD52C8"/>
    <w:rsid w:val="00CD61CE"/>
    <w:rsid w:val="00CD70B7"/>
    <w:rsid w:val="00CE0082"/>
    <w:rsid w:val="00CE00E1"/>
    <w:rsid w:val="00CE1117"/>
    <w:rsid w:val="00CE18A8"/>
    <w:rsid w:val="00CE3413"/>
    <w:rsid w:val="00CE4098"/>
    <w:rsid w:val="00CF1427"/>
    <w:rsid w:val="00CF359C"/>
    <w:rsid w:val="00CF5183"/>
    <w:rsid w:val="00CF6576"/>
    <w:rsid w:val="00CF6801"/>
    <w:rsid w:val="00CF6EB4"/>
    <w:rsid w:val="00CF7CBB"/>
    <w:rsid w:val="00D06932"/>
    <w:rsid w:val="00D11B46"/>
    <w:rsid w:val="00D12886"/>
    <w:rsid w:val="00D12FD2"/>
    <w:rsid w:val="00D16403"/>
    <w:rsid w:val="00D17C78"/>
    <w:rsid w:val="00D20A92"/>
    <w:rsid w:val="00D2228E"/>
    <w:rsid w:val="00D22530"/>
    <w:rsid w:val="00D2446E"/>
    <w:rsid w:val="00D26628"/>
    <w:rsid w:val="00D308BE"/>
    <w:rsid w:val="00D3200B"/>
    <w:rsid w:val="00D32FB5"/>
    <w:rsid w:val="00D33550"/>
    <w:rsid w:val="00D341A2"/>
    <w:rsid w:val="00D35994"/>
    <w:rsid w:val="00D404C3"/>
    <w:rsid w:val="00D41AF0"/>
    <w:rsid w:val="00D4294A"/>
    <w:rsid w:val="00D42E94"/>
    <w:rsid w:val="00D4523C"/>
    <w:rsid w:val="00D47B7F"/>
    <w:rsid w:val="00D5007A"/>
    <w:rsid w:val="00D50869"/>
    <w:rsid w:val="00D50F8C"/>
    <w:rsid w:val="00D52228"/>
    <w:rsid w:val="00D52885"/>
    <w:rsid w:val="00D531AB"/>
    <w:rsid w:val="00D5321C"/>
    <w:rsid w:val="00D5501D"/>
    <w:rsid w:val="00D55189"/>
    <w:rsid w:val="00D551DD"/>
    <w:rsid w:val="00D561C5"/>
    <w:rsid w:val="00D568DD"/>
    <w:rsid w:val="00D61B2A"/>
    <w:rsid w:val="00D61E06"/>
    <w:rsid w:val="00D6226C"/>
    <w:rsid w:val="00D62F61"/>
    <w:rsid w:val="00D64B0A"/>
    <w:rsid w:val="00D66633"/>
    <w:rsid w:val="00D67767"/>
    <w:rsid w:val="00D70B61"/>
    <w:rsid w:val="00D72CC6"/>
    <w:rsid w:val="00D74D88"/>
    <w:rsid w:val="00D74EEA"/>
    <w:rsid w:val="00D772FE"/>
    <w:rsid w:val="00D77E29"/>
    <w:rsid w:val="00D85249"/>
    <w:rsid w:val="00D85D01"/>
    <w:rsid w:val="00D85D77"/>
    <w:rsid w:val="00D864C6"/>
    <w:rsid w:val="00D906AB"/>
    <w:rsid w:val="00D90BB4"/>
    <w:rsid w:val="00D934DC"/>
    <w:rsid w:val="00D93622"/>
    <w:rsid w:val="00D93FB5"/>
    <w:rsid w:val="00D949C9"/>
    <w:rsid w:val="00D96C23"/>
    <w:rsid w:val="00DA0A31"/>
    <w:rsid w:val="00DA10EC"/>
    <w:rsid w:val="00DA224A"/>
    <w:rsid w:val="00DA2678"/>
    <w:rsid w:val="00DA37FC"/>
    <w:rsid w:val="00DA4CC5"/>
    <w:rsid w:val="00DA6B13"/>
    <w:rsid w:val="00DB053B"/>
    <w:rsid w:val="00DB09ED"/>
    <w:rsid w:val="00DB198B"/>
    <w:rsid w:val="00DB1D77"/>
    <w:rsid w:val="00DB1F02"/>
    <w:rsid w:val="00DB7117"/>
    <w:rsid w:val="00DC047D"/>
    <w:rsid w:val="00DC04BF"/>
    <w:rsid w:val="00DC09D0"/>
    <w:rsid w:val="00DC0F27"/>
    <w:rsid w:val="00DC1D01"/>
    <w:rsid w:val="00DC307C"/>
    <w:rsid w:val="00DC4104"/>
    <w:rsid w:val="00DC62CF"/>
    <w:rsid w:val="00DC778D"/>
    <w:rsid w:val="00DC79DF"/>
    <w:rsid w:val="00DD1F01"/>
    <w:rsid w:val="00DD2B1E"/>
    <w:rsid w:val="00DD3BFF"/>
    <w:rsid w:val="00DD3C63"/>
    <w:rsid w:val="00DD3D8A"/>
    <w:rsid w:val="00DD4638"/>
    <w:rsid w:val="00DD4C5E"/>
    <w:rsid w:val="00DD73CE"/>
    <w:rsid w:val="00DE0D8D"/>
    <w:rsid w:val="00DE1BCB"/>
    <w:rsid w:val="00DE1DD9"/>
    <w:rsid w:val="00DE2A1D"/>
    <w:rsid w:val="00DE35FB"/>
    <w:rsid w:val="00DE647E"/>
    <w:rsid w:val="00DE771C"/>
    <w:rsid w:val="00DE7F0D"/>
    <w:rsid w:val="00DF31BF"/>
    <w:rsid w:val="00DF3C3E"/>
    <w:rsid w:val="00DF5237"/>
    <w:rsid w:val="00DF6BF2"/>
    <w:rsid w:val="00DF734E"/>
    <w:rsid w:val="00E02DAC"/>
    <w:rsid w:val="00E060D2"/>
    <w:rsid w:val="00E06626"/>
    <w:rsid w:val="00E06FFA"/>
    <w:rsid w:val="00E07D50"/>
    <w:rsid w:val="00E1210E"/>
    <w:rsid w:val="00E148A2"/>
    <w:rsid w:val="00E176B9"/>
    <w:rsid w:val="00E2256A"/>
    <w:rsid w:val="00E22A93"/>
    <w:rsid w:val="00E2553B"/>
    <w:rsid w:val="00E255F7"/>
    <w:rsid w:val="00E261D8"/>
    <w:rsid w:val="00E262D3"/>
    <w:rsid w:val="00E2676A"/>
    <w:rsid w:val="00E2724B"/>
    <w:rsid w:val="00E30073"/>
    <w:rsid w:val="00E31BBB"/>
    <w:rsid w:val="00E32AA5"/>
    <w:rsid w:val="00E348C0"/>
    <w:rsid w:val="00E40002"/>
    <w:rsid w:val="00E438DD"/>
    <w:rsid w:val="00E549AF"/>
    <w:rsid w:val="00E54EEB"/>
    <w:rsid w:val="00E55EC2"/>
    <w:rsid w:val="00E56739"/>
    <w:rsid w:val="00E577E0"/>
    <w:rsid w:val="00E60F26"/>
    <w:rsid w:val="00E61AA0"/>
    <w:rsid w:val="00E621D5"/>
    <w:rsid w:val="00E62A96"/>
    <w:rsid w:val="00E64295"/>
    <w:rsid w:val="00E6559D"/>
    <w:rsid w:val="00E66086"/>
    <w:rsid w:val="00E66215"/>
    <w:rsid w:val="00E66E12"/>
    <w:rsid w:val="00E670FB"/>
    <w:rsid w:val="00E71D4B"/>
    <w:rsid w:val="00E73230"/>
    <w:rsid w:val="00E7387B"/>
    <w:rsid w:val="00E74136"/>
    <w:rsid w:val="00E74983"/>
    <w:rsid w:val="00E74C2B"/>
    <w:rsid w:val="00E756F7"/>
    <w:rsid w:val="00E7766E"/>
    <w:rsid w:val="00E77792"/>
    <w:rsid w:val="00E8393C"/>
    <w:rsid w:val="00E84F07"/>
    <w:rsid w:val="00E87600"/>
    <w:rsid w:val="00E87ADF"/>
    <w:rsid w:val="00E91C30"/>
    <w:rsid w:val="00E93352"/>
    <w:rsid w:val="00E95696"/>
    <w:rsid w:val="00EA00ED"/>
    <w:rsid w:val="00EA0B32"/>
    <w:rsid w:val="00EA13E8"/>
    <w:rsid w:val="00EA1B48"/>
    <w:rsid w:val="00EA279F"/>
    <w:rsid w:val="00EA4CCF"/>
    <w:rsid w:val="00EA5EB3"/>
    <w:rsid w:val="00EA61C3"/>
    <w:rsid w:val="00EA6F25"/>
    <w:rsid w:val="00EA7517"/>
    <w:rsid w:val="00EA7E8B"/>
    <w:rsid w:val="00EB05DB"/>
    <w:rsid w:val="00EB05E3"/>
    <w:rsid w:val="00EB08B0"/>
    <w:rsid w:val="00EB0BA4"/>
    <w:rsid w:val="00EB33BB"/>
    <w:rsid w:val="00EB37A7"/>
    <w:rsid w:val="00EB47F2"/>
    <w:rsid w:val="00EB722B"/>
    <w:rsid w:val="00EC01B0"/>
    <w:rsid w:val="00EC055B"/>
    <w:rsid w:val="00EC0CA6"/>
    <w:rsid w:val="00EC4FA7"/>
    <w:rsid w:val="00ED0AEE"/>
    <w:rsid w:val="00ED2108"/>
    <w:rsid w:val="00ED32C8"/>
    <w:rsid w:val="00ED70B3"/>
    <w:rsid w:val="00EE32EC"/>
    <w:rsid w:val="00EE3458"/>
    <w:rsid w:val="00EF067A"/>
    <w:rsid w:val="00EF0723"/>
    <w:rsid w:val="00EF1265"/>
    <w:rsid w:val="00EF621E"/>
    <w:rsid w:val="00EF7FC6"/>
    <w:rsid w:val="00F0073B"/>
    <w:rsid w:val="00F013D1"/>
    <w:rsid w:val="00F03C51"/>
    <w:rsid w:val="00F10932"/>
    <w:rsid w:val="00F10A1C"/>
    <w:rsid w:val="00F118B7"/>
    <w:rsid w:val="00F12620"/>
    <w:rsid w:val="00F14BD9"/>
    <w:rsid w:val="00F1613C"/>
    <w:rsid w:val="00F17E54"/>
    <w:rsid w:val="00F17E80"/>
    <w:rsid w:val="00F20282"/>
    <w:rsid w:val="00F21C6B"/>
    <w:rsid w:val="00F22107"/>
    <w:rsid w:val="00F22884"/>
    <w:rsid w:val="00F2474C"/>
    <w:rsid w:val="00F254AD"/>
    <w:rsid w:val="00F26C9A"/>
    <w:rsid w:val="00F2749B"/>
    <w:rsid w:val="00F3338A"/>
    <w:rsid w:val="00F34BC4"/>
    <w:rsid w:val="00F350FD"/>
    <w:rsid w:val="00F35BC4"/>
    <w:rsid w:val="00F360E5"/>
    <w:rsid w:val="00F36133"/>
    <w:rsid w:val="00F37357"/>
    <w:rsid w:val="00F37D26"/>
    <w:rsid w:val="00F40BDA"/>
    <w:rsid w:val="00F417A2"/>
    <w:rsid w:val="00F42730"/>
    <w:rsid w:val="00F43022"/>
    <w:rsid w:val="00F45D80"/>
    <w:rsid w:val="00F47493"/>
    <w:rsid w:val="00F50B75"/>
    <w:rsid w:val="00F530CC"/>
    <w:rsid w:val="00F60DA9"/>
    <w:rsid w:val="00F61EA8"/>
    <w:rsid w:val="00F6306A"/>
    <w:rsid w:val="00F66C20"/>
    <w:rsid w:val="00F7037F"/>
    <w:rsid w:val="00F71408"/>
    <w:rsid w:val="00F7168F"/>
    <w:rsid w:val="00F71693"/>
    <w:rsid w:val="00F7193D"/>
    <w:rsid w:val="00F721B2"/>
    <w:rsid w:val="00F72B65"/>
    <w:rsid w:val="00F73D58"/>
    <w:rsid w:val="00F75A49"/>
    <w:rsid w:val="00F819B1"/>
    <w:rsid w:val="00F82437"/>
    <w:rsid w:val="00F828BF"/>
    <w:rsid w:val="00F83E23"/>
    <w:rsid w:val="00F879DC"/>
    <w:rsid w:val="00F87C09"/>
    <w:rsid w:val="00F91806"/>
    <w:rsid w:val="00F92C3D"/>
    <w:rsid w:val="00F938F4"/>
    <w:rsid w:val="00F93AF1"/>
    <w:rsid w:val="00F96131"/>
    <w:rsid w:val="00F96F8E"/>
    <w:rsid w:val="00F96FCE"/>
    <w:rsid w:val="00FA0CC0"/>
    <w:rsid w:val="00FA1809"/>
    <w:rsid w:val="00FA2EE8"/>
    <w:rsid w:val="00FA6281"/>
    <w:rsid w:val="00FB7D14"/>
    <w:rsid w:val="00FC19A2"/>
    <w:rsid w:val="00FC3B2A"/>
    <w:rsid w:val="00FC5261"/>
    <w:rsid w:val="00FC6B29"/>
    <w:rsid w:val="00FC6D25"/>
    <w:rsid w:val="00FC6D34"/>
    <w:rsid w:val="00FD2798"/>
    <w:rsid w:val="00FD3928"/>
    <w:rsid w:val="00FD39C0"/>
    <w:rsid w:val="00FD6265"/>
    <w:rsid w:val="00FE00C0"/>
    <w:rsid w:val="00FE10FC"/>
    <w:rsid w:val="00FE23E9"/>
    <w:rsid w:val="00FE3E36"/>
    <w:rsid w:val="00FE47A5"/>
    <w:rsid w:val="00FE53BB"/>
    <w:rsid w:val="00FE5910"/>
    <w:rsid w:val="00FE5CF2"/>
    <w:rsid w:val="00FE6679"/>
    <w:rsid w:val="00FF051B"/>
    <w:rsid w:val="00FF23A4"/>
    <w:rsid w:val="00FF318D"/>
    <w:rsid w:val="00FF3358"/>
    <w:rsid w:val="00FF374B"/>
    <w:rsid w:val="00FF40E0"/>
    <w:rsid w:val="00FF52ED"/>
    <w:rsid w:val="00FF6790"/>
    <w:rsid w:val="00FF6A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13D"/>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8727F4"/>
    <w:pPr>
      <w:autoSpaceDE w:val="0"/>
      <w:autoSpaceDN w:val="0"/>
      <w:adjustRightInd w:val="0"/>
    </w:pPr>
    <w:rPr>
      <w:rFonts w:ascii="Times New Roman" w:hAnsi="Times New Roman"/>
    </w:rPr>
  </w:style>
  <w:style w:type="paragraph" w:customStyle="1" w:styleId="ConsPlusTitle">
    <w:name w:val="ConsPlusTitle"/>
    <w:uiPriority w:val="99"/>
    <w:rsid w:val="008727F4"/>
    <w:pPr>
      <w:widowControl w:val="0"/>
      <w:autoSpaceDE w:val="0"/>
      <w:autoSpaceDN w:val="0"/>
      <w:adjustRightInd w:val="0"/>
    </w:pPr>
    <w:rPr>
      <w:rFonts w:eastAsia="Times New Roman" w:cs="Calibri"/>
      <w:b/>
      <w:bCs/>
    </w:rPr>
  </w:style>
  <w:style w:type="paragraph" w:customStyle="1" w:styleId="ConsPlusNonformat">
    <w:name w:val="ConsPlusNonformat"/>
    <w:uiPriority w:val="99"/>
    <w:rsid w:val="0010069A"/>
    <w:pPr>
      <w:autoSpaceDE w:val="0"/>
      <w:autoSpaceDN w:val="0"/>
      <w:adjustRightInd w:val="0"/>
    </w:pPr>
    <w:rPr>
      <w:rFonts w:ascii="Courier New" w:hAnsi="Courier New" w:cs="Courier New"/>
      <w:sz w:val="20"/>
      <w:szCs w:val="20"/>
      <w:lang w:eastAsia="en-US"/>
    </w:rPr>
  </w:style>
  <w:style w:type="paragraph" w:styleId="a3">
    <w:name w:val="Normal (Web)"/>
    <w:basedOn w:val="a"/>
    <w:uiPriority w:val="99"/>
    <w:semiHidden/>
    <w:rsid w:val="005E4E0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656EE7"/>
    <w:rPr>
      <w:rFonts w:ascii="Tahoma" w:hAnsi="Tahoma" w:cs="Tahoma"/>
      <w:sz w:val="16"/>
      <w:szCs w:val="16"/>
    </w:rPr>
  </w:style>
  <w:style w:type="paragraph" w:styleId="a6">
    <w:name w:val="List Paragraph"/>
    <w:basedOn w:val="a"/>
    <w:uiPriority w:val="99"/>
    <w:qFormat/>
    <w:rsid w:val="00C81629"/>
    <w:pPr>
      <w:ind w:left="720"/>
      <w:contextualSpacing/>
    </w:pPr>
  </w:style>
  <w:style w:type="character" w:customStyle="1" w:styleId="14">
    <w:name w:val="Стиль 14 пт"/>
    <w:uiPriority w:val="99"/>
    <w:rsid w:val="007D2A24"/>
    <w:rPr>
      <w:rFonts w:ascii="Times New Roman" w:hAnsi="Times New Roman"/>
      <w:sz w:val="24"/>
      <w:lang w:val="en-US" w:eastAsia="ar-SA" w:bidi="ar-SA"/>
    </w:rPr>
  </w:style>
  <w:style w:type="paragraph" w:customStyle="1" w:styleId="Default">
    <w:name w:val="Default"/>
    <w:uiPriority w:val="99"/>
    <w:rsid w:val="00930A56"/>
    <w:pPr>
      <w:autoSpaceDE w:val="0"/>
      <w:autoSpaceDN w:val="0"/>
      <w:adjustRightInd w:val="0"/>
    </w:pPr>
    <w:rPr>
      <w:rFonts w:ascii="Times New Roman" w:hAnsi="Times New Roman"/>
      <w:color w:val="000000"/>
      <w:sz w:val="24"/>
      <w:szCs w:val="24"/>
      <w:lang w:eastAsia="en-US"/>
    </w:rPr>
  </w:style>
  <w:style w:type="paragraph" w:customStyle="1" w:styleId="a7">
    <w:name w:val="Знак Знак Знак Знак Знак Знак Знак"/>
    <w:basedOn w:val="a"/>
    <w:uiPriority w:val="99"/>
    <w:rsid w:val="009312D6"/>
    <w:pPr>
      <w:spacing w:after="160" w:line="240" w:lineRule="exact"/>
      <w:ind w:firstLine="567"/>
      <w:jc w:val="right"/>
    </w:pPr>
    <w:rPr>
      <w:rFonts w:ascii="Arial" w:eastAsia="Times New Roman" w:hAnsi="Arial"/>
      <w:sz w:val="24"/>
      <w:szCs w:val="24"/>
      <w:lang w:val="en-GB"/>
    </w:rPr>
  </w:style>
  <w:style w:type="character" w:customStyle="1" w:styleId="a8">
    <w:name w:val="Гипертекстовая ссылка"/>
    <w:basedOn w:val="a0"/>
    <w:uiPriority w:val="99"/>
    <w:rsid w:val="00371856"/>
    <w:rPr>
      <w:rFonts w:cs="Times New Roman"/>
      <w:color w:val="106BBE"/>
    </w:rPr>
  </w:style>
  <w:style w:type="paragraph" w:styleId="a9">
    <w:name w:val="header"/>
    <w:basedOn w:val="a"/>
    <w:link w:val="aa"/>
    <w:uiPriority w:val="99"/>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locked/>
    <w:rsid w:val="00CF359C"/>
    <w:rPr>
      <w:rFonts w:cs="Times New Roman"/>
    </w:rPr>
  </w:style>
  <w:style w:type="paragraph" w:styleId="ab">
    <w:name w:val="footer"/>
    <w:basedOn w:val="a"/>
    <w:link w:val="ac"/>
    <w:uiPriority w:val="99"/>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locked/>
    <w:rsid w:val="00CF359C"/>
    <w:rPr>
      <w:rFonts w:cs="Times New Roman"/>
    </w:rPr>
  </w:style>
  <w:style w:type="table" w:styleId="ad">
    <w:name w:val="Table Grid"/>
    <w:basedOn w:val="a1"/>
    <w:uiPriority w:val="99"/>
    <w:rsid w:val="000A521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rsid w:val="00987D9A"/>
    <w:rPr>
      <w:rFonts w:cs="Times New Roman"/>
      <w:sz w:val="16"/>
      <w:szCs w:val="16"/>
    </w:rPr>
  </w:style>
  <w:style w:type="paragraph" w:styleId="af">
    <w:name w:val="annotation text"/>
    <w:basedOn w:val="a"/>
    <w:link w:val="af0"/>
    <w:uiPriority w:val="99"/>
    <w:rsid w:val="00987D9A"/>
    <w:pPr>
      <w:spacing w:line="240" w:lineRule="auto"/>
    </w:pPr>
    <w:rPr>
      <w:sz w:val="20"/>
      <w:szCs w:val="20"/>
    </w:rPr>
  </w:style>
  <w:style w:type="character" w:customStyle="1" w:styleId="af0">
    <w:name w:val="Текст примечания Знак"/>
    <w:basedOn w:val="a0"/>
    <w:link w:val="af"/>
    <w:uiPriority w:val="99"/>
    <w:locked/>
    <w:rsid w:val="00987D9A"/>
    <w:rPr>
      <w:rFonts w:cs="Times New Roman"/>
      <w:sz w:val="20"/>
      <w:szCs w:val="20"/>
    </w:rPr>
  </w:style>
  <w:style w:type="paragraph" w:styleId="af1">
    <w:name w:val="annotation subject"/>
    <w:basedOn w:val="af"/>
    <w:next w:val="af"/>
    <w:link w:val="af2"/>
    <w:uiPriority w:val="99"/>
    <w:semiHidden/>
    <w:rsid w:val="00987D9A"/>
    <w:rPr>
      <w:b/>
      <w:bCs/>
    </w:rPr>
  </w:style>
  <w:style w:type="character" w:customStyle="1" w:styleId="af2">
    <w:name w:val="Тема примечания Знак"/>
    <w:basedOn w:val="af0"/>
    <w:link w:val="af1"/>
    <w:uiPriority w:val="99"/>
    <w:semiHidden/>
    <w:locked/>
    <w:rsid w:val="00987D9A"/>
    <w:rPr>
      <w:b/>
      <w:bCs/>
    </w:rPr>
  </w:style>
  <w:style w:type="character" w:customStyle="1" w:styleId="ConsPlusNormal0">
    <w:name w:val="ConsPlusNormal Знак"/>
    <w:link w:val="ConsPlusNormal"/>
    <w:uiPriority w:val="99"/>
    <w:locked/>
    <w:rsid w:val="007E70DA"/>
    <w:rPr>
      <w:rFonts w:ascii="Times New Roman" w:hAnsi="Times New Roman"/>
      <w:sz w:val="22"/>
    </w:rPr>
  </w:style>
  <w:style w:type="paragraph" w:styleId="3">
    <w:name w:val="Body Text Indent 3"/>
    <w:basedOn w:val="a"/>
    <w:link w:val="30"/>
    <w:uiPriority w:val="99"/>
    <w:semiHidden/>
    <w:rsid w:val="007E70DA"/>
    <w:pPr>
      <w:spacing w:after="120" w:line="240" w:lineRule="auto"/>
      <w:ind w:left="283"/>
    </w:pPr>
    <w:rPr>
      <w:rFonts w:ascii="Times New Roman" w:hAnsi="Times New Roman"/>
      <w:sz w:val="16"/>
      <w:szCs w:val="16"/>
      <w:lang w:eastAsia="ru-RU"/>
    </w:rPr>
  </w:style>
  <w:style w:type="character" w:customStyle="1" w:styleId="30">
    <w:name w:val="Основной текст с отступом 3 Знак"/>
    <w:basedOn w:val="a0"/>
    <w:link w:val="3"/>
    <w:uiPriority w:val="99"/>
    <w:semiHidden/>
    <w:locked/>
    <w:rsid w:val="007E70DA"/>
    <w:rPr>
      <w:rFonts w:ascii="Times New Roman" w:hAnsi="Times New Roman" w:cs="Times New Roman"/>
      <w:sz w:val="16"/>
      <w:szCs w:val="16"/>
      <w:lang w:eastAsia="ru-RU"/>
    </w:rPr>
  </w:style>
  <w:style w:type="character" w:customStyle="1" w:styleId="FontStyle83">
    <w:name w:val="Font Style83"/>
    <w:uiPriority w:val="99"/>
    <w:rsid w:val="000C0A7C"/>
    <w:rPr>
      <w:rFonts w:ascii="Times New Roman" w:hAnsi="Times New Roman"/>
      <w:sz w:val="28"/>
    </w:rPr>
  </w:style>
  <w:style w:type="character" w:customStyle="1" w:styleId="FontStyle84">
    <w:name w:val="Font Style84"/>
    <w:uiPriority w:val="99"/>
    <w:rsid w:val="00C63B73"/>
    <w:rPr>
      <w:rFonts w:ascii="Times New Roman" w:hAnsi="Times New Roman"/>
      <w:b/>
      <w:sz w:val="28"/>
    </w:rPr>
  </w:style>
  <w:style w:type="character" w:styleId="af3">
    <w:name w:val="Hyperlink"/>
    <w:basedOn w:val="a0"/>
    <w:uiPriority w:val="99"/>
    <w:rsid w:val="00B3459A"/>
    <w:rPr>
      <w:rFonts w:cs="Times New Roman"/>
      <w:color w:val="0000FF"/>
      <w:u w:val="single"/>
    </w:rPr>
  </w:style>
  <w:style w:type="paragraph" w:styleId="af4">
    <w:name w:val="Revision"/>
    <w:hidden/>
    <w:uiPriority w:val="99"/>
    <w:semiHidden/>
    <w:rsid w:val="00B3459A"/>
    <w:rPr>
      <w:lang w:eastAsia="en-US"/>
    </w:rPr>
  </w:style>
  <w:style w:type="character" w:customStyle="1" w:styleId="2">
    <w:name w:val="Основной текст (2)_"/>
    <w:basedOn w:val="a0"/>
    <w:uiPriority w:val="99"/>
    <w:rsid w:val="00BD413F"/>
    <w:rPr>
      <w:rFonts w:ascii="Times New Roman" w:hAnsi="Times New Roman" w:cs="Times New Roman"/>
      <w:sz w:val="28"/>
      <w:szCs w:val="28"/>
      <w:u w:val="none"/>
    </w:rPr>
  </w:style>
  <w:style w:type="character" w:customStyle="1" w:styleId="20">
    <w:name w:val="Основной текст (2)"/>
    <w:basedOn w:val="2"/>
    <w:uiPriority w:val="99"/>
    <w:rsid w:val="00BD413F"/>
    <w:rPr>
      <w:color w:val="323232"/>
      <w:spacing w:val="0"/>
      <w:w w:val="100"/>
      <w:position w:val="0"/>
      <w:lang w:val="ru-RU" w:eastAsia="ru-RU"/>
    </w:rPr>
  </w:style>
  <w:style w:type="character" w:customStyle="1" w:styleId="9">
    <w:name w:val="Основной текст (9)_"/>
    <w:basedOn w:val="a0"/>
    <w:uiPriority w:val="99"/>
    <w:rsid w:val="00BD413F"/>
    <w:rPr>
      <w:rFonts w:ascii="Times New Roman" w:hAnsi="Times New Roman" w:cs="Times New Roman"/>
      <w:b/>
      <w:bCs/>
      <w:sz w:val="28"/>
      <w:szCs w:val="28"/>
      <w:u w:val="none"/>
    </w:rPr>
  </w:style>
  <w:style w:type="character" w:customStyle="1" w:styleId="90">
    <w:name w:val="Основной текст (9)"/>
    <w:basedOn w:val="9"/>
    <w:uiPriority w:val="99"/>
    <w:rsid w:val="00BD413F"/>
    <w:rPr>
      <w:color w:val="323232"/>
      <w:spacing w:val="0"/>
      <w:w w:val="100"/>
      <w:position w:val="0"/>
      <w:lang w:val="ru-RU" w:eastAsia="ru-RU"/>
    </w:rPr>
  </w:style>
  <w:style w:type="character" w:customStyle="1" w:styleId="21">
    <w:name w:val="Основной текст (2) + Полужирный"/>
    <w:basedOn w:val="2"/>
    <w:uiPriority w:val="99"/>
    <w:rsid w:val="00BD413F"/>
    <w:rPr>
      <w:b/>
      <w:bCs/>
      <w:color w:val="323232"/>
      <w:spacing w:val="0"/>
      <w:w w:val="100"/>
      <w:position w:val="0"/>
      <w:lang w:val="ru-RU" w:eastAsia="ru-RU"/>
    </w:rPr>
  </w:style>
  <w:style w:type="character" w:customStyle="1" w:styleId="10">
    <w:name w:val="Основной текст (10)_"/>
    <w:basedOn w:val="a0"/>
    <w:uiPriority w:val="99"/>
    <w:rsid w:val="00BD413F"/>
    <w:rPr>
      <w:rFonts w:ascii="Times New Roman" w:hAnsi="Times New Roman" w:cs="Times New Roman"/>
      <w:b/>
      <w:bCs/>
      <w:sz w:val="21"/>
      <w:szCs w:val="21"/>
      <w:u w:val="none"/>
    </w:rPr>
  </w:style>
  <w:style w:type="character" w:customStyle="1" w:styleId="100">
    <w:name w:val="Основной текст (10)"/>
    <w:basedOn w:val="10"/>
    <w:uiPriority w:val="99"/>
    <w:rsid w:val="00BD413F"/>
    <w:rPr>
      <w:color w:val="535353"/>
      <w:spacing w:val="0"/>
      <w:w w:val="100"/>
      <w:position w:val="0"/>
      <w:lang w:val="ru-RU" w:eastAsia="ru-RU"/>
    </w:rPr>
  </w:style>
  <w:style w:type="character" w:customStyle="1" w:styleId="apple-converted-space">
    <w:name w:val="apple-converted-space"/>
    <w:basedOn w:val="a0"/>
    <w:uiPriority w:val="99"/>
    <w:rsid w:val="00BA5A33"/>
    <w:rPr>
      <w:rFonts w:cs="Times New Roman"/>
    </w:rPr>
  </w:style>
  <w:style w:type="paragraph" w:styleId="HTML">
    <w:name w:val="HTML Preformatted"/>
    <w:basedOn w:val="a"/>
    <w:link w:val="HTML0"/>
    <w:uiPriority w:val="99"/>
    <w:rsid w:val="006B1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locked/>
    <w:rsid w:val="00094FD8"/>
    <w:rPr>
      <w:rFonts w:ascii="Courier New" w:hAnsi="Courier New" w:cs="Courier New"/>
      <w:sz w:val="20"/>
      <w:szCs w:val="20"/>
      <w:lang w:eastAsia="en-US"/>
    </w:rPr>
  </w:style>
  <w:style w:type="paragraph" w:styleId="22">
    <w:name w:val="Body Text 2"/>
    <w:basedOn w:val="a"/>
    <w:link w:val="23"/>
    <w:uiPriority w:val="99"/>
    <w:rsid w:val="0083721B"/>
    <w:pPr>
      <w:spacing w:after="120" w:line="480" w:lineRule="auto"/>
    </w:pPr>
  </w:style>
  <w:style w:type="character" w:customStyle="1" w:styleId="23">
    <w:name w:val="Основной текст 2 Знак"/>
    <w:basedOn w:val="a0"/>
    <w:link w:val="22"/>
    <w:uiPriority w:val="99"/>
    <w:semiHidden/>
    <w:locked/>
    <w:rsid w:val="00094FD8"/>
    <w:rPr>
      <w:rFonts w:cs="Times New Roman"/>
      <w:lang w:eastAsia="en-US"/>
    </w:rPr>
  </w:style>
  <w:style w:type="paragraph" w:styleId="af5">
    <w:name w:val="Normal Indent"/>
    <w:basedOn w:val="a"/>
    <w:uiPriority w:val="99"/>
    <w:rsid w:val="0083721B"/>
    <w:pPr>
      <w:ind w:left="708"/>
    </w:pPr>
    <w:rPr>
      <w:lang w:eastAsia="ru-RU"/>
    </w:rPr>
  </w:style>
  <w:style w:type="character" w:styleId="af6">
    <w:name w:val="line number"/>
    <w:basedOn w:val="a0"/>
    <w:uiPriority w:val="99"/>
    <w:semiHidden/>
    <w:rsid w:val="000A008D"/>
    <w:rPr>
      <w:rFonts w:cs="Times New Roman"/>
    </w:rPr>
  </w:style>
  <w:style w:type="character" w:styleId="af7">
    <w:name w:val="page number"/>
    <w:basedOn w:val="a0"/>
    <w:uiPriority w:val="99"/>
    <w:rsid w:val="00DA10EC"/>
    <w:rPr>
      <w:rFonts w:cs="Times New Roman"/>
    </w:rPr>
  </w:style>
</w:styles>
</file>

<file path=word/webSettings.xml><?xml version="1.0" encoding="utf-8"?>
<w:webSettings xmlns:r="http://schemas.openxmlformats.org/officeDocument/2006/relationships" xmlns:w="http://schemas.openxmlformats.org/wordprocessingml/2006/main">
  <w:divs>
    <w:div w:id="534201646">
      <w:marLeft w:val="0"/>
      <w:marRight w:val="0"/>
      <w:marTop w:val="0"/>
      <w:marBottom w:val="0"/>
      <w:divBdr>
        <w:top w:val="none" w:sz="0" w:space="0" w:color="auto"/>
        <w:left w:val="none" w:sz="0" w:space="0" w:color="auto"/>
        <w:bottom w:val="none" w:sz="0" w:space="0" w:color="auto"/>
        <w:right w:val="none" w:sz="0" w:space="0" w:color="auto"/>
      </w:divBdr>
      <w:divsChild>
        <w:div w:id="534201652">
          <w:marLeft w:val="0"/>
          <w:marRight w:val="0"/>
          <w:marTop w:val="0"/>
          <w:marBottom w:val="0"/>
          <w:divBdr>
            <w:top w:val="none" w:sz="0" w:space="0" w:color="auto"/>
            <w:left w:val="none" w:sz="0" w:space="0" w:color="auto"/>
            <w:bottom w:val="none" w:sz="0" w:space="0" w:color="auto"/>
            <w:right w:val="none" w:sz="0" w:space="0" w:color="auto"/>
          </w:divBdr>
          <w:divsChild>
            <w:div w:id="534201644">
              <w:marLeft w:val="0"/>
              <w:marRight w:val="0"/>
              <w:marTop w:val="0"/>
              <w:marBottom w:val="0"/>
              <w:divBdr>
                <w:top w:val="none" w:sz="0" w:space="0" w:color="auto"/>
                <w:left w:val="none" w:sz="0" w:space="0" w:color="auto"/>
                <w:bottom w:val="none" w:sz="0" w:space="0" w:color="auto"/>
                <w:right w:val="none" w:sz="0" w:space="0" w:color="auto"/>
              </w:divBdr>
            </w:div>
            <w:div w:id="534201645">
              <w:marLeft w:val="0"/>
              <w:marRight w:val="0"/>
              <w:marTop w:val="0"/>
              <w:marBottom w:val="0"/>
              <w:divBdr>
                <w:top w:val="none" w:sz="0" w:space="0" w:color="auto"/>
                <w:left w:val="none" w:sz="0" w:space="0" w:color="auto"/>
                <w:bottom w:val="none" w:sz="0" w:space="0" w:color="auto"/>
                <w:right w:val="none" w:sz="0" w:space="0" w:color="auto"/>
              </w:divBdr>
            </w:div>
            <w:div w:id="534201647">
              <w:marLeft w:val="0"/>
              <w:marRight w:val="0"/>
              <w:marTop w:val="0"/>
              <w:marBottom w:val="0"/>
              <w:divBdr>
                <w:top w:val="none" w:sz="0" w:space="0" w:color="auto"/>
                <w:left w:val="none" w:sz="0" w:space="0" w:color="auto"/>
                <w:bottom w:val="none" w:sz="0" w:space="0" w:color="auto"/>
                <w:right w:val="none" w:sz="0" w:space="0" w:color="auto"/>
              </w:divBdr>
            </w:div>
            <w:div w:id="534201649">
              <w:marLeft w:val="0"/>
              <w:marRight w:val="0"/>
              <w:marTop w:val="0"/>
              <w:marBottom w:val="0"/>
              <w:divBdr>
                <w:top w:val="none" w:sz="0" w:space="0" w:color="auto"/>
                <w:left w:val="none" w:sz="0" w:space="0" w:color="auto"/>
                <w:bottom w:val="none" w:sz="0" w:space="0" w:color="auto"/>
                <w:right w:val="none" w:sz="0" w:space="0" w:color="auto"/>
              </w:divBdr>
            </w:div>
            <w:div w:id="534201650">
              <w:marLeft w:val="0"/>
              <w:marRight w:val="0"/>
              <w:marTop w:val="0"/>
              <w:marBottom w:val="0"/>
              <w:divBdr>
                <w:top w:val="none" w:sz="0" w:space="0" w:color="auto"/>
                <w:left w:val="none" w:sz="0" w:space="0" w:color="auto"/>
                <w:bottom w:val="none" w:sz="0" w:space="0" w:color="auto"/>
                <w:right w:val="none" w:sz="0" w:space="0" w:color="auto"/>
              </w:divBdr>
            </w:div>
            <w:div w:id="534201653">
              <w:marLeft w:val="0"/>
              <w:marRight w:val="0"/>
              <w:marTop w:val="0"/>
              <w:marBottom w:val="0"/>
              <w:divBdr>
                <w:top w:val="none" w:sz="0" w:space="0" w:color="auto"/>
                <w:left w:val="none" w:sz="0" w:space="0" w:color="auto"/>
                <w:bottom w:val="none" w:sz="0" w:space="0" w:color="auto"/>
                <w:right w:val="none" w:sz="0" w:space="0" w:color="auto"/>
              </w:divBdr>
            </w:div>
            <w:div w:id="534201654">
              <w:marLeft w:val="0"/>
              <w:marRight w:val="0"/>
              <w:marTop w:val="0"/>
              <w:marBottom w:val="0"/>
              <w:divBdr>
                <w:top w:val="none" w:sz="0" w:space="0" w:color="auto"/>
                <w:left w:val="none" w:sz="0" w:space="0" w:color="auto"/>
                <w:bottom w:val="none" w:sz="0" w:space="0" w:color="auto"/>
                <w:right w:val="none" w:sz="0" w:space="0" w:color="auto"/>
              </w:divBdr>
            </w:div>
            <w:div w:id="534201655">
              <w:marLeft w:val="0"/>
              <w:marRight w:val="0"/>
              <w:marTop w:val="0"/>
              <w:marBottom w:val="0"/>
              <w:divBdr>
                <w:top w:val="none" w:sz="0" w:space="0" w:color="auto"/>
                <w:left w:val="none" w:sz="0" w:space="0" w:color="auto"/>
                <w:bottom w:val="none" w:sz="0" w:space="0" w:color="auto"/>
                <w:right w:val="none" w:sz="0" w:space="0" w:color="auto"/>
              </w:divBdr>
            </w:div>
            <w:div w:id="534201656">
              <w:marLeft w:val="0"/>
              <w:marRight w:val="0"/>
              <w:marTop w:val="0"/>
              <w:marBottom w:val="0"/>
              <w:divBdr>
                <w:top w:val="none" w:sz="0" w:space="0" w:color="auto"/>
                <w:left w:val="none" w:sz="0" w:space="0" w:color="auto"/>
                <w:bottom w:val="none" w:sz="0" w:space="0" w:color="auto"/>
                <w:right w:val="none" w:sz="0" w:space="0" w:color="auto"/>
              </w:divBdr>
            </w:div>
            <w:div w:id="534201657">
              <w:marLeft w:val="0"/>
              <w:marRight w:val="0"/>
              <w:marTop w:val="0"/>
              <w:marBottom w:val="0"/>
              <w:divBdr>
                <w:top w:val="none" w:sz="0" w:space="0" w:color="auto"/>
                <w:left w:val="none" w:sz="0" w:space="0" w:color="auto"/>
                <w:bottom w:val="none" w:sz="0" w:space="0" w:color="auto"/>
                <w:right w:val="none" w:sz="0" w:space="0" w:color="auto"/>
              </w:divBdr>
            </w:div>
            <w:div w:id="534201658">
              <w:marLeft w:val="0"/>
              <w:marRight w:val="0"/>
              <w:marTop w:val="0"/>
              <w:marBottom w:val="0"/>
              <w:divBdr>
                <w:top w:val="none" w:sz="0" w:space="0" w:color="auto"/>
                <w:left w:val="none" w:sz="0" w:space="0" w:color="auto"/>
                <w:bottom w:val="none" w:sz="0" w:space="0" w:color="auto"/>
                <w:right w:val="none" w:sz="0" w:space="0" w:color="auto"/>
              </w:divBdr>
            </w:div>
            <w:div w:id="53420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201648">
      <w:marLeft w:val="0"/>
      <w:marRight w:val="0"/>
      <w:marTop w:val="0"/>
      <w:marBottom w:val="0"/>
      <w:divBdr>
        <w:top w:val="none" w:sz="0" w:space="0" w:color="auto"/>
        <w:left w:val="none" w:sz="0" w:space="0" w:color="auto"/>
        <w:bottom w:val="none" w:sz="0" w:space="0" w:color="auto"/>
        <w:right w:val="none" w:sz="0" w:space="0" w:color="auto"/>
      </w:divBdr>
    </w:div>
    <w:div w:id="534201651">
      <w:marLeft w:val="0"/>
      <w:marRight w:val="0"/>
      <w:marTop w:val="0"/>
      <w:marBottom w:val="0"/>
      <w:divBdr>
        <w:top w:val="none" w:sz="0" w:space="0" w:color="auto"/>
        <w:left w:val="none" w:sz="0" w:space="0" w:color="auto"/>
        <w:bottom w:val="none" w:sz="0" w:space="0" w:color="auto"/>
        <w:right w:val="none" w:sz="0" w:space="0" w:color="auto"/>
      </w:divBdr>
    </w:div>
    <w:div w:id="534201659">
      <w:marLeft w:val="0"/>
      <w:marRight w:val="0"/>
      <w:marTop w:val="0"/>
      <w:marBottom w:val="0"/>
      <w:divBdr>
        <w:top w:val="none" w:sz="0" w:space="0" w:color="auto"/>
        <w:left w:val="none" w:sz="0" w:space="0" w:color="auto"/>
        <w:bottom w:val="none" w:sz="0" w:space="0" w:color="auto"/>
        <w:right w:val="none" w:sz="0" w:space="0" w:color="auto"/>
      </w:divBdr>
    </w:div>
    <w:div w:id="534201661">
      <w:marLeft w:val="0"/>
      <w:marRight w:val="0"/>
      <w:marTop w:val="0"/>
      <w:marBottom w:val="0"/>
      <w:divBdr>
        <w:top w:val="none" w:sz="0" w:space="0" w:color="auto"/>
        <w:left w:val="none" w:sz="0" w:space="0" w:color="auto"/>
        <w:bottom w:val="none" w:sz="0" w:space="0" w:color="auto"/>
        <w:right w:val="none" w:sz="0" w:space="0" w:color="auto"/>
      </w:divBdr>
    </w:div>
    <w:div w:id="534201662">
      <w:marLeft w:val="0"/>
      <w:marRight w:val="0"/>
      <w:marTop w:val="0"/>
      <w:marBottom w:val="0"/>
      <w:divBdr>
        <w:top w:val="none" w:sz="0" w:space="0" w:color="auto"/>
        <w:left w:val="none" w:sz="0" w:space="0" w:color="auto"/>
        <w:bottom w:val="none" w:sz="0" w:space="0" w:color="auto"/>
        <w:right w:val="none" w:sz="0" w:space="0" w:color="auto"/>
      </w:divBdr>
    </w:div>
    <w:div w:id="534201663">
      <w:marLeft w:val="0"/>
      <w:marRight w:val="0"/>
      <w:marTop w:val="0"/>
      <w:marBottom w:val="0"/>
      <w:divBdr>
        <w:top w:val="none" w:sz="0" w:space="0" w:color="auto"/>
        <w:left w:val="none" w:sz="0" w:space="0" w:color="auto"/>
        <w:bottom w:val="none" w:sz="0" w:space="0" w:color="auto"/>
        <w:right w:val="none" w:sz="0" w:space="0" w:color="auto"/>
      </w:divBdr>
    </w:div>
    <w:div w:id="534201664">
      <w:marLeft w:val="0"/>
      <w:marRight w:val="0"/>
      <w:marTop w:val="0"/>
      <w:marBottom w:val="0"/>
      <w:divBdr>
        <w:top w:val="none" w:sz="0" w:space="0" w:color="auto"/>
        <w:left w:val="none" w:sz="0" w:space="0" w:color="auto"/>
        <w:bottom w:val="none" w:sz="0" w:space="0" w:color="auto"/>
        <w:right w:val="none" w:sz="0" w:space="0" w:color="auto"/>
      </w:divBdr>
    </w:div>
    <w:div w:id="534201665">
      <w:marLeft w:val="0"/>
      <w:marRight w:val="0"/>
      <w:marTop w:val="0"/>
      <w:marBottom w:val="0"/>
      <w:divBdr>
        <w:top w:val="none" w:sz="0" w:space="0" w:color="auto"/>
        <w:left w:val="none" w:sz="0" w:space="0" w:color="auto"/>
        <w:bottom w:val="none" w:sz="0" w:space="0" w:color="auto"/>
        <w:right w:val="none" w:sz="0" w:space="0" w:color="auto"/>
      </w:divBdr>
    </w:div>
    <w:div w:id="534201670">
      <w:marLeft w:val="0"/>
      <w:marRight w:val="0"/>
      <w:marTop w:val="0"/>
      <w:marBottom w:val="0"/>
      <w:divBdr>
        <w:top w:val="none" w:sz="0" w:space="0" w:color="auto"/>
        <w:left w:val="none" w:sz="0" w:space="0" w:color="auto"/>
        <w:bottom w:val="none" w:sz="0" w:space="0" w:color="auto"/>
        <w:right w:val="none" w:sz="0" w:space="0" w:color="auto"/>
      </w:divBdr>
    </w:div>
    <w:div w:id="534201677">
      <w:marLeft w:val="0"/>
      <w:marRight w:val="0"/>
      <w:marTop w:val="0"/>
      <w:marBottom w:val="0"/>
      <w:divBdr>
        <w:top w:val="none" w:sz="0" w:space="0" w:color="auto"/>
        <w:left w:val="none" w:sz="0" w:space="0" w:color="auto"/>
        <w:bottom w:val="none" w:sz="0" w:space="0" w:color="auto"/>
        <w:right w:val="none" w:sz="0" w:space="0" w:color="auto"/>
      </w:divBdr>
    </w:div>
    <w:div w:id="534201680">
      <w:marLeft w:val="0"/>
      <w:marRight w:val="0"/>
      <w:marTop w:val="0"/>
      <w:marBottom w:val="0"/>
      <w:divBdr>
        <w:top w:val="none" w:sz="0" w:space="0" w:color="auto"/>
        <w:left w:val="none" w:sz="0" w:space="0" w:color="auto"/>
        <w:bottom w:val="none" w:sz="0" w:space="0" w:color="auto"/>
        <w:right w:val="none" w:sz="0" w:space="0" w:color="auto"/>
      </w:divBdr>
      <w:divsChild>
        <w:div w:id="534201666">
          <w:marLeft w:val="0"/>
          <w:marRight w:val="0"/>
          <w:marTop w:val="0"/>
          <w:marBottom w:val="0"/>
          <w:divBdr>
            <w:top w:val="none" w:sz="0" w:space="0" w:color="auto"/>
            <w:left w:val="none" w:sz="0" w:space="0" w:color="auto"/>
            <w:bottom w:val="none" w:sz="0" w:space="0" w:color="auto"/>
            <w:right w:val="none" w:sz="0" w:space="0" w:color="auto"/>
          </w:divBdr>
        </w:div>
        <w:div w:id="534201667">
          <w:marLeft w:val="0"/>
          <w:marRight w:val="0"/>
          <w:marTop w:val="0"/>
          <w:marBottom w:val="0"/>
          <w:divBdr>
            <w:top w:val="none" w:sz="0" w:space="0" w:color="auto"/>
            <w:left w:val="none" w:sz="0" w:space="0" w:color="auto"/>
            <w:bottom w:val="none" w:sz="0" w:space="0" w:color="auto"/>
            <w:right w:val="none" w:sz="0" w:space="0" w:color="auto"/>
          </w:divBdr>
        </w:div>
        <w:div w:id="534201668">
          <w:marLeft w:val="0"/>
          <w:marRight w:val="0"/>
          <w:marTop w:val="0"/>
          <w:marBottom w:val="0"/>
          <w:divBdr>
            <w:top w:val="none" w:sz="0" w:space="0" w:color="auto"/>
            <w:left w:val="none" w:sz="0" w:space="0" w:color="auto"/>
            <w:bottom w:val="none" w:sz="0" w:space="0" w:color="auto"/>
            <w:right w:val="none" w:sz="0" w:space="0" w:color="auto"/>
          </w:divBdr>
        </w:div>
        <w:div w:id="534201669">
          <w:marLeft w:val="0"/>
          <w:marRight w:val="0"/>
          <w:marTop w:val="0"/>
          <w:marBottom w:val="0"/>
          <w:divBdr>
            <w:top w:val="none" w:sz="0" w:space="0" w:color="auto"/>
            <w:left w:val="none" w:sz="0" w:space="0" w:color="auto"/>
            <w:bottom w:val="none" w:sz="0" w:space="0" w:color="auto"/>
            <w:right w:val="none" w:sz="0" w:space="0" w:color="auto"/>
          </w:divBdr>
        </w:div>
        <w:div w:id="534201671">
          <w:marLeft w:val="0"/>
          <w:marRight w:val="0"/>
          <w:marTop w:val="0"/>
          <w:marBottom w:val="0"/>
          <w:divBdr>
            <w:top w:val="none" w:sz="0" w:space="0" w:color="auto"/>
            <w:left w:val="none" w:sz="0" w:space="0" w:color="auto"/>
            <w:bottom w:val="none" w:sz="0" w:space="0" w:color="auto"/>
            <w:right w:val="none" w:sz="0" w:space="0" w:color="auto"/>
          </w:divBdr>
        </w:div>
        <w:div w:id="534201672">
          <w:marLeft w:val="0"/>
          <w:marRight w:val="0"/>
          <w:marTop w:val="0"/>
          <w:marBottom w:val="0"/>
          <w:divBdr>
            <w:top w:val="none" w:sz="0" w:space="0" w:color="auto"/>
            <w:left w:val="none" w:sz="0" w:space="0" w:color="auto"/>
            <w:bottom w:val="none" w:sz="0" w:space="0" w:color="auto"/>
            <w:right w:val="none" w:sz="0" w:space="0" w:color="auto"/>
          </w:divBdr>
        </w:div>
        <w:div w:id="534201673">
          <w:marLeft w:val="0"/>
          <w:marRight w:val="0"/>
          <w:marTop w:val="0"/>
          <w:marBottom w:val="0"/>
          <w:divBdr>
            <w:top w:val="none" w:sz="0" w:space="0" w:color="auto"/>
            <w:left w:val="none" w:sz="0" w:space="0" w:color="auto"/>
            <w:bottom w:val="none" w:sz="0" w:space="0" w:color="auto"/>
            <w:right w:val="none" w:sz="0" w:space="0" w:color="auto"/>
          </w:divBdr>
        </w:div>
        <w:div w:id="534201674">
          <w:marLeft w:val="0"/>
          <w:marRight w:val="0"/>
          <w:marTop w:val="0"/>
          <w:marBottom w:val="0"/>
          <w:divBdr>
            <w:top w:val="none" w:sz="0" w:space="0" w:color="auto"/>
            <w:left w:val="none" w:sz="0" w:space="0" w:color="auto"/>
            <w:bottom w:val="none" w:sz="0" w:space="0" w:color="auto"/>
            <w:right w:val="none" w:sz="0" w:space="0" w:color="auto"/>
          </w:divBdr>
        </w:div>
        <w:div w:id="534201675">
          <w:marLeft w:val="0"/>
          <w:marRight w:val="0"/>
          <w:marTop w:val="0"/>
          <w:marBottom w:val="0"/>
          <w:divBdr>
            <w:top w:val="none" w:sz="0" w:space="0" w:color="auto"/>
            <w:left w:val="none" w:sz="0" w:space="0" w:color="auto"/>
            <w:bottom w:val="none" w:sz="0" w:space="0" w:color="auto"/>
            <w:right w:val="none" w:sz="0" w:space="0" w:color="auto"/>
          </w:divBdr>
        </w:div>
        <w:div w:id="534201676">
          <w:marLeft w:val="0"/>
          <w:marRight w:val="0"/>
          <w:marTop w:val="0"/>
          <w:marBottom w:val="0"/>
          <w:divBdr>
            <w:top w:val="none" w:sz="0" w:space="0" w:color="auto"/>
            <w:left w:val="none" w:sz="0" w:space="0" w:color="auto"/>
            <w:bottom w:val="none" w:sz="0" w:space="0" w:color="auto"/>
            <w:right w:val="none" w:sz="0" w:space="0" w:color="auto"/>
          </w:divBdr>
        </w:div>
        <w:div w:id="534201678">
          <w:marLeft w:val="0"/>
          <w:marRight w:val="0"/>
          <w:marTop w:val="0"/>
          <w:marBottom w:val="0"/>
          <w:divBdr>
            <w:top w:val="none" w:sz="0" w:space="0" w:color="auto"/>
            <w:left w:val="none" w:sz="0" w:space="0" w:color="auto"/>
            <w:bottom w:val="none" w:sz="0" w:space="0" w:color="auto"/>
            <w:right w:val="none" w:sz="0" w:space="0" w:color="auto"/>
          </w:divBdr>
        </w:div>
        <w:div w:id="534201679">
          <w:marLeft w:val="0"/>
          <w:marRight w:val="0"/>
          <w:marTop w:val="0"/>
          <w:marBottom w:val="0"/>
          <w:divBdr>
            <w:top w:val="none" w:sz="0" w:space="0" w:color="auto"/>
            <w:left w:val="none" w:sz="0" w:space="0" w:color="auto"/>
            <w:bottom w:val="none" w:sz="0" w:space="0" w:color="auto"/>
            <w:right w:val="none" w:sz="0" w:space="0" w:color="auto"/>
          </w:divBdr>
        </w:div>
        <w:div w:id="534201681">
          <w:marLeft w:val="0"/>
          <w:marRight w:val="0"/>
          <w:marTop w:val="0"/>
          <w:marBottom w:val="0"/>
          <w:divBdr>
            <w:top w:val="none" w:sz="0" w:space="0" w:color="auto"/>
            <w:left w:val="none" w:sz="0" w:space="0" w:color="auto"/>
            <w:bottom w:val="none" w:sz="0" w:space="0" w:color="auto"/>
            <w:right w:val="none" w:sz="0" w:space="0" w:color="auto"/>
          </w:divBdr>
        </w:div>
        <w:div w:id="534201682">
          <w:marLeft w:val="0"/>
          <w:marRight w:val="0"/>
          <w:marTop w:val="0"/>
          <w:marBottom w:val="0"/>
          <w:divBdr>
            <w:top w:val="none" w:sz="0" w:space="0" w:color="auto"/>
            <w:left w:val="none" w:sz="0" w:space="0" w:color="auto"/>
            <w:bottom w:val="none" w:sz="0" w:space="0" w:color="auto"/>
            <w:right w:val="none" w:sz="0" w:space="0" w:color="auto"/>
          </w:divBdr>
        </w:div>
      </w:divsChild>
    </w:div>
    <w:div w:id="5342016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24spec1\AppData\Local\Temp\~NS6033C\&#1055;&#1086;&#1089;&#1090;&#1072;&#1085;&#1086;&#1074;&#1083;&#1077;&#1085;&#1080;&#1077;%20&#1040;&#1076;&#1084;&#1080;&#1085;&#1080;&#1089;&#1090;&#1088;&#1072;&#1094;&#1080;&#1080;%20&#1075;&#1086;&#1088;&#1086;&#1076;&#1089;&#1082;&#1086;&#1075;&#1086;%20&#1086;&#1082;&#1088;&#1091;&#1075;&#1072;%20&#1047;&#1040;&#1058;&#1054;%20&#1075;&#1086;&#1088;&#1086;&#1076;%20&#1060;&#1086;&#1082;.rtf" TargetMode="External"/><Relationship Id="rId3" Type="http://schemas.openxmlformats.org/officeDocument/2006/relationships/settings" Target="settings.xml"/><Relationship Id="rId7" Type="http://schemas.openxmlformats.org/officeDocument/2006/relationships/hyperlink" Target="consultantplus://offline/ref=3D04F0162D0590E9A2DA9F6B42E52981A85AED7A272F0153D459E635F79B90CF6F62DA0D553C59pAQA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7168</Words>
  <Characters>40858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47931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user</dc:creator>
  <cp:lastModifiedBy>Сергей</cp:lastModifiedBy>
  <cp:revision>2</cp:revision>
  <cp:lastPrinted>2017-04-20T01:13:00Z</cp:lastPrinted>
  <dcterms:created xsi:type="dcterms:W3CDTF">2017-06-01T07:00:00Z</dcterms:created>
  <dcterms:modified xsi:type="dcterms:W3CDTF">2017-06-01T07:00:00Z</dcterms:modified>
</cp:coreProperties>
</file>