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A0B" w:rsidRDefault="003A4A0B" w:rsidP="003A4A0B">
      <w:pPr>
        <w:pStyle w:val="3"/>
      </w:pPr>
      <w:r>
        <w:t xml:space="preserve">Предоставление гражданам в безвозмездное пользование земельных участков, находящихся в муниципальной и (или) государственной собственности и расположенных на территории городского </w:t>
      </w:r>
      <w:proofErr w:type="gramStart"/>
      <w:r>
        <w:t>округа</w:t>
      </w:r>
      <w:proofErr w:type="gramEnd"/>
      <w:r>
        <w:t xml:space="preserve"> ЗАТО Фокино.</w:t>
      </w:r>
    </w:p>
    <w:p w:rsidR="003A4A0B" w:rsidRDefault="00C737C4" w:rsidP="003A4A0B">
      <w:pPr>
        <w:pStyle w:val="a3"/>
        <w:jc w:val="center"/>
      </w:pPr>
      <w:r>
        <w:rPr>
          <w:noProof/>
        </w:rPr>
        <w:drawing>
          <wp:inline distT="0" distB="0" distL="0" distR="0">
            <wp:extent cx="2055865" cy="974959"/>
            <wp:effectExtent l="19050" t="0" r="1535" b="0"/>
            <wp:docPr id="2" name="Рисунок 2" descr="14 &amp;scy;&amp;pcy;&amp;ocy;&amp;scy;&amp;ocy;&amp;bcy;&amp;ocy;&amp;vcy; &amp;pcy;&amp;ocy;&amp;lcy;&amp;ucy;&amp;chcy;&amp;icy;&amp;tcy;&amp;softcy; &amp;vcy; &amp;bcy;&amp;iecy;&amp;zcy;&amp;vcy;&amp;ocy;&amp;zcy;&amp;mcy;&amp;iecy;&amp;zcy;&amp;dcy;&amp;ncy;&amp;ocy;&amp;iecy; &amp;pcy;&amp;ocy;&amp;lcy;&amp;softcy;&amp;zcy;&amp;ocy;&amp;vcy;&amp;acy;&amp;ncy;&amp;icy;&amp;iecy; &amp;ucy;&amp;chcy;&amp;acy;&amp;scy;&amp;tcy;&amp;ocy;&amp;kcy; &amp;zcy;&amp;iecy;&amp;mcy;&amp;lcy;&amp;i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4 &amp;scy;&amp;pcy;&amp;ocy;&amp;scy;&amp;ocy;&amp;bcy;&amp;ocy;&amp;vcy; &amp;pcy;&amp;ocy;&amp;lcy;&amp;ucy;&amp;chcy;&amp;icy;&amp;tcy;&amp;softcy; &amp;vcy; &amp;bcy;&amp;iecy;&amp;zcy;&amp;vcy;&amp;ocy;&amp;zcy;&amp;mcy;&amp;iecy;&amp;zcy;&amp;dcy;&amp;ncy;&amp;ocy;&amp;iecy; &amp;pcy;&amp;ocy;&amp;lcy;&amp;softcy;&amp;zcy;&amp;ocy;&amp;vcy;&amp;acy;&amp;ncy;&amp;icy;&amp;iecy; &amp;ucy;&amp;chcy;&amp;acy;&amp;scy;&amp;tcy;&amp;ocy;&amp;kcy; &amp;zcy;&amp;iecy;&amp;mcy;&amp;lcy;&amp;icy;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6204" cy="975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765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.65pt;height:24.65pt"/>
        </w:pict>
      </w:r>
    </w:p>
    <w:p w:rsidR="003A4A0B" w:rsidRDefault="003A4A0B" w:rsidP="003A4A0B">
      <w:pPr>
        <w:pStyle w:val="a3"/>
        <w:jc w:val="center"/>
      </w:pPr>
    </w:p>
    <w:p w:rsidR="003A4A0B" w:rsidRDefault="003A4A0B" w:rsidP="003A4A0B">
      <w:pPr>
        <w:pStyle w:val="a3"/>
      </w:pPr>
      <w:r>
        <w:rPr>
          <w:b/>
          <w:bCs/>
          <w:color w:val="2E74B5"/>
        </w:rPr>
        <w:t>СПОСОБЫ ПОДАЧИ ЗАЯВЛЕНИЯ</w:t>
      </w:r>
      <w:r>
        <w:t xml:space="preserve"> </w:t>
      </w:r>
    </w:p>
    <w:p w:rsidR="003A4A0B" w:rsidRDefault="003A4A0B" w:rsidP="003A4A0B">
      <w:pPr>
        <w:pStyle w:val="a3"/>
      </w:pPr>
      <w:r>
        <w:t xml:space="preserve">·        </w:t>
      </w:r>
      <w:r w:rsidRPr="00754292">
        <w:t xml:space="preserve">Управление муниципальной собственности городского </w:t>
      </w:r>
      <w:proofErr w:type="gramStart"/>
      <w:r w:rsidRPr="00754292">
        <w:t>округа</w:t>
      </w:r>
      <w:proofErr w:type="gramEnd"/>
      <w:r w:rsidRPr="00754292">
        <w:t xml:space="preserve"> ЗАТО Фокино: ЗАТО Фокино, ул</w:t>
      </w:r>
      <w:proofErr w:type="gramStart"/>
      <w:r w:rsidRPr="00754292">
        <w:t>.П</w:t>
      </w:r>
      <w:proofErr w:type="gramEnd"/>
      <w:r w:rsidRPr="00754292">
        <w:t>остникова, д.9;</w:t>
      </w:r>
    </w:p>
    <w:p w:rsidR="003A4A0B" w:rsidRPr="00C737C4" w:rsidRDefault="003A4A0B" w:rsidP="003A4A0B">
      <w:pPr>
        <w:pStyle w:val="a3"/>
      </w:pPr>
      <w:r>
        <w:t xml:space="preserve">·        </w:t>
      </w:r>
      <w:r w:rsidR="004E21FF">
        <w:t>« Мои документы»</w:t>
      </w:r>
      <w:r>
        <w:t>;</w:t>
      </w:r>
    </w:p>
    <w:p w:rsidR="004E21FF" w:rsidRPr="004E21FF" w:rsidRDefault="004E21FF" w:rsidP="003A4A0B">
      <w:pPr>
        <w:pStyle w:val="a3"/>
      </w:pPr>
      <w:r w:rsidRPr="004E21FF">
        <w:t>.</w:t>
      </w:r>
      <w:r w:rsidRPr="004E21FF">
        <w:tab/>
      </w:r>
      <w:r>
        <w:rPr>
          <w:lang w:val="en-US"/>
        </w:rPr>
        <w:t>www</w:t>
      </w:r>
      <w:r w:rsidRPr="004E21FF">
        <w:t>.</w:t>
      </w:r>
      <w:proofErr w:type="spellStart"/>
      <w:r>
        <w:rPr>
          <w:lang w:val="en-US"/>
        </w:rPr>
        <w:t>adm</w:t>
      </w:r>
      <w:proofErr w:type="spellEnd"/>
      <w:r w:rsidRPr="004E21FF">
        <w:t>.</w:t>
      </w:r>
      <w:proofErr w:type="spellStart"/>
      <w:r>
        <w:rPr>
          <w:lang w:val="en-US"/>
        </w:rPr>
        <w:t>fokino</w:t>
      </w:r>
      <w:proofErr w:type="spellEnd"/>
      <w:r w:rsidRPr="004E21FF">
        <w:t>-</w:t>
      </w:r>
      <w:r>
        <w:rPr>
          <w:lang w:val="en-US"/>
        </w:rPr>
        <w:t>prim</w:t>
      </w:r>
      <w:r w:rsidRPr="004E21FF">
        <w:t>.</w:t>
      </w:r>
      <w:proofErr w:type="spellStart"/>
      <w:r>
        <w:rPr>
          <w:lang w:val="en-US"/>
        </w:rPr>
        <w:t>ru</w:t>
      </w:r>
      <w:proofErr w:type="spellEnd"/>
    </w:p>
    <w:p w:rsidR="003A4A0B" w:rsidRDefault="003A4A0B" w:rsidP="003A4A0B">
      <w:pPr>
        <w:pStyle w:val="a3"/>
      </w:pPr>
      <w:r>
        <w:rPr>
          <w:b/>
          <w:bCs/>
          <w:color w:val="2E74B5"/>
        </w:rPr>
        <w:t>ПЕРЕЧЕНЬ НЕОБХОДИМЫХ ДОКУМЕНТОВ</w:t>
      </w:r>
      <w:r>
        <w:t xml:space="preserve"> </w:t>
      </w:r>
    </w:p>
    <w:p w:rsidR="003A4A0B" w:rsidRDefault="003A4A0B" w:rsidP="003A4A0B">
      <w:pPr>
        <w:pStyle w:val="a3"/>
      </w:pPr>
      <w:r>
        <w:rPr>
          <w:b/>
          <w:bCs/>
        </w:rPr>
        <w:t>Обязательные:</w:t>
      </w:r>
      <w:r>
        <w:t xml:space="preserve"> </w:t>
      </w:r>
    </w:p>
    <w:p w:rsidR="003A4A0B" w:rsidRDefault="003A4A0B" w:rsidP="003A4A0B">
      <w:pPr>
        <w:pStyle w:val="a3"/>
      </w:pPr>
      <w:r>
        <w:t xml:space="preserve">·        Заявление о предоставлении земельного участка в безвозмездное пользование; </w:t>
      </w:r>
    </w:p>
    <w:p w:rsidR="003A4A0B" w:rsidRDefault="003A4A0B" w:rsidP="003A4A0B">
      <w:pPr>
        <w:pStyle w:val="a3"/>
      </w:pPr>
      <w:r>
        <w:t xml:space="preserve">·        документ, удостоверяющий личность заявителя (представителя заявителя); </w:t>
      </w:r>
    </w:p>
    <w:p w:rsidR="003A4A0B" w:rsidRDefault="003A4A0B" w:rsidP="003A4A0B">
      <w:pPr>
        <w:pStyle w:val="a3"/>
      </w:pPr>
      <w:r>
        <w:t xml:space="preserve">·        документ, подтверждающий полномочия представителя заявителя (в случае обращения представителя заявителя); </w:t>
      </w:r>
    </w:p>
    <w:p w:rsidR="003A4A0B" w:rsidRDefault="003A4A0B" w:rsidP="003A4A0B">
      <w:pPr>
        <w:pStyle w:val="a3"/>
      </w:pPr>
      <w:r>
        <w:t xml:space="preserve">·        схема расположения земельного участка на кадастровом плане территории (при обращении в уполномоченный орган) либо схема расположения земельного участка на публичной кадастровой карте (формируется в программе ФИС «На Дальний </w:t>
      </w:r>
      <w:proofErr w:type="spellStart"/>
      <w:r>
        <w:t>Восток</w:t>
      </w:r>
      <w:proofErr w:type="gramStart"/>
      <w:r>
        <w:t>.Р</w:t>
      </w:r>
      <w:proofErr w:type="gramEnd"/>
      <w:r>
        <w:t>Ф</w:t>
      </w:r>
      <w:proofErr w:type="spellEnd"/>
      <w:r>
        <w:t xml:space="preserve">»); </w:t>
      </w:r>
    </w:p>
    <w:p w:rsidR="003A4A0B" w:rsidRDefault="003A4A0B" w:rsidP="003A4A0B">
      <w:pPr>
        <w:pStyle w:val="a3"/>
      </w:pPr>
      <w:r>
        <w:rPr>
          <w:b/>
          <w:bCs/>
          <w:color w:val="2E74B5"/>
        </w:rPr>
        <w:t>СРОК ПРЕДОСТАВЛЕНИЯ МУНИЦИПАЛЬНОЙ УСЛУГИ</w:t>
      </w:r>
      <w:r>
        <w:t xml:space="preserve"> </w:t>
      </w:r>
    </w:p>
    <w:p w:rsidR="003A4A0B" w:rsidRDefault="003A4A0B" w:rsidP="003A4A0B">
      <w:pPr>
        <w:pStyle w:val="a3"/>
      </w:pPr>
      <w:r>
        <w:t xml:space="preserve">Управление градостроительства администрации городского </w:t>
      </w:r>
      <w:proofErr w:type="gramStart"/>
      <w:r>
        <w:t>округа</w:t>
      </w:r>
      <w:proofErr w:type="gramEnd"/>
      <w:r>
        <w:t xml:space="preserve"> ЗАТО Фокино рассматривает заявление, поданное с приложением соответствующих документов в полном объеме, в срок не более, чем 50 рабочих дней со дня регистрации с учетом: </w:t>
      </w:r>
    </w:p>
    <w:p w:rsidR="003A4A0B" w:rsidRDefault="003A4A0B" w:rsidP="003A4A0B">
      <w:pPr>
        <w:pStyle w:val="a3"/>
      </w:pPr>
      <w:r>
        <w:t xml:space="preserve">·        постановка на кадастровый учет земельного участка; </w:t>
      </w:r>
    </w:p>
    <w:p w:rsidR="003A4A0B" w:rsidRDefault="003A4A0B" w:rsidP="003A4A0B">
      <w:pPr>
        <w:pStyle w:val="a3"/>
      </w:pPr>
      <w:r>
        <w:t xml:space="preserve">·        государственная регистрация договора безвозмездного пользования земельным участком. </w:t>
      </w:r>
    </w:p>
    <w:p w:rsidR="003A4A0B" w:rsidRDefault="003A4A0B" w:rsidP="003A4A0B">
      <w:pPr>
        <w:pStyle w:val="a3"/>
      </w:pPr>
      <w:r>
        <w:t xml:space="preserve">Без учета времени подписания договора заявителем. </w:t>
      </w:r>
    </w:p>
    <w:p w:rsidR="002275ED" w:rsidRPr="002275ED" w:rsidRDefault="002275ED" w:rsidP="002275ED"/>
    <w:sectPr w:rsidR="002275ED" w:rsidRPr="002275ED" w:rsidSect="006B2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08"/>
  <w:characterSpacingControl w:val="doNotCompress"/>
  <w:compat/>
  <w:rsids>
    <w:rsidRoot w:val="003A4A0B"/>
    <w:rsid w:val="002275ED"/>
    <w:rsid w:val="00367655"/>
    <w:rsid w:val="003A4A0B"/>
    <w:rsid w:val="004E21FF"/>
    <w:rsid w:val="00691B8A"/>
    <w:rsid w:val="006B2ABC"/>
    <w:rsid w:val="00C737C4"/>
    <w:rsid w:val="00D21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ABC"/>
  </w:style>
  <w:style w:type="paragraph" w:styleId="3">
    <w:name w:val="heading 3"/>
    <w:basedOn w:val="a"/>
    <w:link w:val="30"/>
    <w:uiPriority w:val="9"/>
    <w:qFormat/>
    <w:rsid w:val="003A4A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A4A0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A4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A4A0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73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37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Вяткина Елена</dc:creator>
  <cp:keywords/>
  <dc:description/>
  <cp:lastModifiedBy>Вяткина Елена</cp:lastModifiedBy>
  <cp:revision>3</cp:revision>
  <cp:lastPrinted>2020-06-08T00:56:00Z</cp:lastPrinted>
  <dcterms:created xsi:type="dcterms:W3CDTF">2020-06-07T23:12:00Z</dcterms:created>
  <dcterms:modified xsi:type="dcterms:W3CDTF">2020-06-08T04:16:00Z</dcterms:modified>
</cp:coreProperties>
</file>