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2B5" w:rsidRDefault="005C42B5" w:rsidP="005C42B5">
      <w:pPr>
        <w:pStyle w:val="1"/>
        <w:tabs>
          <w:tab w:val="left" w:pos="10490"/>
        </w:tabs>
        <w:spacing w:line="240" w:lineRule="auto"/>
        <w:ind w:firstLine="0"/>
      </w:pPr>
      <w:r>
        <w:tab/>
      </w:r>
      <w:r w:rsidR="00FA2F0B" w:rsidRPr="004B2AC2">
        <w:t xml:space="preserve">Приложение </w:t>
      </w:r>
      <w:r w:rsidR="00FA2F0B" w:rsidRPr="004B2AC2">
        <w:rPr>
          <w:lang w:val="en-US"/>
        </w:rPr>
        <w:t>N</w:t>
      </w:r>
      <w:r w:rsidR="00FA2F0B" w:rsidRPr="004B2AC2">
        <w:t xml:space="preserve"> 1 </w:t>
      </w:r>
    </w:p>
    <w:p w:rsidR="005C42B5" w:rsidRDefault="005C42B5" w:rsidP="005C42B5">
      <w:pPr>
        <w:pStyle w:val="1"/>
        <w:tabs>
          <w:tab w:val="left" w:pos="10490"/>
        </w:tabs>
        <w:spacing w:line="240" w:lineRule="auto"/>
        <w:ind w:left="9204" w:firstLine="1144"/>
      </w:pPr>
      <w:r>
        <w:t xml:space="preserve"> </w:t>
      </w:r>
      <w:r>
        <w:tab/>
      </w:r>
      <w:r w:rsidR="00FA2F0B" w:rsidRPr="004B2AC2">
        <w:t>к Порядку</w:t>
      </w:r>
      <w:r>
        <w:t xml:space="preserve"> об осуществления </w:t>
      </w:r>
    </w:p>
    <w:p w:rsidR="00FA2F0B" w:rsidRPr="004B2AC2" w:rsidRDefault="005C42B5" w:rsidP="005C42B5">
      <w:pPr>
        <w:pStyle w:val="1"/>
        <w:tabs>
          <w:tab w:val="left" w:pos="10490"/>
        </w:tabs>
        <w:spacing w:line="240" w:lineRule="auto"/>
        <w:ind w:left="10490" w:firstLine="0"/>
      </w:pPr>
      <w:r>
        <w:t xml:space="preserve">бюджетных полномочий главными администраторами доходов бюджета городского </w:t>
      </w:r>
      <w:proofErr w:type="gramStart"/>
      <w:r>
        <w:t>округа</w:t>
      </w:r>
      <w:proofErr w:type="gramEnd"/>
      <w:r>
        <w:t xml:space="preserve"> ЗАТО Фокино</w:t>
      </w:r>
    </w:p>
    <w:p w:rsidR="00FA2F0B" w:rsidRPr="004B2AC2" w:rsidRDefault="00FA2F0B" w:rsidP="000D7726">
      <w:pPr>
        <w:pStyle w:val="1"/>
        <w:spacing w:after="60" w:line="240" w:lineRule="auto"/>
        <w:ind w:firstLine="0"/>
        <w:jc w:val="center"/>
      </w:pPr>
    </w:p>
    <w:p w:rsidR="00FA2F0B" w:rsidRPr="004B2AC2" w:rsidRDefault="00FA2F0B" w:rsidP="000D7726">
      <w:pPr>
        <w:pStyle w:val="1"/>
        <w:spacing w:after="60" w:line="240" w:lineRule="auto"/>
        <w:ind w:firstLine="0"/>
        <w:jc w:val="center"/>
      </w:pPr>
    </w:p>
    <w:p w:rsidR="00FA2F0B" w:rsidRDefault="00FA2F0B" w:rsidP="000D7726">
      <w:pPr>
        <w:pStyle w:val="1"/>
        <w:spacing w:after="60" w:line="240" w:lineRule="auto"/>
        <w:ind w:firstLine="0"/>
        <w:jc w:val="center"/>
      </w:pPr>
      <w:r w:rsidRPr="004B2AC2">
        <w:t>Отчет</w:t>
      </w:r>
      <w:r w:rsidRPr="004B2AC2">
        <w:br/>
        <w:t>об исполнении бюджета</w:t>
      </w:r>
      <w:r w:rsidRPr="004B2AC2">
        <w:br/>
        <w:t>городского округа</w:t>
      </w:r>
      <w:r w:rsidR="002F4C94" w:rsidRPr="004B2AC2">
        <w:t xml:space="preserve"> ЗАТО Фокино по </w:t>
      </w:r>
      <w:proofErr w:type="gramStart"/>
      <w:r w:rsidR="002F4C94" w:rsidRPr="004B2AC2">
        <w:t>доходам</w:t>
      </w:r>
      <w:r w:rsidR="002F4C94" w:rsidRPr="004B2AC2">
        <w:br/>
        <w:t>(</w:t>
      </w:r>
      <w:proofErr w:type="gramEnd"/>
      <w:r w:rsidRPr="004B2AC2">
        <w:t>наименование главного администратора)</w:t>
      </w:r>
    </w:p>
    <w:p w:rsidR="009B007F" w:rsidRPr="004B2AC2" w:rsidRDefault="009B007F" w:rsidP="000D7726">
      <w:pPr>
        <w:pStyle w:val="1"/>
        <w:spacing w:after="60" w:line="240" w:lineRule="auto"/>
        <w:ind w:firstLine="0"/>
        <w:jc w:val="center"/>
      </w:pPr>
    </w:p>
    <w:tbl>
      <w:tblPr>
        <w:tblOverlap w:val="never"/>
        <w:tblW w:w="1437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1910"/>
        <w:gridCol w:w="1091"/>
        <w:gridCol w:w="1189"/>
        <w:gridCol w:w="845"/>
        <w:gridCol w:w="619"/>
        <w:gridCol w:w="734"/>
        <w:gridCol w:w="960"/>
        <w:gridCol w:w="1358"/>
        <w:gridCol w:w="1555"/>
        <w:gridCol w:w="1848"/>
        <w:gridCol w:w="1723"/>
      </w:tblGrid>
      <w:tr w:rsidR="00FA2F0B" w:rsidRPr="004B2AC2" w:rsidTr="00FA2F0B">
        <w:trPr>
          <w:trHeight w:val="744"/>
          <w:jc w:val="center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A2F0B" w:rsidRPr="004B2AC2" w:rsidRDefault="00FA2F0B" w:rsidP="00BB6B51">
            <w:pPr>
              <w:pStyle w:val="a7"/>
              <w:spacing w:before="140" w:line="264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A2F0B" w:rsidRPr="004B2AC2" w:rsidRDefault="00FA2F0B" w:rsidP="00BB6B51">
            <w:pPr>
              <w:pStyle w:val="a7"/>
              <w:spacing w:before="140" w:line="261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Сальдо на начало года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C1972" w:rsidRPr="004B2AC2" w:rsidRDefault="00FA2F0B" w:rsidP="00BB6B51">
            <w:pPr>
              <w:pStyle w:val="a7"/>
              <w:spacing w:before="120" w:line="264" w:lineRule="auto"/>
              <w:ind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4B2AC2">
              <w:rPr>
                <w:bCs/>
                <w:sz w:val="24"/>
                <w:szCs w:val="24"/>
              </w:rPr>
              <w:t>Начис</w:t>
            </w:r>
            <w:proofErr w:type="spellEnd"/>
          </w:p>
          <w:p w:rsidR="00FA2F0B" w:rsidRPr="004B2AC2" w:rsidRDefault="00FA2F0B" w:rsidP="00EC1972">
            <w:pPr>
              <w:pStyle w:val="a7"/>
              <w:spacing w:before="120" w:line="264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B2AC2">
              <w:rPr>
                <w:bCs/>
                <w:sz w:val="24"/>
                <w:szCs w:val="24"/>
              </w:rPr>
              <w:t>лено</w:t>
            </w:r>
            <w:proofErr w:type="spellEnd"/>
          </w:p>
        </w:tc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A2F0B" w:rsidRPr="004B2AC2" w:rsidRDefault="00FA2F0B" w:rsidP="00BB6B51">
            <w:pPr>
              <w:pStyle w:val="a7"/>
              <w:spacing w:before="12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План</w:t>
            </w:r>
          </w:p>
        </w:tc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EC1972" w:rsidRPr="004B2AC2" w:rsidRDefault="00FA2F0B" w:rsidP="00BB6B51">
            <w:pPr>
              <w:pStyle w:val="a7"/>
              <w:spacing w:before="120" w:line="264" w:lineRule="auto"/>
              <w:ind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4B2AC2">
              <w:rPr>
                <w:bCs/>
                <w:sz w:val="24"/>
                <w:szCs w:val="24"/>
              </w:rPr>
              <w:t>Упла</w:t>
            </w:r>
            <w:proofErr w:type="spellEnd"/>
          </w:p>
          <w:p w:rsidR="00FA2F0B" w:rsidRPr="004B2AC2" w:rsidRDefault="00FA2F0B" w:rsidP="00EC1972">
            <w:pPr>
              <w:pStyle w:val="a7"/>
              <w:spacing w:before="120" w:line="264" w:lineRule="auto"/>
              <w:ind w:firstLine="0"/>
              <w:jc w:val="center"/>
              <w:rPr>
                <w:sz w:val="24"/>
                <w:szCs w:val="24"/>
              </w:rPr>
            </w:pPr>
            <w:proofErr w:type="spellStart"/>
            <w:r w:rsidRPr="004B2AC2">
              <w:rPr>
                <w:bCs/>
                <w:sz w:val="24"/>
                <w:szCs w:val="24"/>
              </w:rPr>
              <w:t>чено</w:t>
            </w:r>
            <w:proofErr w:type="spellEnd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A2F0B" w:rsidRPr="004B2AC2" w:rsidRDefault="002F4C94" w:rsidP="00BB6B51">
            <w:pPr>
              <w:pStyle w:val="a7"/>
              <w:spacing w:before="120" w:line="268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 xml:space="preserve">% </w:t>
            </w:r>
            <w:proofErr w:type="spellStart"/>
            <w:r w:rsidRPr="004B2AC2">
              <w:rPr>
                <w:bCs/>
                <w:sz w:val="24"/>
                <w:szCs w:val="24"/>
              </w:rPr>
              <w:t>собирае</w:t>
            </w:r>
            <w:proofErr w:type="spellEnd"/>
            <w:r w:rsidR="00FA2F0B" w:rsidRPr="004B2AC2">
              <w:rPr>
                <w:bCs/>
                <w:sz w:val="24"/>
                <w:szCs w:val="24"/>
              </w:rPr>
              <w:t xml:space="preserve"> мости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FA2F0B" w:rsidRPr="004B2AC2" w:rsidRDefault="00FA2F0B" w:rsidP="00BB6B51">
            <w:pPr>
              <w:pStyle w:val="a7"/>
              <w:spacing w:before="140" w:line="264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% выполнения плана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FA2F0B" w:rsidRPr="004B2AC2" w:rsidRDefault="00FA2F0B" w:rsidP="00BB6B51">
            <w:pPr>
              <w:pStyle w:val="a7"/>
              <w:spacing w:line="268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Сальдо на конец отчетного периода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A2F0B" w:rsidRPr="004B2AC2" w:rsidRDefault="002F4C94" w:rsidP="00BB6B51">
            <w:pPr>
              <w:pStyle w:val="a7"/>
              <w:spacing w:before="160" w:line="264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Ожидаемое за 20_</w:t>
            </w:r>
            <w:r w:rsidR="00FA2F0B" w:rsidRPr="004B2AC2">
              <w:rPr>
                <w:bCs/>
                <w:sz w:val="24"/>
                <w:szCs w:val="24"/>
              </w:rPr>
              <w:t>_</w:t>
            </w:r>
            <w:r w:rsidR="00EC1972" w:rsidRPr="004B2AC2">
              <w:rPr>
                <w:bCs/>
                <w:sz w:val="24"/>
                <w:szCs w:val="24"/>
              </w:rPr>
              <w:t>__</w:t>
            </w:r>
            <w:r w:rsidR="006C5489">
              <w:rPr>
                <w:bCs/>
                <w:sz w:val="24"/>
                <w:szCs w:val="24"/>
              </w:rPr>
              <w:t>_</w:t>
            </w:r>
          </w:p>
        </w:tc>
      </w:tr>
      <w:tr w:rsidR="00FA2F0B" w:rsidRPr="004B2AC2" w:rsidTr="002F4C94">
        <w:trPr>
          <w:trHeight w:hRule="exact" w:val="730"/>
          <w:jc w:val="center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9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2F4C94" w:rsidP="00BB6B51">
            <w:pPr>
              <w:pStyle w:val="a7"/>
              <w:spacing w:line="261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 xml:space="preserve">задолжен </w:t>
            </w:r>
            <w:proofErr w:type="spellStart"/>
            <w:r w:rsidRPr="004B2AC2">
              <w:rPr>
                <w:bCs/>
                <w:sz w:val="24"/>
                <w:szCs w:val="24"/>
              </w:rPr>
              <w:t>н</w:t>
            </w:r>
            <w:r w:rsidR="00FA2F0B" w:rsidRPr="004B2AC2">
              <w:rPr>
                <w:bCs/>
                <w:sz w:val="24"/>
                <w:szCs w:val="24"/>
              </w:rPr>
              <w:t>ость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переплата</w:t>
            </w: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35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задолженность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FA2F0B" w:rsidRPr="004B2AC2" w:rsidRDefault="00FA2F0B" w:rsidP="00BB6B51">
            <w:pPr>
              <w:pStyle w:val="a7"/>
              <w:spacing w:line="240" w:lineRule="auto"/>
              <w:ind w:firstLine="44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переплата</w:t>
            </w:r>
          </w:p>
        </w:tc>
        <w:tc>
          <w:tcPr>
            <w:tcW w:w="172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A2F0B" w:rsidRPr="004B2AC2" w:rsidRDefault="00FA2F0B" w:rsidP="00BB6B51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FA2F0B" w:rsidRPr="004B2AC2" w:rsidTr="002F4C94">
        <w:trPr>
          <w:trHeight w:hRule="exact" w:val="470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A2F0B" w:rsidRPr="004B2AC2" w:rsidRDefault="00FA2F0B" w:rsidP="00BB6B51">
            <w:pPr>
              <w:jc w:val="center"/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A2F0B" w:rsidRPr="004B2AC2" w:rsidRDefault="00FA2F0B" w:rsidP="00BB6B51">
            <w:pPr>
              <w:jc w:val="center"/>
            </w:pPr>
          </w:p>
        </w:tc>
      </w:tr>
      <w:tr w:rsidR="00FA2F0B" w:rsidRPr="004B2AC2" w:rsidTr="002F4C94">
        <w:trPr>
          <w:trHeight w:hRule="exact" w:val="509"/>
          <w:jc w:val="center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A2F0B" w:rsidRPr="004B2AC2" w:rsidRDefault="00FA2F0B" w:rsidP="00425893">
            <w:pPr>
              <w:pStyle w:val="a7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4B2AC2"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2F0B" w:rsidRPr="004B2AC2" w:rsidRDefault="00FA2F0B"/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F0B" w:rsidRPr="004B2AC2" w:rsidRDefault="00FA2F0B"/>
        </w:tc>
      </w:tr>
    </w:tbl>
    <w:p w:rsidR="00FA2F0B" w:rsidRPr="004B2AC2" w:rsidRDefault="00FA2F0B" w:rsidP="00FA2F0B">
      <w:pPr>
        <w:spacing w:after="219" w:line="1" w:lineRule="exact"/>
        <w:rPr>
          <w:sz w:val="26"/>
          <w:szCs w:val="26"/>
        </w:rPr>
      </w:pPr>
    </w:p>
    <w:p w:rsidR="00425893" w:rsidRPr="004B2AC2" w:rsidRDefault="00425893" w:rsidP="00FA2F0B">
      <w:pPr>
        <w:pStyle w:val="1"/>
        <w:spacing w:line="240" w:lineRule="auto"/>
        <w:ind w:left="1420" w:hanging="1420"/>
      </w:pPr>
    </w:p>
    <w:p w:rsidR="00FA2F0B" w:rsidRPr="004B2AC2" w:rsidRDefault="00FA2F0B" w:rsidP="00FA2F0B">
      <w:pPr>
        <w:pStyle w:val="1"/>
        <w:spacing w:line="240" w:lineRule="auto"/>
        <w:ind w:left="1420" w:hanging="1420"/>
      </w:pPr>
      <w:r w:rsidRPr="004B2AC2">
        <w:t xml:space="preserve">Руководитель </w:t>
      </w:r>
      <w:r w:rsidR="00425893" w:rsidRPr="004B2AC2">
        <w:tab/>
        <w:t>__________________________</w:t>
      </w:r>
      <w:r w:rsidR="00A13E2C" w:rsidRPr="004B2AC2">
        <w:t>___</w:t>
      </w:r>
    </w:p>
    <w:p w:rsidR="00425893" w:rsidRPr="004B2AC2" w:rsidRDefault="00425893" w:rsidP="00FA2F0B">
      <w:pPr>
        <w:pStyle w:val="1"/>
        <w:spacing w:after="260" w:line="240" w:lineRule="auto"/>
        <w:ind w:left="1420" w:hanging="1420"/>
      </w:pPr>
      <w:r w:rsidRPr="004B2AC2">
        <w:tab/>
      </w:r>
      <w:r w:rsidRPr="004B2AC2">
        <w:tab/>
        <w:t>(подпись) (расшифровка подписи)</w:t>
      </w:r>
    </w:p>
    <w:p w:rsidR="00425893" w:rsidRPr="004B2AC2" w:rsidRDefault="00425893" w:rsidP="00425893">
      <w:pPr>
        <w:pStyle w:val="1"/>
        <w:spacing w:line="240" w:lineRule="auto"/>
        <w:ind w:left="1420" w:hanging="1420"/>
      </w:pPr>
      <w:r w:rsidRPr="004B2AC2">
        <w:t xml:space="preserve">Исполнитель </w:t>
      </w:r>
      <w:r w:rsidRPr="004B2AC2">
        <w:tab/>
        <w:t>__________________________</w:t>
      </w:r>
      <w:r w:rsidR="00A13E2C" w:rsidRPr="004B2AC2">
        <w:t>___</w:t>
      </w:r>
    </w:p>
    <w:p w:rsidR="00425893" w:rsidRPr="004B2AC2" w:rsidRDefault="00425893" w:rsidP="00425893">
      <w:pPr>
        <w:pStyle w:val="1"/>
        <w:spacing w:after="260" w:line="240" w:lineRule="auto"/>
        <w:ind w:left="1420" w:hanging="1420"/>
      </w:pPr>
      <w:r w:rsidRPr="004B2AC2">
        <w:tab/>
      </w:r>
      <w:r w:rsidRPr="004B2AC2">
        <w:tab/>
        <w:t>(подпись) (расшифровка подписи)</w:t>
      </w:r>
    </w:p>
    <w:p w:rsidR="00425893" w:rsidRPr="004B2AC2" w:rsidRDefault="00425893" w:rsidP="00FA2F0B">
      <w:pPr>
        <w:pStyle w:val="1"/>
        <w:spacing w:after="260" w:line="240" w:lineRule="auto"/>
        <w:ind w:left="1420" w:hanging="1420"/>
      </w:pPr>
    </w:p>
    <w:p w:rsidR="00984677" w:rsidRDefault="00BB533D" w:rsidP="00A32998">
      <w:pPr>
        <w:pStyle w:val="1"/>
        <w:tabs>
          <w:tab w:val="left" w:pos="10490"/>
        </w:tabs>
        <w:spacing w:line="240" w:lineRule="auto"/>
        <w:ind w:firstLine="0"/>
      </w:pPr>
      <w:r>
        <w:tab/>
      </w:r>
    </w:p>
    <w:p w:rsidR="00A32998" w:rsidRDefault="00984677" w:rsidP="00A32998">
      <w:pPr>
        <w:pStyle w:val="1"/>
        <w:tabs>
          <w:tab w:val="left" w:pos="10490"/>
        </w:tabs>
        <w:spacing w:line="240" w:lineRule="auto"/>
        <w:ind w:firstLine="0"/>
      </w:pPr>
      <w:r>
        <w:lastRenderedPageBreak/>
        <w:tab/>
      </w:r>
      <w:r w:rsidR="00A32998" w:rsidRPr="004B2AC2">
        <w:t xml:space="preserve">Приложение </w:t>
      </w:r>
      <w:r w:rsidR="00A32998" w:rsidRPr="004B2AC2">
        <w:rPr>
          <w:lang w:val="en-US"/>
        </w:rPr>
        <w:t>N</w:t>
      </w:r>
      <w:r w:rsidR="00A32998">
        <w:t xml:space="preserve"> 2</w:t>
      </w:r>
      <w:r w:rsidR="00A32998" w:rsidRPr="004B2AC2">
        <w:t xml:space="preserve"> </w:t>
      </w:r>
    </w:p>
    <w:p w:rsidR="00A32998" w:rsidRDefault="00A32998" w:rsidP="00A32998">
      <w:pPr>
        <w:pStyle w:val="1"/>
        <w:tabs>
          <w:tab w:val="left" w:pos="10490"/>
        </w:tabs>
        <w:spacing w:line="240" w:lineRule="auto"/>
        <w:ind w:left="9204" w:firstLine="1144"/>
      </w:pPr>
      <w:r>
        <w:t xml:space="preserve"> </w:t>
      </w:r>
      <w:r>
        <w:tab/>
      </w:r>
      <w:r w:rsidRPr="004B2AC2">
        <w:t>к Порядку</w:t>
      </w:r>
      <w:r>
        <w:t xml:space="preserve"> об осуществления </w:t>
      </w:r>
    </w:p>
    <w:p w:rsidR="00A32998" w:rsidRPr="004B2AC2" w:rsidRDefault="00A32998" w:rsidP="00A32998">
      <w:pPr>
        <w:pStyle w:val="1"/>
        <w:tabs>
          <w:tab w:val="left" w:pos="10490"/>
        </w:tabs>
        <w:spacing w:line="240" w:lineRule="auto"/>
        <w:ind w:left="10490" w:firstLine="0"/>
      </w:pPr>
      <w:r>
        <w:t xml:space="preserve">бюджетных полномочий главными администраторами доходов бюджета городского </w:t>
      </w:r>
      <w:proofErr w:type="gramStart"/>
      <w:r>
        <w:t>округа</w:t>
      </w:r>
      <w:proofErr w:type="gramEnd"/>
      <w:r>
        <w:t xml:space="preserve"> ЗАТО Фокино</w:t>
      </w:r>
    </w:p>
    <w:p w:rsidR="001F43B4" w:rsidRPr="004B2AC2" w:rsidRDefault="001F43B4" w:rsidP="001F43B4">
      <w:pPr>
        <w:ind w:left="10620"/>
        <w:rPr>
          <w:rFonts w:ascii="Times New Roman" w:hAnsi="Times New Roman" w:cs="Times New Roman"/>
          <w:sz w:val="26"/>
          <w:szCs w:val="26"/>
        </w:rPr>
      </w:pPr>
    </w:p>
    <w:p w:rsidR="00D17510" w:rsidRDefault="00D17510" w:rsidP="000D7726">
      <w:pPr>
        <w:spacing w:after="58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BB6B51" w:rsidRDefault="00BB6B51" w:rsidP="000D7726">
      <w:pPr>
        <w:spacing w:after="58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4B2AC2">
        <w:rPr>
          <w:rFonts w:ascii="Times New Roman" w:eastAsia="Times New Roman" w:hAnsi="Times New Roman" w:cs="Times New Roman"/>
          <w:sz w:val="26"/>
          <w:szCs w:val="26"/>
        </w:rPr>
        <w:t>Перечень источников доходов бюджета</w:t>
      </w:r>
      <w:r w:rsidRPr="004B2AC2">
        <w:rPr>
          <w:rFonts w:ascii="Times New Roman" w:eastAsia="Times New Roman" w:hAnsi="Times New Roman" w:cs="Times New Roman"/>
          <w:sz w:val="26"/>
          <w:szCs w:val="26"/>
        </w:rPr>
        <w:br/>
        <w:t xml:space="preserve"> городского округа ЗАТО Фокино, </w:t>
      </w:r>
      <w:proofErr w:type="gramStart"/>
      <w:r w:rsidRPr="004B2AC2">
        <w:rPr>
          <w:rFonts w:ascii="Times New Roman" w:eastAsia="Times New Roman" w:hAnsi="Times New Roman" w:cs="Times New Roman"/>
          <w:sz w:val="26"/>
          <w:szCs w:val="26"/>
        </w:rPr>
        <w:t>администрируемых</w:t>
      </w:r>
      <w:r w:rsidRPr="004B2AC2">
        <w:rPr>
          <w:rFonts w:ascii="Times New Roman" w:eastAsia="Times New Roman" w:hAnsi="Times New Roman" w:cs="Times New Roman"/>
          <w:sz w:val="26"/>
          <w:szCs w:val="26"/>
        </w:rPr>
        <w:br/>
      </w:r>
      <w:r w:rsidR="00EC1972" w:rsidRPr="004B2AC2">
        <w:rPr>
          <w:rFonts w:ascii="Times New Roman" w:eastAsia="Times New Roman" w:hAnsi="Times New Roman" w:cs="Times New Roman"/>
          <w:sz w:val="26"/>
          <w:szCs w:val="26"/>
        </w:rPr>
        <w:t>(</w:t>
      </w:r>
      <w:proofErr w:type="gramEnd"/>
      <w:r w:rsidR="00EC1972" w:rsidRPr="004B2AC2">
        <w:rPr>
          <w:rFonts w:ascii="Times New Roman" w:eastAsia="Times New Roman" w:hAnsi="Times New Roman" w:cs="Times New Roman"/>
          <w:sz w:val="26"/>
          <w:szCs w:val="26"/>
        </w:rPr>
        <w:t>н</w:t>
      </w:r>
      <w:r w:rsidRPr="004B2AC2">
        <w:rPr>
          <w:rFonts w:ascii="Times New Roman" w:eastAsia="Times New Roman" w:hAnsi="Times New Roman" w:cs="Times New Roman"/>
          <w:sz w:val="26"/>
          <w:szCs w:val="26"/>
        </w:rPr>
        <w:t>аименование администратора)</w:t>
      </w:r>
    </w:p>
    <w:tbl>
      <w:tblPr>
        <w:tblOverlap w:val="never"/>
        <w:tblW w:w="0" w:type="auto"/>
        <w:tblInd w:w="-1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2390"/>
        <w:gridCol w:w="2362"/>
        <w:gridCol w:w="2659"/>
        <w:gridCol w:w="2669"/>
      </w:tblGrid>
      <w:tr w:rsidR="00BB6B51" w:rsidRPr="004B2AC2" w:rsidTr="00573495">
        <w:trPr>
          <w:trHeight w:hRule="exact" w:val="1133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6B51" w:rsidRPr="004B2AC2" w:rsidRDefault="00BB6B51" w:rsidP="00BB6B51">
            <w:pPr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 w:rsidRPr="004B2AC2">
              <w:rPr>
                <w:rFonts w:ascii="Times New Roman" w:eastAsia="Times New Roman" w:hAnsi="Times New Roman" w:cs="Times New Roman"/>
                <w:lang w:val="en-US"/>
              </w:rPr>
              <w:t>N</w:t>
            </w:r>
            <w:r w:rsidRPr="004B2AC2">
              <w:rPr>
                <w:rFonts w:ascii="Times New Roman" w:eastAsia="Times New Roman" w:hAnsi="Times New Roman" w:cs="Times New Roman"/>
              </w:rPr>
              <w:t xml:space="preserve"> п/п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6B51" w:rsidRPr="004B2AC2" w:rsidRDefault="00BB6B51" w:rsidP="00BB6B51">
            <w:pPr>
              <w:spacing w:before="120"/>
              <w:jc w:val="center"/>
              <w:rPr>
                <w:rFonts w:ascii="Times New Roman" w:eastAsia="Times New Roman" w:hAnsi="Times New Roman" w:cs="Times New Roman"/>
              </w:rPr>
            </w:pPr>
            <w:r w:rsidRPr="004B2AC2">
              <w:rPr>
                <w:rFonts w:ascii="Times New Roman" w:eastAsia="Times New Roman" w:hAnsi="Times New Roman" w:cs="Times New Roman"/>
              </w:rPr>
              <w:t>Код классификации доходов &lt;1&gt;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6B51" w:rsidRPr="004B2AC2" w:rsidRDefault="00BB6B51" w:rsidP="00BB6B5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B2AC2">
              <w:rPr>
                <w:rFonts w:ascii="Times New Roman" w:eastAsia="Times New Roman" w:hAnsi="Times New Roman" w:cs="Times New Roman"/>
              </w:rPr>
              <w:t>Наименование кода классификации доходов &lt;2&gt;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6B51" w:rsidRPr="004B2AC2" w:rsidRDefault="00BB6B51" w:rsidP="00BB6B5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B2AC2">
              <w:rPr>
                <w:rFonts w:ascii="Times New Roman" w:eastAsia="Times New Roman" w:hAnsi="Times New Roman" w:cs="Times New Roman"/>
              </w:rPr>
              <w:t>Наименование источника доходов &lt;3&gt;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B51" w:rsidRPr="004B2AC2" w:rsidRDefault="00BB6B51" w:rsidP="00BB6B51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B2AC2">
              <w:rPr>
                <w:rFonts w:ascii="Times New Roman" w:eastAsia="Times New Roman" w:hAnsi="Times New Roman" w:cs="Times New Roman"/>
              </w:rPr>
              <w:t>Правовое основание по источнику доходов &lt;4&gt;</w:t>
            </w:r>
          </w:p>
        </w:tc>
      </w:tr>
      <w:tr w:rsidR="00BB6B51" w:rsidRPr="004B2AC2" w:rsidTr="00573495">
        <w:trPr>
          <w:trHeight w:hRule="exact" w:val="51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6B51" w:rsidRPr="004B2AC2" w:rsidRDefault="00BB6B51" w:rsidP="00BB6B5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6B51" w:rsidRPr="004B2AC2" w:rsidRDefault="00BB6B51" w:rsidP="00BB6B5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B6B51" w:rsidRPr="004B2AC2" w:rsidRDefault="00BB6B51" w:rsidP="00BB6B5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B6B51" w:rsidRPr="004B2AC2" w:rsidRDefault="00BB6B51" w:rsidP="00BB6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6B51" w:rsidRPr="004B2AC2" w:rsidRDefault="00BB6B51" w:rsidP="00BB6B5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BB6B51" w:rsidRPr="004B2AC2" w:rsidTr="00573495">
        <w:trPr>
          <w:trHeight w:hRule="exact" w:val="509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B51" w:rsidRPr="004B2AC2" w:rsidRDefault="00BB6B51" w:rsidP="00BB6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B51" w:rsidRPr="004B2AC2" w:rsidRDefault="00BB6B51" w:rsidP="00BB6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B51" w:rsidRPr="004B2AC2" w:rsidRDefault="00BB6B51" w:rsidP="00BB6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B6B51" w:rsidRPr="004B2AC2" w:rsidRDefault="00BB6B51" w:rsidP="00BB6B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6B51" w:rsidRPr="004B2AC2" w:rsidRDefault="00BB6B51" w:rsidP="00BB6B51">
            <w:pPr>
              <w:rPr>
                <w:rFonts w:ascii="Times New Roman" w:hAnsi="Times New Roman" w:cs="Times New Roman"/>
              </w:rPr>
            </w:pPr>
          </w:p>
        </w:tc>
      </w:tr>
    </w:tbl>
    <w:p w:rsidR="00BB6B51" w:rsidRPr="004B2AC2" w:rsidRDefault="00BB6B51" w:rsidP="00BB6B51">
      <w:pPr>
        <w:spacing w:after="579" w:line="1" w:lineRule="exact"/>
        <w:rPr>
          <w:sz w:val="26"/>
          <w:szCs w:val="26"/>
        </w:rPr>
      </w:pPr>
    </w:p>
    <w:p w:rsidR="00BB6B51" w:rsidRPr="004B2AC2" w:rsidRDefault="00BB6B51" w:rsidP="00D17510">
      <w:pPr>
        <w:numPr>
          <w:ilvl w:val="0"/>
          <w:numId w:val="1"/>
        </w:numPr>
        <w:tabs>
          <w:tab w:val="left" w:pos="317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 xml:space="preserve">1&gt; - указывается 20-значный код классификации доходов бюджета городского </w:t>
      </w:r>
      <w:proofErr w:type="gramStart"/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>округа</w:t>
      </w:r>
      <w:proofErr w:type="gramEnd"/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ЗАТО Фокино (с учетом кода подвида доходов), где первые три знака соответствуют коду главного администратора доходов бюджета городского округа ЗАТО Фокино;</w:t>
      </w:r>
    </w:p>
    <w:p w:rsidR="00BB6B51" w:rsidRPr="004B2AC2" w:rsidRDefault="00BB6B51" w:rsidP="00D17510">
      <w:pPr>
        <w:numPr>
          <w:ilvl w:val="0"/>
          <w:numId w:val="1"/>
        </w:numPr>
        <w:tabs>
          <w:tab w:val="left" w:pos="298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 xml:space="preserve">2&gt; - указывается полное наименование кода классификации доходов бюджета городского </w:t>
      </w:r>
      <w:proofErr w:type="gramStart"/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>округа</w:t>
      </w:r>
      <w:proofErr w:type="gramEnd"/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ЗАТО Фокино;</w:t>
      </w:r>
    </w:p>
    <w:p w:rsidR="00BB6B51" w:rsidRPr="004B2AC2" w:rsidRDefault="00BB6B51" w:rsidP="00D17510">
      <w:pPr>
        <w:numPr>
          <w:ilvl w:val="0"/>
          <w:numId w:val="1"/>
        </w:numPr>
        <w:tabs>
          <w:tab w:val="left" w:pos="303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 xml:space="preserve">3&gt; - указывается наименование источника доходов бюджета городского </w:t>
      </w:r>
      <w:proofErr w:type="gramStart"/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>округа</w:t>
      </w:r>
      <w:proofErr w:type="gramEnd"/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ЗАТО Фокино;</w:t>
      </w:r>
    </w:p>
    <w:p w:rsidR="00BB6B51" w:rsidRPr="004B2AC2" w:rsidRDefault="00BB6B51" w:rsidP="00D17510">
      <w:pPr>
        <w:numPr>
          <w:ilvl w:val="0"/>
          <w:numId w:val="1"/>
        </w:numPr>
        <w:tabs>
          <w:tab w:val="left" w:pos="293"/>
        </w:tabs>
        <w:jc w:val="both"/>
        <w:rPr>
          <w:rFonts w:ascii="Times New Roman" w:eastAsia="Times New Roman" w:hAnsi="Times New Roman" w:cs="Times New Roman"/>
          <w:bCs/>
          <w:sz w:val="26"/>
          <w:szCs w:val="26"/>
        </w:rPr>
        <w:sectPr w:rsidR="00BB6B51" w:rsidRPr="004B2AC2" w:rsidSect="005B1760">
          <w:headerReference w:type="default" r:id="rId8"/>
          <w:headerReference w:type="first" r:id="rId9"/>
          <w:pgSz w:w="16840" w:h="11900" w:orient="landscape" w:code="9"/>
          <w:pgMar w:top="1702" w:right="851" w:bottom="567" w:left="851" w:header="284" w:footer="0" w:gutter="0"/>
          <w:pgNumType w:start="1"/>
          <w:cols w:space="720"/>
          <w:noEndnote/>
          <w:titlePg/>
          <w:docGrid w:linePitch="360"/>
        </w:sectPr>
      </w:pPr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 xml:space="preserve">4&gt; - указывается нормативный правовой акт, его дата, номер, полное наименование, подпункт, пункт и номер статьи (при наличии), в соответствии с которым возникает обязанность по уплате платежей, являющихся источниками доходов бюджета городского </w:t>
      </w:r>
      <w:proofErr w:type="gramStart"/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>округа</w:t>
      </w:r>
      <w:proofErr w:type="gramEnd"/>
      <w:r w:rsidRPr="004B2AC2">
        <w:rPr>
          <w:rFonts w:ascii="Times New Roman" w:eastAsia="Times New Roman" w:hAnsi="Times New Roman" w:cs="Times New Roman"/>
          <w:bCs/>
          <w:sz w:val="26"/>
          <w:szCs w:val="26"/>
        </w:rPr>
        <w:t xml:space="preserve"> ЗАТО Фокино.</w:t>
      </w:r>
    </w:p>
    <w:p w:rsidR="00D17510" w:rsidRPr="00D17510" w:rsidRDefault="00D17510" w:rsidP="00EE7F6A">
      <w:pPr>
        <w:ind w:left="1049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N 3</w:t>
      </w:r>
      <w:r w:rsidRPr="00D175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7510" w:rsidRPr="00D17510" w:rsidRDefault="00D17510" w:rsidP="00EE7F6A">
      <w:pPr>
        <w:ind w:left="10490"/>
        <w:rPr>
          <w:rFonts w:ascii="Times New Roman" w:hAnsi="Times New Roman" w:cs="Times New Roman"/>
          <w:sz w:val="26"/>
          <w:szCs w:val="26"/>
        </w:rPr>
      </w:pPr>
      <w:r w:rsidRPr="00D17510">
        <w:rPr>
          <w:rFonts w:ascii="Times New Roman" w:hAnsi="Times New Roman" w:cs="Times New Roman"/>
          <w:sz w:val="26"/>
          <w:szCs w:val="26"/>
        </w:rPr>
        <w:t xml:space="preserve">к Порядку об осуществления </w:t>
      </w:r>
    </w:p>
    <w:p w:rsidR="00363CC5" w:rsidRPr="004B2AC2" w:rsidRDefault="00D17510" w:rsidP="00EE7F6A">
      <w:pPr>
        <w:ind w:left="10490"/>
        <w:rPr>
          <w:rFonts w:ascii="Times New Roman" w:hAnsi="Times New Roman" w:cs="Times New Roman"/>
          <w:sz w:val="26"/>
          <w:szCs w:val="26"/>
        </w:rPr>
      </w:pPr>
      <w:r w:rsidRPr="00D17510">
        <w:rPr>
          <w:rFonts w:ascii="Times New Roman" w:hAnsi="Times New Roman" w:cs="Times New Roman"/>
          <w:sz w:val="26"/>
          <w:szCs w:val="26"/>
        </w:rPr>
        <w:t xml:space="preserve">бюджетных полномочий главными администраторами доходов бюджета городского </w:t>
      </w:r>
      <w:proofErr w:type="gramStart"/>
      <w:r w:rsidRPr="00D17510"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 w:rsidRPr="00D17510">
        <w:rPr>
          <w:rFonts w:ascii="Times New Roman" w:hAnsi="Times New Roman" w:cs="Times New Roman"/>
          <w:sz w:val="26"/>
          <w:szCs w:val="26"/>
        </w:rPr>
        <w:t xml:space="preserve"> ЗАТО Фокино</w:t>
      </w:r>
    </w:p>
    <w:p w:rsidR="00444149" w:rsidRPr="004B2AC2" w:rsidRDefault="00444149" w:rsidP="00444149">
      <w:pPr>
        <w:pStyle w:val="a8"/>
        <w:jc w:val="center"/>
        <w:rPr>
          <w:sz w:val="26"/>
          <w:szCs w:val="26"/>
        </w:rPr>
      </w:pPr>
      <w:r w:rsidRPr="004B2AC2">
        <w:rPr>
          <w:sz w:val="26"/>
          <w:szCs w:val="26"/>
        </w:rPr>
        <w:t xml:space="preserve">Решение </w:t>
      </w:r>
      <w:r w:rsidRPr="004B2AC2">
        <w:rPr>
          <w:sz w:val="26"/>
          <w:szCs w:val="26"/>
          <w:lang w:val="en-US"/>
        </w:rPr>
        <w:t>N</w:t>
      </w:r>
      <w:r w:rsidRPr="004B2AC2">
        <w:rPr>
          <w:sz w:val="26"/>
          <w:szCs w:val="26"/>
        </w:rPr>
        <w:br/>
        <w:t>администратора о возврате поступл</w:t>
      </w:r>
      <w:r w:rsidR="00D17510">
        <w:rPr>
          <w:sz w:val="26"/>
          <w:szCs w:val="26"/>
        </w:rPr>
        <w:t>ений</w:t>
      </w:r>
      <w:r w:rsidR="00D17510">
        <w:rPr>
          <w:sz w:val="26"/>
          <w:szCs w:val="26"/>
        </w:rPr>
        <w:br/>
        <w:t>от "_____"__________20_____</w:t>
      </w:r>
    </w:p>
    <w:p w:rsidR="00444149" w:rsidRPr="004B2AC2" w:rsidRDefault="00444149" w:rsidP="00444149">
      <w:pPr>
        <w:ind w:firstLine="720"/>
        <w:jc w:val="both"/>
        <w:rPr>
          <w:sz w:val="26"/>
          <w:szCs w:val="26"/>
        </w:rPr>
      </w:pP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Администратор поступлений в бюджет__________________________________________</w:t>
      </w: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proofErr w:type="gramStart"/>
      <w:r w:rsidRPr="004B2AC2">
        <w:rPr>
          <w:rFonts w:ascii="Times New Roman" w:hAnsi="Times New Roman" w:cs="Times New Roman"/>
          <w:sz w:val="26"/>
          <w:szCs w:val="26"/>
        </w:rPr>
        <w:t>Плательщик:_</w:t>
      </w:r>
      <w:proofErr w:type="gramEnd"/>
      <w:r w:rsidRPr="004B2AC2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 xml:space="preserve">                (ИНН, КПП, наименование учреждения, </w:t>
      </w:r>
      <w:proofErr w:type="gramStart"/>
      <w:r w:rsidRPr="004B2AC2">
        <w:rPr>
          <w:rFonts w:ascii="Times New Roman" w:hAnsi="Times New Roman" w:cs="Times New Roman"/>
          <w:sz w:val="26"/>
          <w:szCs w:val="26"/>
        </w:rPr>
        <w:t>организации)/</w:t>
      </w:r>
      <w:proofErr w:type="gramEnd"/>
      <w:r w:rsidRPr="004B2AC2">
        <w:rPr>
          <w:rFonts w:ascii="Times New Roman" w:hAnsi="Times New Roman" w:cs="Times New Roman"/>
          <w:sz w:val="26"/>
          <w:szCs w:val="26"/>
        </w:rPr>
        <w:t xml:space="preserve"> (инициалы, фамилия физического лица)</w:t>
      </w: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 xml:space="preserve">Паспортные данные </w:t>
      </w:r>
      <w:proofErr w:type="gramStart"/>
      <w:r w:rsidRPr="004B2AC2">
        <w:rPr>
          <w:rFonts w:ascii="Times New Roman" w:hAnsi="Times New Roman" w:cs="Times New Roman"/>
          <w:sz w:val="26"/>
          <w:szCs w:val="26"/>
        </w:rPr>
        <w:t>плательщика:_</w:t>
      </w:r>
      <w:proofErr w:type="gramEnd"/>
      <w:r w:rsidRPr="004B2AC2"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 xml:space="preserve">                                    (серия, номер, кем и когда выдан)</w:t>
      </w: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444149" w:rsidRPr="004B2AC2" w:rsidRDefault="00444149" w:rsidP="00444149">
      <w:pPr>
        <w:ind w:firstLine="720"/>
        <w:jc w:val="both"/>
        <w:rPr>
          <w:sz w:val="26"/>
          <w:szCs w:val="26"/>
        </w:rPr>
      </w:pP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На основании заявления платель</w:t>
      </w:r>
      <w:r w:rsidR="00D17510">
        <w:rPr>
          <w:rFonts w:ascii="Times New Roman" w:hAnsi="Times New Roman" w:cs="Times New Roman"/>
          <w:sz w:val="26"/>
          <w:szCs w:val="26"/>
        </w:rPr>
        <w:t>щика от "____"__________ 20_____</w:t>
      </w:r>
      <w:r w:rsidRPr="004B2AC2">
        <w:rPr>
          <w:rFonts w:ascii="Times New Roman" w:hAnsi="Times New Roman" w:cs="Times New Roman"/>
          <w:sz w:val="26"/>
          <w:szCs w:val="26"/>
        </w:rPr>
        <w:t xml:space="preserve"> и представленных</w:t>
      </w: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документов проведена проверка и установлено наличие излишне уплаченной</w:t>
      </w:r>
      <w:r w:rsidR="00935D89" w:rsidRPr="004B2AC2">
        <w:rPr>
          <w:rFonts w:ascii="Times New Roman" w:hAnsi="Times New Roman" w:cs="Times New Roman"/>
          <w:sz w:val="26"/>
          <w:szCs w:val="26"/>
        </w:rPr>
        <w:t xml:space="preserve"> (взысканной)</w:t>
      </w:r>
      <w:r w:rsidRPr="004B2AC2">
        <w:rPr>
          <w:rFonts w:ascii="Times New Roman" w:hAnsi="Times New Roman" w:cs="Times New Roman"/>
          <w:sz w:val="26"/>
          <w:szCs w:val="26"/>
        </w:rPr>
        <w:t xml:space="preserve"> суммы в</w:t>
      </w: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размере____________________________________________________________________рублей.</w:t>
      </w:r>
    </w:p>
    <w:p w:rsidR="00444149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 xml:space="preserve">                                (сумма прописью)</w:t>
      </w:r>
    </w:p>
    <w:p w:rsidR="00363CC5" w:rsidRPr="004B2AC2" w:rsidRDefault="00444149" w:rsidP="00444149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По результатам проверки принято решение о возврате излишне уплаченной</w:t>
      </w:r>
      <w:r w:rsidR="00935D89" w:rsidRPr="004B2AC2">
        <w:rPr>
          <w:rFonts w:ascii="Times New Roman" w:hAnsi="Times New Roman" w:cs="Times New Roman"/>
          <w:sz w:val="26"/>
          <w:szCs w:val="26"/>
        </w:rPr>
        <w:t xml:space="preserve"> (взысканной)</w:t>
      </w:r>
      <w:r w:rsidRPr="004B2AC2">
        <w:rPr>
          <w:rFonts w:ascii="Times New Roman" w:hAnsi="Times New Roman" w:cs="Times New Roman"/>
          <w:sz w:val="26"/>
          <w:szCs w:val="26"/>
        </w:rPr>
        <w:t xml:space="preserve"> суммы плательщику</w:t>
      </w:r>
      <w:r w:rsidR="008E16DE" w:rsidRPr="004B2AC2">
        <w:rPr>
          <w:rFonts w:ascii="Times New Roman" w:hAnsi="Times New Roman" w:cs="Times New Roman"/>
          <w:sz w:val="26"/>
          <w:szCs w:val="26"/>
        </w:rPr>
        <w:t>:</w:t>
      </w:r>
    </w:p>
    <w:p w:rsidR="008E16DE" w:rsidRPr="004B2AC2" w:rsidRDefault="008E16DE" w:rsidP="008E16DE">
      <w:pPr>
        <w:rPr>
          <w:sz w:val="26"/>
          <w:szCs w:val="26"/>
          <w:lang w:bidi="ar-SA"/>
        </w:rPr>
      </w:pPr>
      <w:r w:rsidRPr="004B2AC2">
        <w:rPr>
          <w:sz w:val="26"/>
          <w:szCs w:val="26"/>
          <w:lang w:bidi="ar-SA"/>
        </w:rPr>
        <w:t>______________________________________________________________________________________________</w:t>
      </w:r>
    </w:p>
    <w:p w:rsidR="008E16DE" w:rsidRPr="004B2AC2" w:rsidRDefault="008E16DE" w:rsidP="008E16DE">
      <w:pPr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sz w:val="26"/>
          <w:szCs w:val="26"/>
          <w:lang w:bidi="ar-SA"/>
        </w:rPr>
        <w:t xml:space="preserve">        </w:t>
      </w:r>
      <w:r w:rsidRPr="004B2AC2">
        <w:rPr>
          <w:rFonts w:ascii="Times New Roman" w:hAnsi="Times New Roman" w:cs="Times New Roman"/>
          <w:sz w:val="26"/>
          <w:szCs w:val="26"/>
          <w:lang w:bidi="ar-SA"/>
        </w:rPr>
        <w:t>(банковские реквизиты)</w:t>
      </w:r>
    </w:p>
    <w:p w:rsidR="008E16DE" w:rsidRPr="004B2AC2" w:rsidRDefault="008E16DE" w:rsidP="008E16DE">
      <w:pPr>
        <w:rPr>
          <w:rFonts w:ascii="Times New Roman" w:hAnsi="Times New Roman" w:cs="Times New Roman"/>
          <w:sz w:val="26"/>
          <w:szCs w:val="26"/>
          <w:lang w:bidi="ar-SA"/>
        </w:rPr>
      </w:pPr>
    </w:p>
    <w:p w:rsidR="008E16DE" w:rsidRPr="004B2AC2" w:rsidRDefault="008E16DE" w:rsidP="008E16DE">
      <w:pPr>
        <w:rPr>
          <w:rFonts w:ascii="Times New Roman" w:hAnsi="Times New Roman" w:cs="Times New Roman"/>
          <w:sz w:val="26"/>
          <w:szCs w:val="26"/>
          <w:lang w:bidi="ar-SA"/>
        </w:rPr>
      </w:pPr>
    </w:p>
    <w:p w:rsidR="00EC663D" w:rsidRPr="004B2AC2" w:rsidRDefault="008E16DE" w:rsidP="008E16DE">
      <w:pPr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Руководитель        </w:t>
      </w:r>
      <w:r w:rsidR="00EC663D" w:rsidRPr="004B2AC2">
        <w:rPr>
          <w:rFonts w:ascii="Times New Roman" w:hAnsi="Times New Roman" w:cs="Times New Roman"/>
          <w:sz w:val="26"/>
          <w:szCs w:val="26"/>
          <w:lang w:bidi="ar-SA"/>
        </w:rPr>
        <w:tab/>
        <w:t>______________________________</w:t>
      </w:r>
    </w:p>
    <w:p w:rsidR="008E16DE" w:rsidRPr="004B2AC2" w:rsidRDefault="008E16DE" w:rsidP="00EC663D">
      <w:pPr>
        <w:ind w:left="1416" w:firstLine="708"/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rFonts w:ascii="Times New Roman" w:hAnsi="Times New Roman" w:cs="Times New Roman"/>
          <w:sz w:val="26"/>
          <w:szCs w:val="26"/>
          <w:lang w:bidi="ar-SA"/>
        </w:rPr>
        <w:t>(</w:t>
      </w:r>
      <w:proofErr w:type="gramStart"/>
      <w:r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подпись)   </w:t>
      </w:r>
      <w:proofErr w:type="gramEnd"/>
      <w:r w:rsidRPr="004B2AC2">
        <w:rPr>
          <w:rFonts w:ascii="Times New Roman" w:hAnsi="Times New Roman" w:cs="Times New Roman"/>
          <w:sz w:val="26"/>
          <w:szCs w:val="26"/>
          <w:lang w:bidi="ar-SA"/>
        </w:rPr>
        <w:t>(расшифровка подписи)</w:t>
      </w:r>
    </w:p>
    <w:p w:rsidR="00EC663D" w:rsidRPr="004B2AC2" w:rsidRDefault="008E16DE" w:rsidP="008E16DE">
      <w:pPr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Исполнитель         </w:t>
      </w:r>
      <w:r w:rsidR="00EC663D" w:rsidRPr="004B2AC2">
        <w:rPr>
          <w:rFonts w:ascii="Times New Roman" w:hAnsi="Times New Roman" w:cs="Times New Roman"/>
          <w:sz w:val="26"/>
          <w:szCs w:val="26"/>
          <w:lang w:bidi="ar-SA"/>
        </w:rPr>
        <w:tab/>
        <w:t>______________________________</w:t>
      </w:r>
    </w:p>
    <w:p w:rsidR="008E16DE" w:rsidRPr="004B2AC2" w:rsidRDefault="008E16DE" w:rsidP="00EC663D">
      <w:pPr>
        <w:ind w:left="1416" w:firstLine="708"/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rFonts w:ascii="Times New Roman" w:hAnsi="Times New Roman" w:cs="Times New Roman"/>
          <w:sz w:val="26"/>
          <w:szCs w:val="26"/>
          <w:lang w:bidi="ar-SA"/>
        </w:rPr>
        <w:t>(</w:t>
      </w:r>
      <w:proofErr w:type="gramStart"/>
      <w:r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подпись)   </w:t>
      </w:r>
      <w:proofErr w:type="gramEnd"/>
      <w:r w:rsidRPr="004B2AC2">
        <w:rPr>
          <w:rFonts w:ascii="Times New Roman" w:hAnsi="Times New Roman" w:cs="Times New Roman"/>
          <w:sz w:val="26"/>
          <w:szCs w:val="26"/>
          <w:lang w:bidi="ar-SA"/>
        </w:rPr>
        <w:t>(расшифровка подписи)</w:t>
      </w:r>
    </w:p>
    <w:p w:rsidR="00ED485B" w:rsidRDefault="00ED485B" w:rsidP="00EE7F6A">
      <w:pPr>
        <w:ind w:left="10620"/>
        <w:rPr>
          <w:rFonts w:ascii="Times New Roman" w:hAnsi="Times New Roman" w:cs="Times New Roman"/>
          <w:sz w:val="26"/>
          <w:szCs w:val="26"/>
        </w:rPr>
      </w:pPr>
    </w:p>
    <w:p w:rsidR="00D17510" w:rsidRPr="00D17510" w:rsidRDefault="00D17510" w:rsidP="00EE7F6A">
      <w:pPr>
        <w:ind w:left="106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риложение N 4</w:t>
      </w:r>
      <w:r w:rsidRPr="00D1751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17510" w:rsidRPr="00D17510" w:rsidRDefault="00D17510" w:rsidP="00EE7F6A">
      <w:pPr>
        <w:ind w:left="10620"/>
        <w:rPr>
          <w:rFonts w:ascii="Times New Roman" w:hAnsi="Times New Roman" w:cs="Times New Roman"/>
          <w:sz w:val="26"/>
          <w:szCs w:val="26"/>
        </w:rPr>
      </w:pPr>
      <w:r w:rsidRPr="00D17510">
        <w:rPr>
          <w:rFonts w:ascii="Times New Roman" w:hAnsi="Times New Roman" w:cs="Times New Roman"/>
          <w:sz w:val="26"/>
          <w:szCs w:val="26"/>
        </w:rPr>
        <w:t xml:space="preserve">к Порядку об осуществления </w:t>
      </w:r>
    </w:p>
    <w:p w:rsidR="00402D38" w:rsidRPr="004B2AC2" w:rsidRDefault="00D17510" w:rsidP="00EE7F6A">
      <w:pPr>
        <w:ind w:left="10620"/>
        <w:rPr>
          <w:rFonts w:ascii="Times New Roman" w:hAnsi="Times New Roman" w:cs="Times New Roman"/>
          <w:sz w:val="26"/>
          <w:szCs w:val="26"/>
        </w:rPr>
      </w:pPr>
      <w:r w:rsidRPr="00D17510">
        <w:rPr>
          <w:rFonts w:ascii="Times New Roman" w:hAnsi="Times New Roman" w:cs="Times New Roman"/>
          <w:sz w:val="26"/>
          <w:szCs w:val="26"/>
        </w:rPr>
        <w:t xml:space="preserve">бюджетных полномочий главными администраторами доходов бюджета городского </w:t>
      </w:r>
      <w:proofErr w:type="gramStart"/>
      <w:r w:rsidRPr="00D17510">
        <w:rPr>
          <w:rFonts w:ascii="Times New Roman" w:hAnsi="Times New Roman" w:cs="Times New Roman"/>
          <w:sz w:val="26"/>
          <w:szCs w:val="26"/>
        </w:rPr>
        <w:t>округа</w:t>
      </w:r>
      <w:proofErr w:type="gramEnd"/>
      <w:r w:rsidRPr="00D17510">
        <w:rPr>
          <w:rFonts w:ascii="Times New Roman" w:hAnsi="Times New Roman" w:cs="Times New Roman"/>
          <w:sz w:val="26"/>
          <w:szCs w:val="26"/>
        </w:rPr>
        <w:t xml:space="preserve"> ЗАТО Фокино</w:t>
      </w:r>
    </w:p>
    <w:p w:rsidR="00402D38" w:rsidRPr="004B2AC2" w:rsidRDefault="00402D38" w:rsidP="00EC1972">
      <w:pPr>
        <w:ind w:left="10620"/>
        <w:jc w:val="both"/>
        <w:rPr>
          <w:rFonts w:ascii="Times New Roman" w:hAnsi="Times New Roman" w:cs="Times New Roman"/>
          <w:sz w:val="26"/>
          <w:szCs w:val="26"/>
        </w:rPr>
      </w:pPr>
    </w:p>
    <w:p w:rsidR="00496795" w:rsidRPr="004B2AC2" w:rsidRDefault="00496795" w:rsidP="00496795">
      <w:pPr>
        <w:pStyle w:val="a8"/>
        <w:jc w:val="center"/>
        <w:rPr>
          <w:sz w:val="26"/>
          <w:szCs w:val="26"/>
        </w:rPr>
      </w:pPr>
      <w:r w:rsidRPr="004B2AC2">
        <w:rPr>
          <w:sz w:val="26"/>
          <w:szCs w:val="26"/>
        </w:rPr>
        <w:t xml:space="preserve">Решение </w:t>
      </w:r>
      <w:r w:rsidRPr="004B2AC2">
        <w:rPr>
          <w:sz w:val="26"/>
          <w:szCs w:val="26"/>
          <w:lang w:val="en-US"/>
        </w:rPr>
        <w:t>N</w:t>
      </w:r>
      <w:r w:rsidRPr="004B2AC2">
        <w:rPr>
          <w:sz w:val="26"/>
          <w:szCs w:val="26"/>
        </w:rPr>
        <w:br/>
        <w:t>администратора об отказе возврата поступл</w:t>
      </w:r>
      <w:r w:rsidR="00D17510">
        <w:rPr>
          <w:sz w:val="26"/>
          <w:szCs w:val="26"/>
        </w:rPr>
        <w:t>ений</w:t>
      </w:r>
      <w:r w:rsidR="00D17510">
        <w:rPr>
          <w:sz w:val="26"/>
          <w:szCs w:val="26"/>
        </w:rPr>
        <w:br/>
        <w:t>от "_____"__________20_____</w:t>
      </w:r>
    </w:p>
    <w:p w:rsidR="00496795" w:rsidRPr="004B2AC2" w:rsidRDefault="00496795" w:rsidP="00496795">
      <w:pPr>
        <w:ind w:firstLine="720"/>
        <w:jc w:val="both"/>
        <w:rPr>
          <w:sz w:val="26"/>
          <w:szCs w:val="26"/>
        </w:rPr>
      </w:pP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Администратор поступлений в бюджет__________________________________________</w:t>
      </w: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proofErr w:type="gramStart"/>
      <w:r w:rsidRPr="004B2AC2">
        <w:rPr>
          <w:rFonts w:ascii="Times New Roman" w:hAnsi="Times New Roman" w:cs="Times New Roman"/>
          <w:sz w:val="26"/>
          <w:szCs w:val="26"/>
        </w:rPr>
        <w:t>Плательщик:_</w:t>
      </w:r>
      <w:proofErr w:type="gramEnd"/>
      <w:r w:rsidRPr="004B2AC2">
        <w:rPr>
          <w:rFonts w:ascii="Times New Roman" w:hAnsi="Times New Roman" w:cs="Times New Roman"/>
          <w:sz w:val="26"/>
          <w:szCs w:val="26"/>
        </w:rPr>
        <w:t>________________________________________________________________</w:t>
      </w: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 xml:space="preserve">                (ИНН, КПП, наименование учреждения, </w:t>
      </w:r>
      <w:proofErr w:type="gramStart"/>
      <w:r w:rsidRPr="004B2AC2">
        <w:rPr>
          <w:rFonts w:ascii="Times New Roman" w:hAnsi="Times New Roman" w:cs="Times New Roman"/>
          <w:sz w:val="26"/>
          <w:szCs w:val="26"/>
        </w:rPr>
        <w:t>организации)/</w:t>
      </w:r>
      <w:proofErr w:type="gramEnd"/>
      <w:r w:rsidRPr="004B2AC2">
        <w:rPr>
          <w:rFonts w:ascii="Times New Roman" w:hAnsi="Times New Roman" w:cs="Times New Roman"/>
          <w:sz w:val="26"/>
          <w:szCs w:val="26"/>
        </w:rPr>
        <w:t xml:space="preserve"> (инициалы, фамилия физического лица)</w:t>
      </w: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 xml:space="preserve">Паспортные данные </w:t>
      </w:r>
      <w:proofErr w:type="gramStart"/>
      <w:r w:rsidRPr="004B2AC2">
        <w:rPr>
          <w:rFonts w:ascii="Times New Roman" w:hAnsi="Times New Roman" w:cs="Times New Roman"/>
          <w:sz w:val="26"/>
          <w:szCs w:val="26"/>
        </w:rPr>
        <w:t>плательщика:_</w:t>
      </w:r>
      <w:proofErr w:type="gramEnd"/>
      <w:r w:rsidRPr="004B2AC2">
        <w:rPr>
          <w:rFonts w:ascii="Times New Roman" w:hAnsi="Times New Roman" w:cs="Times New Roman"/>
          <w:sz w:val="26"/>
          <w:szCs w:val="26"/>
        </w:rPr>
        <w:t>______________________________________________</w:t>
      </w: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 xml:space="preserve">                                    (серия, номер, кем и когда выдан)</w:t>
      </w: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</w:t>
      </w:r>
    </w:p>
    <w:p w:rsidR="00496795" w:rsidRPr="004B2AC2" w:rsidRDefault="00496795" w:rsidP="00496795">
      <w:pPr>
        <w:ind w:firstLine="720"/>
        <w:jc w:val="both"/>
        <w:rPr>
          <w:sz w:val="26"/>
          <w:szCs w:val="26"/>
        </w:rPr>
      </w:pP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На основании заявления плательщ</w:t>
      </w:r>
      <w:r w:rsidR="00D17510">
        <w:rPr>
          <w:rFonts w:ascii="Times New Roman" w:hAnsi="Times New Roman" w:cs="Times New Roman"/>
          <w:sz w:val="26"/>
          <w:szCs w:val="26"/>
        </w:rPr>
        <w:t>ика от "____"__________ 20_____</w:t>
      </w:r>
      <w:r w:rsidRPr="004B2AC2">
        <w:rPr>
          <w:rFonts w:ascii="Times New Roman" w:hAnsi="Times New Roman" w:cs="Times New Roman"/>
          <w:sz w:val="26"/>
          <w:szCs w:val="26"/>
        </w:rPr>
        <w:t>и представленных</w:t>
      </w: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документов проведена проверка по установлению наличия излишне уплаченной (взысканной) суммы в</w:t>
      </w: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размере____________________________________________________________________рублей.</w:t>
      </w:r>
    </w:p>
    <w:p w:rsidR="00496795" w:rsidRPr="004B2AC2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 xml:space="preserve">                                (сумма прописью)</w:t>
      </w:r>
    </w:p>
    <w:p w:rsidR="002672AB" w:rsidRDefault="00496795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По результатам проверки принято решение о</w:t>
      </w:r>
      <w:r w:rsidR="004A373B" w:rsidRPr="004B2AC2">
        <w:rPr>
          <w:rFonts w:ascii="Times New Roman" w:hAnsi="Times New Roman" w:cs="Times New Roman"/>
          <w:sz w:val="26"/>
          <w:szCs w:val="26"/>
        </w:rPr>
        <w:t>б отказе возврата платежа</w:t>
      </w:r>
      <w:r w:rsidRPr="004B2AC2">
        <w:rPr>
          <w:rFonts w:ascii="Times New Roman" w:hAnsi="Times New Roman" w:cs="Times New Roman"/>
          <w:sz w:val="26"/>
          <w:szCs w:val="26"/>
        </w:rPr>
        <w:t xml:space="preserve"> плательщику</w:t>
      </w:r>
      <w:r w:rsidR="004A373B" w:rsidRPr="004B2AC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96795" w:rsidRPr="004B2AC2" w:rsidRDefault="004A373B" w:rsidP="00496795">
      <w:pPr>
        <w:pStyle w:val="aa"/>
        <w:rPr>
          <w:rFonts w:ascii="Times New Roman" w:hAnsi="Times New Roman" w:cs="Times New Roman"/>
          <w:sz w:val="26"/>
          <w:szCs w:val="26"/>
        </w:rPr>
      </w:pPr>
      <w:r w:rsidRPr="004B2AC2">
        <w:rPr>
          <w:rFonts w:ascii="Times New Roman" w:hAnsi="Times New Roman" w:cs="Times New Roman"/>
          <w:sz w:val="26"/>
          <w:szCs w:val="26"/>
        </w:rPr>
        <w:t>Обоснование отказа возврата платежа плательщику</w:t>
      </w:r>
      <w:r w:rsidR="002672AB">
        <w:rPr>
          <w:rFonts w:ascii="Times New Roman" w:hAnsi="Times New Roman" w:cs="Times New Roman"/>
          <w:sz w:val="26"/>
          <w:szCs w:val="26"/>
        </w:rPr>
        <w:t>:</w:t>
      </w:r>
    </w:p>
    <w:p w:rsidR="00496795" w:rsidRPr="004B2AC2" w:rsidRDefault="00496795" w:rsidP="00496795">
      <w:pPr>
        <w:rPr>
          <w:sz w:val="26"/>
          <w:szCs w:val="26"/>
          <w:lang w:bidi="ar-SA"/>
        </w:rPr>
      </w:pPr>
      <w:r w:rsidRPr="004B2AC2">
        <w:rPr>
          <w:sz w:val="26"/>
          <w:szCs w:val="26"/>
          <w:lang w:bidi="ar-SA"/>
        </w:rPr>
        <w:t>______________________________________________________________________________________________</w:t>
      </w:r>
      <w:r w:rsidR="004B2AC2">
        <w:rPr>
          <w:sz w:val="26"/>
          <w:szCs w:val="26"/>
          <w:lang w:bidi="ar-SA"/>
        </w:rPr>
        <w:t>________________</w:t>
      </w:r>
    </w:p>
    <w:p w:rsidR="00496795" w:rsidRPr="004B2AC2" w:rsidRDefault="00496795" w:rsidP="004B2AC2">
      <w:pPr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sz w:val="26"/>
          <w:szCs w:val="26"/>
          <w:lang w:bidi="ar-SA"/>
        </w:rPr>
        <w:t xml:space="preserve">        </w:t>
      </w:r>
    </w:p>
    <w:p w:rsidR="00496795" w:rsidRPr="004B2AC2" w:rsidRDefault="00496795" w:rsidP="00496795">
      <w:pPr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Руководитель        </w:t>
      </w:r>
      <w:r w:rsidRPr="004B2AC2">
        <w:rPr>
          <w:rFonts w:ascii="Times New Roman" w:hAnsi="Times New Roman" w:cs="Times New Roman"/>
          <w:sz w:val="26"/>
          <w:szCs w:val="26"/>
          <w:lang w:bidi="ar-SA"/>
        </w:rPr>
        <w:tab/>
        <w:t>______________________________</w:t>
      </w:r>
    </w:p>
    <w:p w:rsidR="00496795" w:rsidRPr="004B2AC2" w:rsidRDefault="00496795" w:rsidP="004B2AC2">
      <w:pPr>
        <w:ind w:left="1416" w:firstLine="708"/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 </w:t>
      </w:r>
      <w:r w:rsidR="004B2AC2">
        <w:rPr>
          <w:rFonts w:ascii="Times New Roman" w:hAnsi="Times New Roman" w:cs="Times New Roman"/>
          <w:sz w:val="26"/>
          <w:szCs w:val="26"/>
          <w:lang w:bidi="ar-SA"/>
        </w:rPr>
        <w:t>(</w:t>
      </w:r>
      <w:proofErr w:type="gramStart"/>
      <w:r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подпись)   </w:t>
      </w:r>
      <w:proofErr w:type="gramEnd"/>
      <w:r w:rsidRPr="004B2AC2">
        <w:rPr>
          <w:rFonts w:ascii="Times New Roman" w:hAnsi="Times New Roman" w:cs="Times New Roman"/>
          <w:sz w:val="26"/>
          <w:szCs w:val="26"/>
          <w:lang w:bidi="ar-SA"/>
        </w:rPr>
        <w:t>(расшифровка подписи)</w:t>
      </w:r>
    </w:p>
    <w:p w:rsidR="00496795" w:rsidRPr="004B2AC2" w:rsidRDefault="00496795" w:rsidP="00496795">
      <w:pPr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Исполнитель         </w:t>
      </w:r>
      <w:r w:rsidRPr="004B2AC2">
        <w:rPr>
          <w:rFonts w:ascii="Times New Roman" w:hAnsi="Times New Roman" w:cs="Times New Roman"/>
          <w:sz w:val="26"/>
          <w:szCs w:val="26"/>
          <w:lang w:bidi="ar-SA"/>
        </w:rPr>
        <w:tab/>
        <w:t>______________________________</w:t>
      </w:r>
    </w:p>
    <w:p w:rsidR="00EC1972" w:rsidRPr="004B2AC2" w:rsidRDefault="00496795" w:rsidP="00EC663D">
      <w:pPr>
        <w:ind w:left="1416" w:firstLine="708"/>
        <w:rPr>
          <w:rFonts w:ascii="Times New Roman" w:hAnsi="Times New Roman" w:cs="Times New Roman"/>
          <w:sz w:val="26"/>
          <w:szCs w:val="26"/>
          <w:lang w:bidi="ar-SA"/>
        </w:rPr>
      </w:pPr>
      <w:r w:rsidRPr="004B2AC2">
        <w:rPr>
          <w:rFonts w:ascii="Times New Roman" w:hAnsi="Times New Roman" w:cs="Times New Roman"/>
          <w:sz w:val="26"/>
          <w:szCs w:val="26"/>
          <w:lang w:bidi="ar-SA"/>
        </w:rPr>
        <w:t>(</w:t>
      </w:r>
      <w:proofErr w:type="gramStart"/>
      <w:r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подпись)   </w:t>
      </w:r>
      <w:proofErr w:type="gramEnd"/>
      <w:r w:rsidRPr="004B2AC2">
        <w:rPr>
          <w:rFonts w:ascii="Times New Roman" w:hAnsi="Times New Roman" w:cs="Times New Roman"/>
          <w:sz w:val="26"/>
          <w:szCs w:val="26"/>
          <w:lang w:bidi="ar-SA"/>
        </w:rPr>
        <w:t>(расшифровка подписи)</w:t>
      </w:r>
      <w:r w:rsidR="004A373B" w:rsidRPr="004B2AC2">
        <w:rPr>
          <w:rFonts w:ascii="Times New Roman" w:hAnsi="Times New Roman" w:cs="Times New Roman"/>
          <w:sz w:val="26"/>
          <w:szCs w:val="26"/>
          <w:lang w:bidi="ar-SA"/>
        </w:rPr>
        <w:t xml:space="preserve"> </w:t>
      </w:r>
    </w:p>
    <w:sectPr w:rsidR="00EC1972" w:rsidRPr="004B2AC2" w:rsidSect="005B1760">
      <w:headerReference w:type="first" r:id="rId10"/>
      <w:pgSz w:w="16840" w:h="11900" w:orient="landscape" w:code="9"/>
      <w:pgMar w:top="1701" w:right="851" w:bottom="567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001D" w:rsidRDefault="0076001D" w:rsidP="003D7B0D">
      <w:r>
        <w:separator/>
      </w:r>
    </w:p>
  </w:endnote>
  <w:endnote w:type="continuationSeparator" w:id="0">
    <w:p w:rsidR="0076001D" w:rsidRDefault="0076001D" w:rsidP="003D7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001D" w:rsidRDefault="0076001D" w:rsidP="003D7B0D">
      <w:r>
        <w:separator/>
      </w:r>
    </w:p>
  </w:footnote>
  <w:footnote w:type="continuationSeparator" w:id="0">
    <w:p w:rsidR="0076001D" w:rsidRDefault="0076001D" w:rsidP="003D7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9D9" w:rsidRDefault="006B59D9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59D9" w:rsidRDefault="006B59D9">
    <w:pPr>
      <w:pStyle w:val="ad"/>
      <w:jc w:val="center"/>
    </w:pPr>
  </w:p>
  <w:p w:rsidR="006B59D9" w:rsidRDefault="006B59D9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533D" w:rsidRDefault="00BB533D">
    <w:pPr>
      <w:pStyle w:val="ad"/>
      <w:jc w:val="center"/>
    </w:pPr>
  </w:p>
  <w:p w:rsidR="00BB533D" w:rsidRDefault="00BB533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CE6974"/>
    <w:multiLevelType w:val="multilevel"/>
    <w:tmpl w:val="CB88C2B4"/>
    <w:lvl w:ilvl="0">
      <w:start w:val="1"/>
      <w:numFmt w:val="bullet"/>
      <w:lvlText w:val="&lt;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8F0"/>
    <w:rsid w:val="00026542"/>
    <w:rsid w:val="0004542E"/>
    <w:rsid w:val="000D7726"/>
    <w:rsid w:val="00166BBD"/>
    <w:rsid w:val="001B424A"/>
    <w:rsid w:val="001F43B4"/>
    <w:rsid w:val="00253912"/>
    <w:rsid w:val="002672AB"/>
    <w:rsid w:val="002F4C94"/>
    <w:rsid w:val="00363CC5"/>
    <w:rsid w:val="003766E8"/>
    <w:rsid w:val="003A6219"/>
    <w:rsid w:val="003D7B0D"/>
    <w:rsid w:val="00402D38"/>
    <w:rsid w:val="00425893"/>
    <w:rsid w:val="00444149"/>
    <w:rsid w:val="00496795"/>
    <w:rsid w:val="004A373B"/>
    <w:rsid w:val="004B2AC2"/>
    <w:rsid w:val="005B1760"/>
    <w:rsid w:val="005C42B5"/>
    <w:rsid w:val="005F18F0"/>
    <w:rsid w:val="006B59D9"/>
    <w:rsid w:val="006C5489"/>
    <w:rsid w:val="00731053"/>
    <w:rsid w:val="0076001D"/>
    <w:rsid w:val="008950BA"/>
    <w:rsid w:val="008B2AA3"/>
    <w:rsid w:val="008E16DE"/>
    <w:rsid w:val="00935D89"/>
    <w:rsid w:val="00945661"/>
    <w:rsid w:val="00984677"/>
    <w:rsid w:val="009B007F"/>
    <w:rsid w:val="00A13E2C"/>
    <w:rsid w:val="00A30718"/>
    <w:rsid w:val="00A32998"/>
    <w:rsid w:val="00A93B8F"/>
    <w:rsid w:val="00AA0790"/>
    <w:rsid w:val="00AA2542"/>
    <w:rsid w:val="00B06173"/>
    <w:rsid w:val="00BB533D"/>
    <w:rsid w:val="00BB6B51"/>
    <w:rsid w:val="00BD6E52"/>
    <w:rsid w:val="00CF2AEB"/>
    <w:rsid w:val="00D17510"/>
    <w:rsid w:val="00EC1972"/>
    <w:rsid w:val="00EC663D"/>
    <w:rsid w:val="00ED485B"/>
    <w:rsid w:val="00EE7F6A"/>
    <w:rsid w:val="00FA2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3F5D6B2-A45F-4B06-8BD6-0A8CC0B0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F0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A2F0B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FA2F0B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a4">
    <w:name w:val="Подпись к таблице_"/>
    <w:basedOn w:val="a0"/>
    <w:link w:val="a5"/>
    <w:locked/>
    <w:rsid w:val="00FA2F0B"/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a5">
    <w:name w:val="Подпись к таблице"/>
    <w:basedOn w:val="a"/>
    <w:link w:val="a4"/>
    <w:rsid w:val="00FA2F0B"/>
    <w:rPr>
      <w:rFonts w:ascii="Times New Roman" w:eastAsia="Times New Roman" w:hAnsi="Times New Roman" w:cs="Times New Roman"/>
      <w:b/>
      <w:bCs/>
      <w:color w:val="auto"/>
      <w:sz w:val="18"/>
      <w:szCs w:val="18"/>
      <w:lang w:eastAsia="en-US" w:bidi="ar-SA"/>
    </w:rPr>
  </w:style>
  <w:style w:type="character" w:customStyle="1" w:styleId="a6">
    <w:name w:val="Другое_"/>
    <w:basedOn w:val="a0"/>
    <w:link w:val="a7"/>
    <w:locked/>
    <w:rsid w:val="00FA2F0B"/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FA2F0B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styleId="a8">
    <w:name w:val="Body Text"/>
    <w:basedOn w:val="a"/>
    <w:link w:val="a9"/>
    <w:rsid w:val="00444149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bidi="ar-SA"/>
    </w:rPr>
  </w:style>
  <w:style w:type="character" w:customStyle="1" w:styleId="a9">
    <w:name w:val="Основной текст Знак"/>
    <w:basedOn w:val="a0"/>
    <w:link w:val="a8"/>
    <w:rsid w:val="004441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Таблицы (моноширинный)"/>
    <w:basedOn w:val="a"/>
    <w:next w:val="a"/>
    <w:rsid w:val="00444149"/>
    <w:pPr>
      <w:widowControl/>
      <w:autoSpaceDE w:val="0"/>
      <w:autoSpaceDN w:val="0"/>
      <w:adjustRightInd w:val="0"/>
      <w:jc w:val="both"/>
    </w:pPr>
    <w:rPr>
      <w:rFonts w:ascii="Courier New" w:eastAsia="Times New Roman" w:hAnsi="Courier New" w:cs="Courier New"/>
      <w:color w:val="auto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3766E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766E8"/>
    <w:rPr>
      <w:rFonts w:ascii="Segoe UI" w:eastAsia="Arial Unicode MS" w:hAnsi="Segoe UI" w:cs="Segoe UI"/>
      <w:color w:val="000000"/>
      <w:sz w:val="18"/>
      <w:szCs w:val="18"/>
      <w:lang w:eastAsia="ru-RU" w:bidi="ru-RU"/>
    </w:rPr>
  </w:style>
  <w:style w:type="paragraph" w:styleId="ad">
    <w:name w:val="header"/>
    <w:basedOn w:val="a"/>
    <w:link w:val="ae"/>
    <w:uiPriority w:val="99"/>
    <w:unhideWhenUsed/>
    <w:rsid w:val="003D7B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D7B0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">
    <w:name w:val="footer"/>
    <w:basedOn w:val="a"/>
    <w:link w:val="af0"/>
    <w:uiPriority w:val="99"/>
    <w:unhideWhenUsed/>
    <w:rsid w:val="003D7B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D7B0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2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2D5BED-99BE-4FBE-8FBA-B89054FEA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4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Olya</cp:lastModifiedBy>
  <cp:revision>47</cp:revision>
  <cp:lastPrinted>2021-03-04T05:54:00Z</cp:lastPrinted>
  <dcterms:created xsi:type="dcterms:W3CDTF">2021-03-01T02:51:00Z</dcterms:created>
  <dcterms:modified xsi:type="dcterms:W3CDTF">2021-03-04T05:54:00Z</dcterms:modified>
</cp:coreProperties>
</file>