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5410" w14:textId="77777777" w:rsidR="00815CC7" w:rsidRDefault="00A077E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292A87" wp14:editId="3B5171DB">
            <wp:extent cx="6191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8EF7D" w14:textId="77777777" w:rsidR="00815CC7" w:rsidRDefault="00A077EB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КОМИССИЯ </w:t>
      </w:r>
    </w:p>
    <w:p w14:paraId="3E6843AF" w14:textId="77777777" w:rsidR="00815CC7" w:rsidRDefault="00A077EB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 АДМИНИСТРАЦИИ ГОРОДСКОГО ОКРУГА ЗАТО ФОКИНО</w:t>
      </w:r>
    </w:p>
    <w:p w14:paraId="40F97008" w14:textId="77777777" w:rsidR="00815CC7" w:rsidRDefault="00A077EB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ПРЕДУПРЕЖДЕНИЮ И ЛИКВИДАЦИИ ЧРЕЗВЫЧАЙНЫХ СИТУАЦИЙ</w:t>
      </w:r>
    </w:p>
    <w:p w14:paraId="3C4BCC7B" w14:textId="77777777" w:rsidR="00815CC7" w:rsidRDefault="00A077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И ОБЕСПЕЧЕНИЮ ПОЖАРНОЙ БЕЗОПАСНОСТИ</w:t>
      </w:r>
    </w:p>
    <w:p w14:paraId="42F061E6" w14:textId="77777777" w:rsidR="00815CC7" w:rsidRDefault="00815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E89EE1" w14:textId="77777777" w:rsidR="00815CC7" w:rsidRDefault="00A077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923EDE9" w14:textId="77777777" w:rsidR="00815CC7" w:rsidRDefault="00815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6AEB1F" w14:textId="1DCE4AA2" w:rsidR="00815CC7" w:rsidRDefault="00A25077">
      <w:pPr>
        <w:tabs>
          <w:tab w:val="left" w:pos="4111"/>
          <w:tab w:val="left" w:pos="87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26F3">
        <w:rPr>
          <w:rFonts w:ascii="Times New Roman" w:hAnsi="Times New Roman"/>
          <w:sz w:val="28"/>
          <w:szCs w:val="28"/>
        </w:rPr>
        <w:t>4</w:t>
      </w:r>
      <w:r w:rsidR="00A077EB">
        <w:rPr>
          <w:rFonts w:ascii="Times New Roman" w:hAnsi="Times New Roman"/>
          <w:sz w:val="28"/>
          <w:szCs w:val="28"/>
        </w:rPr>
        <w:t>.0</w:t>
      </w:r>
      <w:r w:rsidR="00073F57">
        <w:rPr>
          <w:rFonts w:ascii="Times New Roman" w:hAnsi="Times New Roman"/>
          <w:sz w:val="28"/>
          <w:szCs w:val="28"/>
        </w:rPr>
        <w:t>6</w:t>
      </w:r>
      <w:r w:rsidR="00A077E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A077EB">
        <w:rPr>
          <w:rFonts w:ascii="Times New Roman" w:hAnsi="Times New Roman"/>
          <w:sz w:val="28"/>
          <w:szCs w:val="28"/>
        </w:rPr>
        <w:t xml:space="preserve"> </w:t>
      </w:r>
      <w:r w:rsidR="00A077EB">
        <w:rPr>
          <w:rFonts w:ascii="Times New Roman" w:hAnsi="Times New Roman"/>
          <w:sz w:val="28"/>
          <w:szCs w:val="28"/>
        </w:rPr>
        <w:tab/>
        <w:t>г. Фокино</w:t>
      </w:r>
      <w:r w:rsidR="00A077EB">
        <w:rPr>
          <w:rFonts w:ascii="Times New Roman" w:hAnsi="Times New Roman"/>
          <w:sz w:val="28"/>
          <w:szCs w:val="28"/>
        </w:rPr>
        <w:tab/>
      </w:r>
      <w:r w:rsidR="00A077EB">
        <w:rPr>
          <w:rFonts w:ascii="Times New Roman" w:hAnsi="Times New Roman"/>
          <w:sz w:val="28"/>
          <w:szCs w:val="28"/>
          <w:lang w:val="en-US"/>
        </w:rPr>
        <w:t>N</w:t>
      </w:r>
      <w:r w:rsidR="00A077EB">
        <w:rPr>
          <w:rFonts w:ascii="Times New Roman" w:hAnsi="Times New Roman"/>
          <w:sz w:val="28"/>
          <w:szCs w:val="28"/>
        </w:rPr>
        <w:t xml:space="preserve"> </w:t>
      </w:r>
      <w:r w:rsidR="00073F57">
        <w:rPr>
          <w:rFonts w:ascii="Times New Roman" w:hAnsi="Times New Roman"/>
          <w:sz w:val="28"/>
          <w:szCs w:val="28"/>
        </w:rPr>
        <w:t>11</w:t>
      </w:r>
    </w:p>
    <w:p w14:paraId="7ACAD82E" w14:textId="77777777" w:rsidR="00815CC7" w:rsidRDefault="00815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A10D76" w14:textId="77777777" w:rsidR="00073F57" w:rsidRDefault="00073F57" w:rsidP="00073F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F5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потенциально опасных объектов,</w:t>
      </w:r>
    </w:p>
    <w:p w14:paraId="78732BFD" w14:textId="2ACA1554" w:rsidR="00073F57" w:rsidRPr="00073F57" w:rsidRDefault="00073F57" w:rsidP="00073F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F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расположенных на территории городского округа ЗАТО Фокино</w:t>
      </w:r>
    </w:p>
    <w:p w14:paraId="41B055BE" w14:textId="77777777" w:rsidR="00815CC7" w:rsidRDefault="00815CC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F91C53" w14:textId="77777777" w:rsidR="00073F57" w:rsidRPr="00073F57" w:rsidRDefault="00073F57" w:rsidP="00073F5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Федеральных законов от 21.12.1994     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68-ФЗ «О защите населения и территорий от чрезвычайных ситуаций природного и техногенного характера», от 20.06.1997 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116-ФЗ                     «О промышленной безопасности опасных производственных объектов»,      от 06.10.2003 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самоуправления» и приказа МЧС России от 28.02.2003 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105                      «Об утверждении Требований по предупреждению чрезвычайных ситуаций на потенциально опасных объектах и объектах жизнеобеспечения», в целях повышения уровня безопасности населения и территорий, предупреждения чрезвычайных ситуаций на потенциально опасных объектах и объектах жизнеобеспечения, расположенных на территории городского округа ЗАТО Фокино, комиссия при администрации городского округа ЗАТО Фокино по предупреждению и ликвидации чрезвычайных ситуаций и обеспечению пожарной безопасности</w:t>
      </w:r>
    </w:p>
    <w:p w14:paraId="50C06F52" w14:textId="77777777" w:rsidR="00073F57" w:rsidRPr="00073F57" w:rsidRDefault="00073F57" w:rsidP="00073F5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17B8E76" w14:textId="36766A4B" w:rsidR="00073F57" w:rsidRDefault="00073F57" w:rsidP="00073F5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 е ш и л а:</w:t>
      </w:r>
    </w:p>
    <w:p w14:paraId="77D88B85" w14:textId="77777777" w:rsidR="008A2E25" w:rsidRPr="00073F57" w:rsidRDefault="008A2E25" w:rsidP="00073F5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CE01399" w14:textId="77777777" w:rsidR="00073F57" w:rsidRDefault="00073F57" w:rsidP="00073F57">
      <w:pPr>
        <w:numPr>
          <w:ilvl w:val="0"/>
          <w:numId w:val="6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Перечень потенциально опасных объектов, расположенных на территории городского округа ЗАТО Фокино, (далее – Перечень), (прилагается).</w:t>
      </w:r>
    </w:p>
    <w:p w14:paraId="48F01784" w14:textId="6FA14E8F" w:rsidR="00073F57" w:rsidRPr="00073F57" w:rsidRDefault="00073F57" w:rsidP="00073F57">
      <w:pPr>
        <w:numPr>
          <w:ilvl w:val="0"/>
          <w:numId w:val="6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Рекомендовать руководителям организаций, указанных в Перечн</w:t>
      </w:r>
      <w:r w:rsid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е:</w:t>
      </w:r>
    </w:p>
    <w:p w14:paraId="3DC300D7" w14:textId="7B4ECE23" w:rsidR="00073F57" w:rsidRPr="00073F57" w:rsidRDefault="00073F57" w:rsidP="00152E78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срок до </w:t>
      </w:r>
      <w:bookmarkStart w:id="0" w:name="_Hlk106814140"/>
      <w:r w:rsid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откорректировать (разработать) паспорта безопасности потенциально опасных объектов в соответствии с Приказом МЧС России от 04.11.2004 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506 «Об утверждении типового паспорта безопасности объекта».</w:t>
      </w:r>
    </w:p>
    <w:p w14:paraId="7D04026E" w14:textId="488178CD" w:rsidR="00073F57" w:rsidRPr="00073F57" w:rsidRDefault="00073F57" w:rsidP="00152E78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 до </w:t>
      </w:r>
      <w:r w:rsidR="00152E78" w:rsidRP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152E78"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152E78" w:rsidRP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152E78"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152E78" w:rsidRP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52E78"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копии паспортов безопасности потенциально опасных объектов МКУ ГОЧС и ПБ городского округа ЗАТО г.</w:t>
      </w:r>
      <w:r w:rsid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Фокино.</w:t>
      </w:r>
    </w:p>
    <w:p w14:paraId="1DDE3D5C" w14:textId="635223AA" w:rsidR="00073F57" w:rsidRPr="00073F57" w:rsidRDefault="00073F57" w:rsidP="00152E78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гарантированное оповещение населения, попадающего в зону возможной чрезвычайной ситуации, в случае аварии на потенциально опасном объекте в соответствии с требованиями постановления Правительства Российской Федерации от 01.03.1993 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178 </w:t>
      </w:r>
      <w:r w:rsid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создании локальных систем оповещения в районах размещения потенциально опасных объектов».</w:t>
      </w:r>
    </w:p>
    <w:p w14:paraId="6593E608" w14:textId="77777777" w:rsidR="00FE7981" w:rsidRDefault="00FE7981" w:rsidP="00FE7981">
      <w:pPr>
        <w:numPr>
          <w:ilvl w:val="0"/>
          <w:numId w:val="6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</w:t>
      </w:r>
      <w:r w:rsidR="00073F57"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утратившим силу решение комиссии при администрации городского округа ЗАТО Фокино по предупреждению и ликвидации чрезвычайных ситуаций и обеспечению пожарной безопасности                    </w:t>
      </w:r>
      <w:r w:rsid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9 </w:t>
      </w:r>
      <w:r w:rsidR="00073F57"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52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26.07.2019</w:t>
      </w:r>
      <w:r w:rsidR="00073F57" w:rsidRPr="00073F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перечня потенциально опасных объектов на территории городского округа ЗАТО Фокино».</w:t>
      </w:r>
    </w:p>
    <w:p w14:paraId="6D0AAB39" w14:textId="63D8203E" w:rsidR="00073F57" w:rsidRPr="00FE7981" w:rsidRDefault="00073F57" w:rsidP="00FE7981">
      <w:pPr>
        <w:numPr>
          <w:ilvl w:val="0"/>
          <w:numId w:val="6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7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данного решения </w:t>
      </w:r>
      <w:r w:rsidR="00FE7981" w:rsidRPr="00FE7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возложить на главу городского округа ЗАТО Фокино</w:t>
      </w:r>
      <w:r w:rsidR="00FE7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Баранова А.С.</w:t>
      </w:r>
    </w:p>
    <w:p w14:paraId="4C380184" w14:textId="77777777" w:rsidR="00B979F5" w:rsidRPr="00B979F5" w:rsidRDefault="00B979F5" w:rsidP="00B979F5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14:paraId="1B9F0A55" w14:textId="77777777" w:rsidR="00B979F5" w:rsidRPr="00B979F5" w:rsidRDefault="00B979F5" w:rsidP="00B979F5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14:paraId="3F5C2F81" w14:textId="77777777" w:rsidR="00B979F5" w:rsidRPr="00B979F5" w:rsidRDefault="00B979F5" w:rsidP="00B979F5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14:paraId="698E6D03" w14:textId="77777777" w:rsidR="00EF1276" w:rsidRDefault="00EF1276" w:rsidP="00EF1276">
      <w:pPr>
        <w:tabs>
          <w:tab w:val="left" w:pos="7088"/>
        </w:tabs>
        <w:spacing w:after="0" w:line="240" w:lineRule="auto"/>
        <w:ind w:right="-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</w:p>
    <w:p w14:paraId="17F90BEC" w14:textId="77777777" w:rsidR="00EF1276" w:rsidRDefault="00EF1276" w:rsidP="00EF1276">
      <w:pPr>
        <w:tabs>
          <w:tab w:val="left" w:pos="708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484B0B90" w14:textId="77777777" w:rsidR="00EF1276" w:rsidRDefault="00EF1276" w:rsidP="00EF1276">
      <w:pPr>
        <w:tabs>
          <w:tab w:val="left" w:pos="708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ЗАТО Фокино – </w:t>
      </w:r>
    </w:p>
    <w:p w14:paraId="02078150" w14:textId="77777777" w:rsidR="00EF1276" w:rsidRDefault="00EF1276" w:rsidP="00EF1276">
      <w:pPr>
        <w:tabs>
          <w:tab w:val="left" w:pos="708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14:paraId="74F8800C" w14:textId="77777777" w:rsidR="00EF1276" w:rsidRDefault="00EF1276" w:rsidP="00EF1276">
      <w:pPr>
        <w:tabs>
          <w:tab w:val="left" w:pos="765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жилищно-коммунального хозяйства, </w:t>
      </w:r>
    </w:p>
    <w:p w14:paraId="7C555015" w14:textId="77777777" w:rsidR="00EF1276" w:rsidRDefault="00EF1276" w:rsidP="00EF1276">
      <w:pPr>
        <w:tabs>
          <w:tab w:val="left" w:pos="779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благоустройства и строительства</w:t>
      </w:r>
      <w:r>
        <w:rPr>
          <w:rFonts w:ascii="Times New Roman" w:hAnsi="Times New Roman"/>
          <w:sz w:val="28"/>
          <w:szCs w:val="28"/>
        </w:rPr>
        <w:tab/>
        <w:t>С.Н. Пуртов</w:t>
      </w:r>
    </w:p>
    <w:sectPr w:rsidR="00EF1276">
      <w:headerReference w:type="default" r:id="rId9"/>
      <w:pgSz w:w="11906" w:h="16838"/>
      <w:pgMar w:top="851" w:right="850" w:bottom="709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EF5B" w14:textId="77777777" w:rsidR="00E37315" w:rsidRDefault="00E37315">
      <w:pPr>
        <w:spacing w:after="0" w:line="240" w:lineRule="auto"/>
      </w:pPr>
      <w:r>
        <w:separator/>
      </w:r>
    </w:p>
  </w:endnote>
  <w:endnote w:type="continuationSeparator" w:id="0">
    <w:p w14:paraId="6756F4FB" w14:textId="77777777" w:rsidR="00E37315" w:rsidRDefault="00E3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F7DF" w14:textId="77777777" w:rsidR="00E37315" w:rsidRDefault="00E37315">
      <w:pPr>
        <w:spacing w:after="0" w:line="240" w:lineRule="auto"/>
      </w:pPr>
      <w:r>
        <w:separator/>
      </w:r>
    </w:p>
  </w:footnote>
  <w:footnote w:type="continuationSeparator" w:id="0">
    <w:p w14:paraId="23D08897" w14:textId="77777777" w:rsidR="00E37315" w:rsidRDefault="00E3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7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D1661F9" w14:textId="77777777" w:rsidR="00815CC7" w:rsidRPr="00B61DAE" w:rsidRDefault="00A077EB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B61DAE">
          <w:rPr>
            <w:rFonts w:ascii="Times New Roman" w:hAnsi="Times New Roman"/>
            <w:sz w:val="28"/>
            <w:szCs w:val="28"/>
          </w:rPr>
          <w:fldChar w:fldCharType="begin"/>
        </w:r>
        <w:r w:rsidRPr="00B61DAE">
          <w:rPr>
            <w:rFonts w:ascii="Times New Roman" w:hAnsi="Times New Roman"/>
            <w:sz w:val="28"/>
            <w:szCs w:val="28"/>
          </w:rPr>
          <w:instrText>PAGE</w:instrText>
        </w:r>
        <w:r w:rsidRPr="00B61DAE">
          <w:rPr>
            <w:rFonts w:ascii="Times New Roman" w:hAnsi="Times New Roman"/>
            <w:sz w:val="28"/>
            <w:szCs w:val="28"/>
          </w:rPr>
          <w:fldChar w:fldCharType="separate"/>
        </w:r>
        <w:r w:rsidR="00BC62FC">
          <w:rPr>
            <w:rFonts w:ascii="Times New Roman" w:hAnsi="Times New Roman"/>
            <w:noProof/>
            <w:sz w:val="28"/>
            <w:szCs w:val="28"/>
          </w:rPr>
          <w:t>2</w:t>
        </w:r>
        <w:r w:rsidRPr="00B61DA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A662EF"/>
    <w:multiLevelType w:val="multilevel"/>
    <w:tmpl w:val="62142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F2C03F3"/>
    <w:multiLevelType w:val="multilevel"/>
    <w:tmpl w:val="618007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F34579"/>
    <w:multiLevelType w:val="hybridMultilevel"/>
    <w:tmpl w:val="58EAA350"/>
    <w:lvl w:ilvl="0" w:tplc="00D07BD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BAB6A44"/>
    <w:multiLevelType w:val="multilevel"/>
    <w:tmpl w:val="D2687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79A2511"/>
    <w:multiLevelType w:val="multilevel"/>
    <w:tmpl w:val="5D62F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62142036">
    <w:abstractNumId w:val="1"/>
  </w:num>
  <w:num w:numId="2" w16cid:durableId="212429704">
    <w:abstractNumId w:val="2"/>
  </w:num>
  <w:num w:numId="3" w16cid:durableId="801577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774541">
    <w:abstractNumId w:val="5"/>
  </w:num>
  <w:num w:numId="5" w16cid:durableId="983464694">
    <w:abstractNumId w:val="3"/>
  </w:num>
  <w:num w:numId="6" w16cid:durableId="934051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CC7"/>
    <w:rsid w:val="00004BE4"/>
    <w:rsid w:val="00054951"/>
    <w:rsid w:val="00073F57"/>
    <w:rsid w:val="000A6BA9"/>
    <w:rsid w:val="000E26F3"/>
    <w:rsid w:val="000F26C9"/>
    <w:rsid w:val="001171A7"/>
    <w:rsid w:val="0014485D"/>
    <w:rsid w:val="00152E78"/>
    <w:rsid w:val="00173DB8"/>
    <w:rsid w:val="001D7F45"/>
    <w:rsid w:val="0021090C"/>
    <w:rsid w:val="00255C86"/>
    <w:rsid w:val="002814DB"/>
    <w:rsid w:val="002830B5"/>
    <w:rsid w:val="0028675F"/>
    <w:rsid w:val="002935C4"/>
    <w:rsid w:val="002B721A"/>
    <w:rsid w:val="003C7FC9"/>
    <w:rsid w:val="00434C7C"/>
    <w:rsid w:val="00445F59"/>
    <w:rsid w:val="004529D0"/>
    <w:rsid w:val="004A142A"/>
    <w:rsid w:val="004A1E86"/>
    <w:rsid w:val="004B4B9F"/>
    <w:rsid w:val="004C0B03"/>
    <w:rsid w:val="004E5893"/>
    <w:rsid w:val="00503A06"/>
    <w:rsid w:val="00523C3C"/>
    <w:rsid w:val="005B0E9B"/>
    <w:rsid w:val="005B63CC"/>
    <w:rsid w:val="005C2BCF"/>
    <w:rsid w:val="00693BD6"/>
    <w:rsid w:val="00730269"/>
    <w:rsid w:val="00764C88"/>
    <w:rsid w:val="007B4C62"/>
    <w:rsid w:val="007C257F"/>
    <w:rsid w:val="007E47E0"/>
    <w:rsid w:val="007F339C"/>
    <w:rsid w:val="00800E22"/>
    <w:rsid w:val="00815CC7"/>
    <w:rsid w:val="00820CC3"/>
    <w:rsid w:val="00853567"/>
    <w:rsid w:val="008A2E25"/>
    <w:rsid w:val="008B1191"/>
    <w:rsid w:val="008C0674"/>
    <w:rsid w:val="008D39E4"/>
    <w:rsid w:val="0090555A"/>
    <w:rsid w:val="00921350"/>
    <w:rsid w:val="00975653"/>
    <w:rsid w:val="009A24F8"/>
    <w:rsid w:val="00A077EB"/>
    <w:rsid w:val="00A25077"/>
    <w:rsid w:val="00A7618E"/>
    <w:rsid w:val="00AE3AE8"/>
    <w:rsid w:val="00B0542C"/>
    <w:rsid w:val="00B225F4"/>
    <w:rsid w:val="00B61DAE"/>
    <w:rsid w:val="00B76E99"/>
    <w:rsid w:val="00B87125"/>
    <w:rsid w:val="00B979F5"/>
    <w:rsid w:val="00BC62FC"/>
    <w:rsid w:val="00BD4814"/>
    <w:rsid w:val="00D2016D"/>
    <w:rsid w:val="00DC6F94"/>
    <w:rsid w:val="00E248D0"/>
    <w:rsid w:val="00E31B0A"/>
    <w:rsid w:val="00E37315"/>
    <w:rsid w:val="00E5618F"/>
    <w:rsid w:val="00EA2198"/>
    <w:rsid w:val="00EF1276"/>
    <w:rsid w:val="00F229F4"/>
    <w:rsid w:val="00F508B1"/>
    <w:rsid w:val="00FA4332"/>
    <w:rsid w:val="00FE0F38"/>
    <w:rsid w:val="00FE2387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2831"/>
  <w15:docId w15:val="{FD3EF23E-CF11-4976-B32C-72307C01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AB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B6AAB"/>
    <w:rPr>
      <w:rFonts w:ascii="Tahoma" w:eastAsia="Calibri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F92640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F92640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eastAsia="Times New Roman" w:cs="Times New Roman"/>
      <w:b w:val="0"/>
      <w:color w:val="000000"/>
      <w:sz w:val="28"/>
      <w:szCs w:val="28"/>
      <w:lang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B6AA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B6A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F9264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9264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E987-858B-4132-9102-9E3E86DB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shmitd</dc:creator>
  <dc:description/>
  <cp:lastModifiedBy>User</cp:lastModifiedBy>
  <cp:revision>60</cp:revision>
  <cp:lastPrinted>2022-07-08T05:01:00Z</cp:lastPrinted>
  <dcterms:created xsi:type="dcterms:W3CDTF">2020-11-18T02:05:00Z</dcterms:created>
  <dcterms:modified xsi:type="dcterms:W3CDTF">2022-07-08T05:02:00Z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