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78" w:rsidRPr="00AF7278" w:rsidRDefault="00AF7278" w:rsidP="00AF7278">
      <w:pPr>
        <w:jc w:val="center"/>
        <w:rPr>
          <w:b w:val="0"/>
          <w:sz w:val="28"/>
          <w:szCs w:val="28"/>
        </w:rPr>
      </w:pPr>
      <w:r w:rsidRPr="00AF7278"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20.45pt;width:48.2pt;height:56.7pt;z-index:251657728" o:preferrelative="f" wrapcoords="-327 0 -327 17341 0 20079 5564 21296 7855 21296 9491 21296 10800 21296 21600 19775 21600 19166 19964 17037 17673 14603 17673 0 -327 0">
            <v:imagedata r:id="rId7" o:title=""/>
            <o:lock v:ext="edit" aspectratio="f"/>
            <w10:wrap type="tight"/>
          </v:shape>
          <o:OLEObject Type="Embed" ProgID="CorelDRAW.Graphic.10" ShapeID="_x0000_s1027" DrawAspect="Content" ObjectID="_1547014254" r:id="rId8"/>
        </w:pict>
      </w:r>
      <w:r w:rsidRPr="00AF7278">
        <w:rPr>
          <w:b w:val="0"/>
          <w:sz w:val="28"/>
          <w:szCs w:val="28"/>
        </w:rPr>
        <w:tab/>
      </w:r>
      <w:r w:rsidRPr="00AF7278">
        <w:rPr>
          <w:b w:val="0"/>
          <w:sz w:val="28"/>
          <w:szCs w:val="28"/>
        </w:rPr>
        <w:tab/>
      </w:r>
    </w:p>
    <w:p w:rsidR="00AF7278" w:rsidRPr="00AF7278" w:rsidRDefault="00AF7278" w:rsidP="00AF7278">
      <w:pPr>
        <w:rPr>
          <w:b w:val="0"/>
          <w:sz w:val="28"/>
          <w:szCs w:val="28"/>
        </w:rPr>
      </w:pPr>
    </w:p>
    <w:p w:rsidR="00AF7278" w:rsidRPr="00AF7278" w:rsidRDefault="00AF7278" w:rsidP="00AF7278">
      <w:pPr>
        <w:rPr>
          <w:b w:val="0"/>
          <w:sz w:val="28"/>
          <w:szCs w:val="28"/>
        </w:rPr>
      </w:pPr>
    </w:p>
    <w:p w:rsidR="00AF7278" w:rsidRPr="00A3046D" w:rsidRDefault="00AF7278" w:rsidP="00AF7278">
      <w:pPr>
        <w:jc w:val="center"/>
        <w:rPr>
          <w:sz w:val="28"/>
          <w:szCs w:val="28"/>
        </w:rPr>
      </w:pPr>
      <w:r w:rsidRPr="00AF7278">
        <w:rPr>
          <w:b w:val="0"/>
          <w:sz w:val="28"/>
          <w:szCs w:val="28"/>
        </w:rPr>
        <w:tab/>
      </w:r>
      <w:r w:rsidRPr="00A3046D">
        <w:rPr>
          <w:sz w:val="28"/>
          <w:szCs w:val="28"/>
        </w:rPr>
        <w:t xml:space="preserve">ДУМА ГОРОДСКОГО </w:t>
      </w:r>
      <w:proofErr w:type="gramStart"/>
      <w:r w:rsidRPr="00A3046D">
        <w:rPr>
          <w:sz w:val="28"/>
          <w:szCs w:val="28"/>
        </w:rPr>
        <w:t>ОКРУГА</w:t>
      </w:r>
      <w:proofErr w:type="gramEnd"/>
      <w:r w:rsidRPr="00A3046D">
        <w:rPr>
          <w:sz w:val="28"/>
          <w:szCs w:val="28"/>
        </w:rPr>
        <w:t xml:space="preserve"> ЗАТО ГОРОД ФОКИНО</w:t>
      </w:r>
    </w:p>
    <w:p w:rsidR="00AF7278" w:rsidRPr="00A3046D" w:rsidRDefault="00AF7278" w:rsidP="00AF7278">
      <w:pPr>
        <w:rPr>
          <w:sz w:val="28"/>
          <w:szCs w:val="28"/>
        </w:rPr>
      </w:pPr>
    </w:p>
    <w:p w:rsidR="00AF7278" w:rsidRPr="00A3046D" w:rsidRDefault="00AF7278" w:rsidP="00AF7278">
      <w:pPr>
        <w:jc w:val="center"/>
        <w:outlineLvl w:val="0"/>
        <w:rPr>
          <w:sz w:val="28"/>
          <w:szCs w:val="28"/>
        </w:rPr>
      </w:pPr>
      <w:proofErr w:type="gramStart"/>
      <w:r w:rsidRPr="00A3046D">
        <w:rPr>
          <w:sz w:val="28"/>
          <w:szCs w:val="28"/>
        </w:rPr>
        <w:t>Р</w:t>
      </w:r>
      <w:proofErr w:type="gramEnd"/>
      <w:r w:rsidRPr="00A3046D">
        <w:rPr>
          <w:sz w:val="28"/>
          <w:szCs w:val="28"/>
        </w:rPr>
        <w:t xml:space="preserve"> Е Ш Е Н И Е</w:t>
      </w:r>
    </w:p>
    <w:p w:rsidR="00AF7278" w:rsidRPr="00AF7278" w:rsidRDefault="00AF7278" w:rsidP="00AF7278">
      <w:pPr>
        <w:jc w:val="center"/>
        <w:outlineLvl w:val="0"/>
        <w:rPr>
          <w:b w:val="0"/>
          <w:sz w:val="28"/>
          <w:szCs w:val="28"/>
        </w:rPr>
      </w:pPr>
    </w:p>
    <w:p w:rsidR="00AF7278" w:rsidRDefault="00A3046D" w:rsidP="00A3046D">
      <w:pPr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 апреля 2015                                                                                      № 251-МПА</w:t>
      </w:r>
    </w:p>
    <w:p w:rsidR="00A3046D" w:rsidRPr="00AF7278" w:rsidRDefault="00A3046D" w:rsidP="00A3046D">
      <w:pPr>
        <w:outlineLvl w:val="0"/>
        <w:rPr>
          <w:b w:val="0"/>
          <w:sz w:val="28"/>
          <w:szCs w:val="28"/>
        </w:rPr>
      </w:pPr>
    </w:p>
    <w:p w:rsidR="00A3046D" w:rsidRDefault="008036C1" w:rsidP="00AF7278">
      <w:pPr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Положения</w:t>
      </w:r>
      <w:r w:rsidR="00A304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 </w:t>
      </w:r>
      <w:r w:rsidR="008F407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дминистрации </w:t>
      </w:r>
    </w:p>
    <w:p w:rsidR="008036C1" w:rsidRDefault="00A3046D" w:rsidP="00AF7278">
      <w:pPr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8036C1">
        <w:rPr>
          <w:b w:val="0"/>
          <w:sz w:val="28"/>
          <w:szCs w:val="28"/>
        </w:rPr>
        <w:t>ородского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округа</w:t>
      </w:r>
      <w:proofErr w:type="gramEnd"/>
      <w:r>
        <w:rPr>
          <w:b w:val="0"/>
          <w:sz w:val="28"/>
          <w:szCs w:val="28"/>
        </w:rPr>
        <w:t xml:space="preserve"> ЗАТО город Фокино</w:t>
      </w:r>
    </w:p>
    <w:p w:rsidR="008036C1" w:rsidRPr="00AF7278" w:rsidRDefault="008036C1" w:rsidP="00AF7278">
      <w:pPr>
        <w:outlineLvl w:val="0"/>
        <w:rPr>
          <w:b w:val="0"/>
          <w:sz w:val="28"/>
          <w:szCs w:val="28"/>
        </w:rPr>
      </w:pPr>
    </w:p>
    <w:p w:rsidR="00AF7278" w:rsidRPr="00AF7278" w:rsidRDefault="00AF7278" w:rsidP="00AF7278">
      <w:pPr>
        <w:spacing w:line="360" w:lineRule="auto"/>
        <w:jc w:val="both"/>
        <w:outlineLvl w:val="0"/>
        <w:rPr>
          <w:b w:val="0"/>
          <w:sz w:val="28"/>
          <w:szCs w:val="28"/>
        </w:rPr>
      </w:pPr>
      <w:r w:rsidRPr="00AF7278">
        <w:rPr>
          <w:b w:val="0"/>
          <w:sz w:val="28"/>
          <w:szCs w:val="28"/>
        </w:rPr>
        <w:tab/>
      </w:r>
      <w:r w:rsidR="009E68BA">
        <w:rPr>
          <w:b w:val="0"/>
          <w:sz w:val="28"/>
          <w:szCs w:val="28"/>
        </w:rPr>
        <w:t xml:space="preserve">Руководствуясь </w:t>
      </w:r>
      <w:r w:rsidR="008036C1">
        <w:rPr>
          <w:b w:val="0"/>
          <w:sz w:val="28"/>
          <w:szCs w:val="28"/>
        </w:rPr>
        <w:t xml:space="preserve">частью 3 статьи 41 </w:t>
      </w:r>
      <w:r w:rsidR="009E68BA">
        <w:rPr>
          <w:b w:val="0"/>
          <w:sz w:val="28"/>
          <w:szCs w:val="28"/>
        </w:rPr>
        <w:t>Федеральн</w:t>
      </w:r>
      <w:r w:rsidR="008036C1">
        <w:rPr>
          <w:b w:val="0"/>
          <w:sz w:val="28"/>
          <w:szCs w:val="28"/>
        </w:rPr>
        <w:t>ого</w:t>
      </w:r>
      <w:r w:rsidR="009E68BA">
        <w:rPr>
          <w:b w:val="0"/>
          <w:sz w:val="28"/>
          <w:szCs w:val="28"/>
        </w:rPr>
        <w:t xml:space="preserve"> закон</w:t>
      </w:r>
      <w:r w:rsidR="008036C1">
        <w:rPr>
          <w:b w:val="0"/>
          <w:sz w:val="28"/>
          <w:szCs w:val="28"/>
        </w:rPr>
        <w:t>а</w:t>
      </w:r>
      <w:r w:rsidR="009E68BA">
        <w:rPr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AF7278">
        <w:rPr>
          <w:b w:val="0"/>
          <w:sz w:val="28"/>
          <w:szCs w:val="28"/>
        </w:rPr>
        <w:t>,</w:t>
      </w:r>
      <w:r w:rsidRPr="00AF7278">
        <w:rPr>
          <w:b w:val="0"/>
          <w:szCs w:val="28"/>
        </w:rPr>
        <w:t xml:space="preserve"> </w:t>
      </w:r>
      <w:r w:rsidR="008036C1">
        <w:rPr>
          <w:b w:val="0"/>
          <w:szCs w:val="28"/>
        </w:rPr>
        <w:t xml:space="preserve">статьей 4 </w:t>
      </w:r>
      <w:r w:rsidR="009E68BA" w:rsidRPr="00AF7278">
        <w:rPr>
          <w:b w:val="0"/>
          <w:sz w:val="28"/>
          <w:szCs w:val="28"/>
        </w:rPr>
        <w:t>Закон</w:t>
      </w:r>
      <w:r w:rsidR="008036C1">
        <w:rPr>
          <w:b w:val="0"/>
          <w:sz w:val="28"/>
          <w:szCs w:val="28"/>
        </w:rPr>
        <w:t>а</w:t>
      </w:r>
      <w:r w:rsidR="009E68BA" w:rsidRPr="00AF7278">
        <w:rPr>
          <w:b w:val="0"/>
          <w:sz w:val="28"/>
          <w:szCs w:val="28"/>
        </w:rPr>
        <w:t xml:space="preserve"> Российской Федерации  от 14.07.1992 №3297-1 «О закрытом административно-территориальном образовании»</w:t>
      </w:r>
      <w:r w:rsidR="009E68BA">
        <w:rPr>
          <w:b w:val="0"/>
          <w:sz w:val="28"/>
          <w:szCs w:val="28"/>
        </w:rPr>
        <w:t>,</w:t>
      </w:r>
      <w:r w:rsidRPr="00AF7278">
        <w:rPr>
          <w:b w:val="0"/>
          <w:szCs w:val="28"/>
        </w:rPr>
        <w:t xml:space="preserve"> с</w:t>
      </w:r>
      <w:r w:rsidRPr="00AF7278">
        <w:rPr>
          <w:b w:val="0"/>
          <w:sz w:val="28"/>
          <w:szCs w:val="28"/>
        </w:rPr>
        <w:t xml:space="preserve">татьей 20 Устава городского </w:t>
      </w:r>
      <w:proofErr w:type="gramStart"/>
      <w:r w:rsidRPr="00AF7278">
        <w:rPr>
          <w:b w:val="0"/>
          <w:sz w:val="28"/>
          <w:szCs w:val="28"/>
        </w:rPr>
        <w:t>округа</w:t>
      </w:r>
      <w:proofErr w:type="gramEnd"/>
      <w:r w:rsidRPr="00AF7278">
        <w:rPr>
          <w:b w:val="0"/>
          <w:sz w:val="28"/>
          <w:szCs w:val="28"/>
        </w:rPr>
        <w:t xml:space="preserve"> ЗАТО город Фокино, Дума городского округа ЗАТО город Фокино</w:t>
      </w:r>
    </w:p>
    <w:p w:rsidR="00AF7278" w:rsidRPr="00AF7278" w:rsidRDefault="00AF7278" w:rsidP="00AF7278">
      <w:pPr>
        <w:jc w:val="both"/>
        <w:outlineLvl w:val="0"/>
        <w:rPr>
          <w:b w:val="0"/>
          <w:sz w:val="28"/>
          <w:szCs w:val="28"/>
        </w:rPr>
      </w:pPr>
    </w:p>
    <w:p w:rsidR="00AF7278" w:rsidRPr="00AF7278" w:rsidRDefault="00AF7278" w:rsidP="00AF7278">
      <w:pPr>
        <w:jc w:val="both"/>
        <w:outlineLvl w:val="0"/>
        <w:rPr>
          <w:b w:val="0"/>
          <w:sz w:val="28"/>
          <w:szCs w:val="28"/>
        </w:rPr>
      </w:pPr>
      <w:r w:rsidRPr="00AF7278">
        <w:rPr>
          <w:b w:val="0"/>
          <w:sz w:val="28"/>
          <w:szCs w:val="28"/>
        </w:rPr>
        <w:t>РЕШИЛА:</w:t>
      </w:r>
    </w:p>
    <w:p w:rsidR="00AF7278" w:rsidRPr="00AF7278" w:rsidRDefault="00AF7278" w:rsidP="00AF7278">
      <w:pPr>
        <w:jc w:val="both"/>
        <w:outlineLvl w:val="0"/>
        <w:rPr>
          <w:b w:val="0"/>
          <w:sz w:val="28"/>
          <w:szCs w:val="28"/>
        </w:rPr>
      </w:pPr>
    </w:p>
    <w:p w:rsidR="00AF7278" w:rsidRDefault="00AF7278" w:rsidP="00AF7278">
      <w:pPr>
        <w:spacing w:line="360" w:lineRule="auto"/>
        <w:jc w:val="both"/>
        <w:outlineLvl w:val="0"/>
        <w:rPr>
          <w:b w:val="0"/>
          <w:sz w:val="28"/>
          <w:szCs w:val="28"/>
        </w:rPr>
      </w:pPr>
      <w:r w:rsidRPr="00AF7278">
        <w:rPr>
          <w:b w:val="0"/>
          <w:sz w:val="28"/>
          <w:szCs w:val="28"/>
        </w:rPr>
        <w:tab/>
        <w:t>1.</w:t>
      </w:r>
      <w:r w:rsidR="008F4072">
        <w:rPr>
          <w:b w:val="0"/>
          <w:sz w:val="28"/>
          <w:szCs w:val="28"/>
        </w:rPr>
        <w:t xml:space="preserve"> Утвердить Положение об а</w:t>
      </w:r>
      <w:r w:rsidR="008036C1">
        <w:rPr>
          <w:b w:val="0"/>
          <w:sz w:val="28"/>
          <w:szCs w:val="28"/>
        </w:rPr>
        <w:t xml:space="preserve">дминистрации городского </w:t>
      </w:r>
      <w:proofErr w:type="gramStart"/>
      <w:r w:rsidR="008036C1">
        <w:rPr>
          <w:b w:val="0"/>
          <w:sz w:val="28"/>
          <w:szCs w:val="28"/>
        </w:rPr>
        <w:t>округа</w:t>
      </w:r>
      <w:proofErr w:type="gramEnd"/>
      <w:r w:rsidR="008036C1">
        <w:rPr>
          <w:b w:val="0"/>
          <w:sz w:val="28"/>
          <w:szCs w:val="28"/>
        </w:rPr>
        <w:t xml:space="preserve"> ЗАТО город Фокино</w:t>
      </w:r>
      <w:r w:rsidR="00A3046D">
        <w:rPr>
          <w:b w:val="0"/>
          <w:sz w:val="28"/>
          <w:szCs w:val="28"/>
        </w:rPr>
        <w:t>, в целом</w:t>
      </w:r>
      <w:r w:rsidRPr="00AF7278">
        <w:rPr>
          <w:b w:val="0"/>
          <w:sz w:val="28"/>
          <w:szCs w:val="28"/>
        </w:rPr>
        <w:t xml:space="preserve"> (прилагается).</w:t>
      </w:r>
    </w:p>
    <w:p w:rsidR="00A3046D" w:rsidRPr="00AF7278" w:rsidRDefault="00A3046D" w:rsidP="00AF7278">
      <w:pPr>
        <w:spacing w:line="360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D2CD2">
        <w:rPr>
          <w:b w:val="0"/>
          <w:sz w:val="28"/>
          <w:szCs w:val="28"/>
        </w:rPr>
        <w:t>2. А</w:t>
      </w:r>
      <w:r>
        <w:rPr>
          <w:b w:val="0"/>
          <w:sz w:val="28"/>
          <w:szCs w:val="28"/>
        </w:rPr>
        <w:t>дминистрации городского</w:t>
      </w:r>
      <w:r w:rsidR="003E41DA">
        <w:rPr>
          <w:b w:val="0"/>
          <w:sz w:val="28"/>
          <w:szCs w:val="28"/>
        </w:rPr>
        <w:t xml:space="preserve"> </w:t>
      </w:r>
      <w:proofErr w:type="gramStart"/>
      <w:r w:rsidR="003E41DA">
        <w:rPr>
          <w:b w:val="0"/>
          <w:sz w:val="28"/>
          <w:szCs w:val="28"/>
        </w:rPr>
        <w:t>округа</w:t>
      </w:r>
      <w:proofErr w:type="gramEnd"/>
      <w:r w:rsidR="003E41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ЗАТО город Фокино привести свои нормативные правовые акты в соответствие с настоящим решением.</w:t>
      </w:r>
    </w:p>
    <w:p w:rsidR="00AF7278" w:rsidRPr="00AF7278" w:rsidRDefault="003E41DA" w:rsidP="00AF7278">
      <w:pPr>
        <w:spacing w:line="360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3</w:t>
      </w:r>
      <w:r w:rsidR="00AF7278" w:rsidRPr="00AF727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Н</w:t>
      </w:r>
      <w:r w:rsidR="008F4072">
        <w:rPr>
          <w:b w:val="0"/>
          <w:sz w:val="28"/>
          <w:szCs w:val="28"/>
        </w:rPr>
        <w:t>астоящее решение</w:t>
      </w:r>
      <w:r>
        <w:rPr>
          <w:b w:val="0"/>
          <w:sz w:val="28"/>
          <w:szCs w:val="28"/>
        </w:rPr>
        <w:t xml:space="preserve"> опубликовать </w:t>
      </w:r>
      <w:r w:rsidR="008F4072">
        <w:rPr>
          <w:b w:val="0"/>
          <w:sz w:val="28"/>
          <w:szCs w:val="28"/>
        </w:rPr>
        <w:t xml:space="preserve">в «Тихоокеанская газета» и на официальном сайте администрации городского </w:t>
      </w:r>
      <w:proofErr w:type="gramStart"/>
      <w:r w:rsidR="008F4072">
        <w:rPr>
          <w:b w:val="0"/>
          <w:sz w:val="28"/>
          <w:szCs w:val="28"/>
        </w:rPr>
        <w:t>округа</w:t>
      </w:r>
      <w:proofErr w:type="gramEnd"/>
      <w:r w:rsidR="008F4072">
        <w:rPr>
          <w:b w:val="0"/>
          <w:sz w:val="28"/>
          <w:szCs w:val="28"/>
        </w:rPr>
        <w:t xml:space="preserve"> ЗАТО город Фокино.</w:t>
      </w:r>
    </w:p>
    <w:p w:rsidR="00AF7278" w:rsidRPr="00AF7278" w:rsidRDefault="00AF7278" w:rsidP="00AF7278">
      <w:pPr>
        <w:spacing w:line="360" w:lineRule="auto"/>
        <w:jc w:val="both"/>
        <w:outlineLvl w:val="0"/>
        <w:rPr>
          <w:b w:val="0"/>
          <w:sz w:val="28"/>
          <w:szCs w:val="28"/>
        </w:rPr>
      </w:pPr>
      <w:r w:rsidRPr="00AF7278">
        <w:rPr>
          <w:b w:val="0"/>
          <w:sz w:val="28"/>
          <w:szCs w:val="28"/>
        </w:rPr>
        <w:tab/>
      </w:r>
      <w:r w:rsidR="003E41DA">
        <w:rPr>
          <w:b w:val="0"/>
          <w:sz w:val="28"/>
          <w:szCs w:val="28"/>
        </w:rPr>
        <w:t>4</w:t>
      </w:r>
      <w:r w:rsidRPr="00AF7278">
        <w:rPr>
          <w:b w:val="0"/>
          <w:sz w:val="28"/>
          <w:szCs w:val="28"/>
        </w:rPr>
        <w:t>. Настоящее решение вступает в силу</w:t>
      </w:r>
      <w:r w:rsidR="009E68BA">
        <w:rPr>
          <w:b w:val="0"/>
          <w:sz w:val="28"/>
          <w:szCs w:val="28"/>
        </w:rPr>
        <w:t xml:space="preserve"> со дня его </w:t>
      </w:r>
      <w:r w:rsidR="008036C1">
        <w:rPr>
          <w:b w:val="0"/>
          <w:sz w:val="28"/>
          <w:szCs w:val="28"/>
        </w:rPr>
        <w:t>принятия.</w:t>
      </w:r>
      <w:r w:rsidRPr="00AF7278">
        <w:rPr>
          <w:b w:val="0"/>
          <w:sz w:val="28"/>
          <w:szCs w:val="28"/>
        </w:rPr>
        <w:t xml:space="preserve"> </w:t>
      </w:r>
    </w:p>
    <w:p w:rsidR="00AF7278" w:rsidRPr="00AF7278" w:rsidRDefault="00AF7278" w:rsidP="00AF7278">
      <w:pPr>
        <w:jc w:val="both"/>
        <w:outlineLvl w:val="0"/>
        <w:rPr>
          <w:b w:val="0"/>
          <w:sz w:val="28"/>
          <w:szCs w:val="28"/>
        </w:rPr>
      </w:pPr>
    </w:p>
    <w:p w:rsidR="00AF7278" w:rsidRPr="00AF7278" w:rsidRDefault="00AF7278" w:rsidP="00AF7278">
      <w:pPr>
        <w:jc w:val="both"/>
        <w:outlineLvl w:val="0"/>
        <w:rPr>
          <w:b w:val="0"/>
          <w:sz w:val="28"/>
          <w:szCs w:val="28"/>
        </w:rPr>
      </w:pPr>
    </w:p>
    <w:p w:rsidR="00AF7278" w:rsidRPr="00AF7278" w:rsidRDefault="00AF7278" w:rsidP="00AF7278">
      <w:pPr>
        <w:jc w:val="both"/>
        <w:outlineLvl w:val="0"/>
        <w:rPr>
          <w:b w:val="0"/>
          <w:sz w:val="28"/>
          <w:szCs w:val="28"/>
        </w:rPr>
      </w:pPr>
      <w:r w:rsidRPr="00AF7278">
        <w:rPr>
          <w:b w:val="0"/>
          <w:sz w:val="28"/>
          <w:szCs w:val="28"/>
        </w:rPr>
        <w:t xml:space="preserve">Глава городского округа </w:t>
      </w:r>
    </w:p>
    <w:p w:rsidR="00AF7278" w:rsidRPr="00AF7278" w:rsidRDefault="00AF7278" w:rsidP="00AF7278">
      <w:pPr>
        <w:jc w:val="both"/>
        <w:outlineLvl w:val="0"/>
        <w:rPr>
          <w:b w:val="0"/>
        </w:rPr>
      </w:pPr>
      <w:r w:rsidRPr="00AF7278">
        <w:rPr>
          <w:b w:val="0"/>
          <w:sz w:val="28"/>
          <w:szCs w:val="28"/>
        </w:rPr>
        <w:t>ЗАТО город Фокино                                                                         С.А.Терентьев</w:t>
      </w:r>
    </w:p>
    <w:p w:rsidR="00AF7278" w:rsidRPr="00AF7278" w:rsidRDefault="00AF7278" w:rsidP="00AF7278">
      <w:pPr>
        <w:outlineLvl w:val="0"/>
        <w:rPr>
          <w:b w:val="0"/>
          <w:sz w:val="28"/>
          <w:szCs w:val="28"/>
        </w:rPr>
      </w:pPr>
      <w:r w:rsidRPr="00AF7278">
        <w:rPr>
          <w:b w:val="0"/>
          <w:sz w:val="28"/>
          <w:szCs w:val="28"/>
        </w:rPr>
        <w:t xml:space="preserve"> </w:t>
      </w:r>
    </w:p>
    <w:p w:rsidR="00AF7278" w:rsidRPr="00AF7278" w:rsidRDefault="00AF7278" w:rsidP="00AF7278">
      <w:pPr>
        <w:spacing w:before="240" w:after="120" w:line="360" w:lineRule="auto"/>
        <w:ind w:firstLine="709"/>
        <w:jc w:val="both"/>
        <w:rPr>
          <w:b w:val="0"/>
          <w:sz w:val="28"/>
          <w:szCs w:val="28"/>
        </w:rPr>
      </w:pPr>
    </w:p>
    <w:p w:rsidR="00AF7278" w:rsidRPr="00AF7278" w:rsidRDefault="00AF7278" w:rsidP="00AF7278">
      <w:pPr>
        <w:rPr>
          <w:b w:val="0"/>
        </w:rPr>
      </w:pPr>
    </w:p>
    <w:p w:rsidR="00AF7278" w:rsidRPr="00AF7278" w:rsidRDefault="00AF7278" w:rsidP="00AF7278">
      <w:pPr>
        <w:rPr>
          <w:b w:val="0"/>
        </w:rPr>
      </w:pPr>
    </w:p>
    <w:p w:rsidR="00AF7278" w:rsidRPr="00471D30" w:rsidRDefault="00AF7278" w:rsidP="00D67E1F">
      <w:pPr>
        <w:ind w:left="4680"/>
        <w:jc w:val="both"/>
        <w:rPr>
          <w:b w:val="0"/>
          <w:caps/>
          <w:sz w:val="27"/>
          <w:szCs w:val="27"/>
        </w:rPr>
        <w:sectPr w:rsidR="00AF7278" w:rsidRPr="00471D30" w:rsidSect="00A002CD">
          <w:headerReference w:type="even" r:id="rId9"/>
          <w:headerReference w:type="default" r:id="rId10"/>
          <w:headerReference w:type="first" r:id="rId11"/>
          <w:pgSz w:w="11906" w:h="16838"/>
          <w:pgMar w:top="125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7E1F" w:rsidRPr="00A002CD" w:rsidRDefault="00D67E1F" w:rsidP="00D67E1F">
      <w:pPr>
        <w:ind w:left="4680"/>
        <w:jc w:val="both"/>
        <w:rPr>
          <w:b w:val="0"/>
          <w:caps/>
          <w:sz w:val="28"/>
          <w:szCs w:val="28"/>
        </w:rPr>
      </w:pPr>
      <w:r w:rsidRPr="00A002CD">
        <w:rPr>
          <w:b w:val="0"/>
          <w:caps/>
          <w:sz w:val="28"/>
          <w:szCs w:val="28"/>
        </w:rPr>
        <w:lastRenderedPageBreak/>
        <w:t>П</w:t>
      </w:r>
      <w:r w:rsidRPr="00A002CD">
        <w:rPr>
          <w:b w:val="0"/>
          <w:sz w:val="28"/>
          <w:szCs w:val="28"/>
        </w:rPr>
        <w:t xml:space="preserve">риложение </w:t>
      </w:r>
    </w:p>
    <w:p w:rsidR="004D2CD2" w:rsidRDefault="00E80106" w:rsidP="00D67E1F">
      <w:pPr>
        <w:ind w:left="4680"/>
        <w:rPr>
          <w:b w:val="0"/>
          <w:sz w:val="28"/>
          <w:szCs w:val="28"/>
        </w:rPr>
      </w:pPr>
      <w:r w:rsidRPr="00A002CD">
        <w:rPr>
          <w:b w:val="0"/>
          <w:sz w:val="28"/>
          <w:szCs w:val="28"/>
        </w:rPr>
        <w:t>к решению Думы</w:t>
      </w:r>
      <w:r w:rsidR="00D67E1F" w:rsidRPr="00A002CD">
        <w:rPr>
          <w:b w:val="0"/>
          <w:sz w:val="28"/>
          <w:szCs w:val="28"/>
        </w:rPr>
        <w:t xml:space="preserve"> </w:t>
      </w:r>
      <w:proofErr w:type="gramStart"/>
      <w:r w:rsidR="00D67E1F" w:rsidRPr="00A002CD">
        <w:rPr>
          <w:b w:val="0"/>
          <w:sz w:val="28"/>
          <w:szCs w:val="28"/>
        </w:rPr>
        <w:t>городского</w:t>
      </w:r>
      <w:proofErr w:type="gramEnd"/>
      <w:r w:rsidR="00D67E1F" w:rsidRPr="00A002CD">
        <w:rPr>
          <w:b w:val="0"/>
          <w:sz w:val="28"/>
          <w:szCs w:val="28"/>
        </w:rPr>
        <w:t xml:space="preserve"> </w:t>
      </w:r>
    </w:p>
    <w:p w:rsidR="00D67E1F" w:rsidRPr="00A002CD" w:rsidRDefault="00D67E1F" w:rsidP="00D67E1F">
      <w:pPr>
        <w:ind w:left="4680"/>
        <w:rPr>
          <w:b w:val="0"/>
          <w:sz w:val="28"/>
          <w:szCs w:val="28"/>
        </w:rPr>
      </w:pPr>
      <w:proofErr w:type="gramStart"/>
      <w:r w:rsidRPr="00A002CD">
        <w:rPr>
          <w:b w:val="0"/>
          <w:sz w:val="28"/>
          <w:szCs w:val="28"/>
        </w:rPr>
        <w:t>округа</w:t>
      </w:r>
      <w:proofErr w:type="gramEnd"/>
      <w:r w:rsidRPr="00A002CD">
        <w:rPr>
          <w:b w:val="0"/>
          <w:sz w:val="28"/>
          <w:szCs w:val="28"/>
        </w:rPr>
        <w:t xml:space="preserve"> ЗАТО город Фокино </w:t>
      </w:r>
    </w:p>
    <w:p w:rsidR="00380EA0" w:rsidRPr="00A002CD" w:rsidRDefault="00D67E1F" w:rsidP="00380EA0">
      <w:pPr>
        <w:ind w:left="4680"/>
        <w:rPr>
          <w:b w:val="0"/>
          <w:sz w:val="28"/>
          <w:szCs w:val="28"/>
        </w:rPr>
      </w:pPr>
      <w:r w:rsidRPr="00A002CD">
        <w:rPr>
          <w:b w:val="0"/>
          <w:sz w:val="28"/>
          <w:szCs w:val="28"/>
        </w:rPr>
        <w:t xml:space="preserve">от </w:t>
      </w:r>
      <w:r w:rsidR="004D2CD2">
        <w:rPr>
          <w:b w:val="0"/>
          <w:sz w:val="28"/>
          <w:szCs w:val="28"/>
        </w:rPr>
        <w:t>30.04.2015 № 251-МПА</w:t>
      </w:r>
    </w:p>
    <w:p w:rsidR="00380EA0" w:rsidRPr="00A002CD" w:rsidRDefault="00380EA0" w:rsidP="002852AD">
      <w:pPr>
        <w:ind w:left="4680"/>
        <w:rPr>
          <w:b w:val="0"/>
          <w:sz w:val="28"/>
          <w:szCs w:val="28"/>
        </w:rPr>
      </w:pPr>
    </w:p>
    <w:p w:rsidR="00DD0501" w:rsidRDefault="002852AD" w:rsidP="002852AD">
      <w:pPr>
        <w:autoSpaceDE w:val="0"/>
        <w:autoSpaceDN w:val="0"/>
        <w:adjustRightInd w:val="0"/>
        <w:ind w:firstLine="720"/>
        <w:jc w:val="center"/>
        <w:rPr>
          <w:b w:val="0"/>
          <w:sz w:val="28"/>
          <w:szCs w:val="28"/>
        </w:rPr>
      </w:pPr>
      <w:bookmarkStart w:id="0" w:name="sub_7215"/>
      <w:r>
        <w:rPr>
          <w:b w:val="0"/>
          <w:sz w:val="28"/>
          <w:szCs w:val="28"/>
        </w:rPr>
        <w:t>Положение</w:t>
      </w:r>
    </w:p>
    <w:p w:rsidR="002852AD" w:rsidRPr="00A002CD" w:rsidRDefault="002852AD" w:rsidP="002852AD">
      <w:pPr>
        <w:autoSpaceDE w:val="0"/>
        <w:autoSpaceDN w:val="0"/>
        <w:adjustRightInd w:val="0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администрации городского </w:t>
      </w:r>
      <w:proofErr w:type="gramStart"/>
      <w:r>
        <w:rPr>
          <w:b w:val="0"/>
          <w:sz w:val="28"/>
          <w:szCs w:val="28"/>
        </w:rPr>
        <w:t>округа</w:t>
      </w:r>
      <w:proofErr w:type="gramEnd"/>
      <w:r>
        <w:rPr>
          <w:b w:val="0"/>
          <w:sz w:val="28"/>
          <w:szCs w:val="28"/>
        </w:rPr>
        <w:t xml:space="preserve"> ЗАТО город Фокино</w:t>
      </w:r>
    </w:p>
    <w:p w:rsidR="00013DA4" w:rsidRDefault="00013DA4" w:rsidP="002852AD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 w:val="0"/>
          <w:sz w:val="28"/>
          <w:szCs w:val="28"/>
        </w:rPr>
      </w:pPr>
    </w:p>
    <w:p w:rsidR="002852AD" w:rsidRPr="002852AD" w:rsidRDefault="00013DA4" w:rsidP="00013DA4">
      <w:pPr>
        <w:widowControl w:val="0"/>
        <w:autoSpaceDE w:val="0"/>
        <w:autoSpaceDN w:val="0"/>
        <w:adjustRightInd w:val="0"/>
        <w:spacing w:line="360" w:lineRule="auto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C4F60">
        <w:rPr>
          <w:b w:val="0"/>
          <w:sz w:val="28"/>
          <w:szCs w:val="28"/>
        </w:rPr>
        <w:t>Статья</w:t>
      </w:r>
      <w:proofErr w:type="gramStart"/>
      <w:r w:rsidR="002852AD" w:rsidRPr="002852AD">
        <w:rPr>
          <w:b w:val="0"/>
          <w:sz w:val="28"/>
          <w:szCs w:val="28"/>
        </w:rPr>
        <w:t>1</w:t>
      </w:r>
      <w:proofErr w:type="gramEnd"/>
      <w:r w:rsidR="002852AD" w:rsidRPr="002852AD">
        <w:rPr>
          <w:b w:val="0"/>
          <w:sz w:val="28"/>
          <w:szCs w:val="28"/>
        </w:rPr>
        <w:t>. Общие положения</w:t>
      </w:r>
    </w:p>
    <w:p w:rsidR="00050E70" w:rsidRDefault="00013DA4" w:rsidP="002852A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852AD" w:rsidRPr="002852AD">
        <w:rPr>
          <w:b w:val="0"/>
          <w:sz w:val="28"/>
          <w:szCs w:val="28"/>
        </w:rPr>
        <w:t xml:space="preserve">1. Администрация городского </w:t>
      </w:r>
      <w:proofErr w:type="gramStart"/>
      <w:r w:rsidR="002852AD" w:rsidRPr="002852AD">
        <w:rPr>
          <w:b w:val="0"/>
          <w:sz w:val="28"/>
          <w:szCs w:val="28"/>
        </w:rPr>
        <w:t>округа</w:t>
      </w:r>
      <w:proofErr w:type="gramEnd"/>
      <w:r w:rsidR="002852AD" w:rsidRPr="002852AD">
        <w:rPr>
          <w:b w:val="0"/>
          <w:sz w:val="28"/>
          <w:szCs w:val="28"/>
        </w:rPr>
        <w:t xml:space="preserve"> </w:t>
      </w:r>
      <w:r w:rsidR="002852AD">
        <w:rPr>
          <w:b w:val="0"/>
          <w:sz w:val="28"/>
          <w:szCs w:val="28"/>
        </w:rPr>
        <w:t>ЗАТО город Фокино</w:t>
      </w:r>
      <w:r w:rsidR="002852AD" w:rsidRPr="002852AD">
        <w:rPr>
          <w:b w:val="0"/>
          <w:sz w:val="28"/>
          <w:szCs w:val="28"/>
        </w:rPr>
        <w:t xml:space="preserve"> (далее – Администрация)</w:t>
      </w:r>
      <w:r>
        <w:rPr>
          <w:b w:val="0"/>
          <w:sz w:val="28"/>
          <w:szCs w:val="28"/>
        </w:rPr>
        <w:t>,</w:t>
      </w:r>
      <w:r w:rsidR="002852AD" w:rsidRPr="002852AD">
        <w:rPr>
          <w:b w:val="0"/>
          <w:sz w:val="28"/>
          <w:szCs w:val="28"/>
        </w:rPr>
        <w:t xml:space="preserve"> в соответствии с Уставом городского округа </w:t>
      </w:r>
      <w:r w:rsidR="002852AD">
        <w:rPr>
          <w:b w:val="0"/>
          <w:sz w:val="28"/>
          <w:szCs w:val="28"/>
        </w:rPr>
        <w:t>ЗАТО город Фокино</w:t>
      </w:r>
      <w:r>
        <w:rPr>
          <w:b w:val="0"/>
          <w:sz w:val="28"/>
          <w:szCs w:val="28"/>
        </w:rPr>
        <w:t>,</w:t>
      </w:r>
      <w:r w:rsidR="002852AD" w:rsidRPr="002852AD">
        <w:rPr>
          <w:b w:val="0"/>
          <w:sz w:val="28"/>
          <w:szCs w:val="28"/>
        </w:rPr>
        <w:t xml:space="preserve"> является исполнительно-распорядительным органом местного самоуправления, </w:t>
      </w:r>
      <w:r w:rsidR="002852AD">
        <w:rPr>
          <w:b w:val="0"/>
          <w:sz w:val="28"/>
          <w:szCs w:val="28"/>
        </w:rPr>
        <w:t>наделенным  собственными полномочиями по решению вопросов местного значения</w:t>
      </w:r>
      <w:r w:rsidR="00050E70">
        <w:rPr>
          <w:b w:val="0"/>
          <w:sz w:val="28"/>
          <w:szCs w:val="28"/>
        </w:rPr>
        <w:t>.</w:t>
      </w:r>
    </w:p>
    <w:p w:rsidR="002852AD" w:rsidRPr="002852AD" w:rsidRDefault="00013DA4" w:rsidP="002852A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852AD" w:rsidRPr="002852AD">
        <w:rPr>
          <w:b w:val="0"/>
          <w:sz w:val="28"/>
          <w:szCs w:val="28"/>
        </w:rPr>
        <w:t>2.</w:t>
      </w:r>
      <w:r w:rsidR="002852AD">
        <w:rPr>
          <w:b w:val="0"/>
          <w:sz w:val="28"/>
          <w:szCs w:val="28"/>
        </w:rPr>
        <w:t xml:space="preserve"> </w:t>
      </w:r>
      <w:r w:rsidR="002852AD" w:rsidRPr="002852AD">
        <w:rPr>
          <w:b w:val="0"/>
          <w:sz w:val="28"/>
          <w:szCs w:val="28"/>
        </w:rPr>
        <w:t xml:space="preserve">Полное наименование </w:t>
      </w:r>
      <w:r w:rsidR="002852AD">
        <w:rPr>
          <w:b w:val="0"/>
          <w:sz w:val="28"/>
          <w:szCs w:val="28"/>
        </w:rPr>
        <w:t xml:space="preserve">Администрации </w:t>
      </w:r>
      <w:r w:rsidR="002852AD" w:rsidRPr="002852AD">
        <w:rPr>
          <w:b w:val="0"/>
          <w:sz w:val="28"/>
          <w:szCs w:val="28"/>
        </w:rPr>
        <w:t xml:space="preserve">– администрация городского </w:t>
      </w:r>
      <w:proofErr w:type="gramStart"/>
      <w:r w:rsidR="002852AD" w:rsidRPr="002852AD">
        <w:rPr>
          <w:b w:val="0"/>
          <w:sz w:val="28"/>
          <w:szCs w:val="28"/>
        </w:rPr>
        <w:t>округа</w:t>
      </w:r>
      <w:proofErr w:type="gramEnd"/>
      <w:r w:rsidR="002852AD" w:rsidRPr="002852AD">
        <w:rPr>
          <w:b w:val="0"/>
          <w:sz w:val="28"/>
          <w:szCs w:val="28"/>
        </w:rPr>
        <w:t xml:space="preserve"> </w:t>
      </w:r>
      <w:r w:rsidR="002852AD">
        <w:rPr>
          <w:b w:val="0"/>
          <w:sz w:val="28"/>
          <w:szCs w:val="28"/>
        </w:rPr>
        <w:t>ЗАТО город Фокино</w:t>
      </w:r>
      <w:r w:rsidR="002852AD" w:rsidRPr="002852AD">
        <w:rPr>
          <w:b w:val="0"/>
          <w:sz w:val="28"/>
          <w:szCs w:val="28"/>
        </w:rPr>
        <w:t>.</w:t>
      </w:r>
    </w:p>
    <w:p w:rsidR="002852AD" w:rsidRPr="002852AD" w:rsidRDefault="002852AD" w:rsidP="002852A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 w:rsidRPr="002852AD">
        <w:rPr>
          <w:b w:val="0"/>
          <w:sz w:val="28"/>
          <w:szCs w:val="28"/>
        </w:rPr>
        <w:t>Сокращенное наименование</w:t>
      </w:r>
      <w:r>
        <w:rPr>
          <w:b w:val="0"/>
          <w:sz w:val="28"/>
          <w:szCs w:val="28"/>
        </w:rPr>
        <w:t xml:space="preserve"> </w:t>
      </w:r>
      <w:r w:rsidRPr="002852AD">
        <w:rPr>
          <w:b w:val="0"/>
          <w:sz w:val="28"/>
          <w:szCs w:val="28"/>
        </w:rPr>
        <w:t xml:space="preserve"> – администрация </w:t>
      </w:r>
      <w:r>
        <w:rPr>
          <w:b w:val="0"/>
          <w:sz w:val="28"/>
          <w:szCs w:val="28"/>
        </w:rPr>
        <w:t>ЗАТО г</w:t>
      </w:r>
      <w:proofErr w:type="gramStart"/>
      <w:r>
        <w:rPr>
          <w:b w:val="0"/>
          <w:sz w:val="28"/>
          <w:szCs w:val="28"/>
        </w:rPr>
        <w:t>.Ф</w:t>
      </w:r>
      <w:proofErr w:type="gramEnd"/>
      <w:r>
        <w:rPr>
          <w:b w:val="0"/>
          <w:sz w:val="28"/>
          <w:szCs w:val="28"/>
        </w:rPr>
        <w:t>окино</w:t>
      </w:r>
      <w:r w:rsidRPr="002852AD">
        <w:rPr>
          <w:b w:val="0"/>
          <w:sz w:val="28"/>
          <w:szCs w:val="28"/>
        </w:rPr>
        <w:t>.</w:t>
      </w:r>
    </w:p>
    <w:p w:rsidR="002852AD" w:rsidRPr="002852AD" w:rsidRDefault="00013DA4" w:rsidP="002852A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852AD" w:rsidRPr="002852AD">
        <w:rPr>
          <w:b w:val="0"/>
          <w:sz w:val="28"/>
          <w:szCs w:val="28"/>
        </w:rPr>
        <w:t xml:space="preserve">3. Место нахождения и почтовый адрес </w:t>
      </w:r>
      <w:r w:rsidR="00050E70">
        <w:rPr>
          <w:b w:val="0"/>
          <w:sz w:val="28"/>
          <w:szCs w:val="28"/>
        </w:rPr>
        <w:t>Администрации</w:t>
      </w:r>
      <w:r w:rsidR="002852AD" w:rsidRPr="002852AD">
        <w:rPr>
          <w:b w:val="0"/>
          <w:sz w:val="28"/>
          <w:szCs w:val="28"/>
        </w:rPr>
        <w:t xml:space="preserve">: </w:t>
      </w:r>
      <w:r w:rsidR="00050E70">
        <w:rPr>
          <w:b w:val="0"/>
          <w:sz w:val="28"/>
          <w:szCs w:val="28"/>
        </w:rPr>
        <w:t>692880, Приморский край, г</w:t>
      </w:r>
      <w:proofErr w:type="gramStart"/>
      <w:r w:rsidR="00050E70">
        <w:rPr>
          <w:b w:val="0"/>
          <w:sz w:val="28"/>
          <w:szCs w:val="28"/>
        </w:rPr>
        <w:t>.Ф</w:t>
      </w:r>
      <w:proofErr w:type="gramEnd"/>
      <w:r w:rsidR="00050E70">
        <w:rPr>
          <w:b w:val="0"/>
          <w:sz w:val="28"/>
          <w:szCs w:val="28"/>
        </w:rPr>
        <w:t>окино, ул. Постникова, д.9</w:t>
      </w:r>
      <w:r w:rsidR="002852AD" w:rsidRPr="002852AD">
        <w:rPr>
          <w:b w:val="0"/>
          <w:sz w:val="28"/>
          <w:szCs w:val="28"/>
        </w:rPr>
        <w:t>.</w:t>
      </w:r>
    </w:p>
    <w:p w:rsidR="00050E70" w:rsidRDefault="00013DA4" w:rsidP="00050E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852AD" w:rsidRPr="002852AD">
        <w:rPr>
          <w:b w:val="0"/>
          <w:sz w:val="28"/>
          <w:szCs w:val="28"/>
        </w:rPr>
        <w:t xml:space="preserve">4. Администрация </w:t>
      </w:r>
      <w:r w:rsidR="00E97D49">
        <w:rPr>
          <w:b w:val="0"/>
          <w:sz w:val="28"/>
          <w:szCs w:val="28"/>
        </w:rPr>
        <w:t>наделена</w:t>
      </w:r>
      <w:r w:rsidR="00050E70">
        <w:rPr>
          <w:b w:val="0"/>
          <w:sz w:val="28"/>
          <w:szCs w:val="28"/>
        </w:rPr>
        <w:t xml:space="preserve"> правами юридического лица и по организационно-правовой форме является муниципальным казенным учреждением.</w:t>
      </w:r>
    </w:p>
    <w:p w:rsidR="00050E70" w:rsidRDefault="00013DA4" w:rsidP="00050E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50E70">
        <w:rPr>
          <w:b w:val="0"/>
          <w:sz w:val="28"/>
          <w:szCs w:val="28"/>
        </w:rPr>
        <w:t xml:space="preserve">5. Структура Администрации утверждается Думой городского </w:t>
      </w:r>
      <w:proofErr w:type="gramStart"/>
      <w:r w:rsidR="00050E70">
        <w:rPr>
          <w:b w:val="0"/>
          <w:sz w:val="28"/>
          <w:szCs w:val="28"/>
        </w:rPr>
        <w:t>округа</w:t>
      </w:r>
      <w:proofErr w:type="gramEnd"/>
      <w:r w:rsidR="00050E70">
        <w:rPr>
          <w:b w:val="0"/>
          <w:sz w:val="28"/>
          <w:szCs w:val="28"/>
        </w:rPr>
        <w:t xml:space="preserve"> ЗАТО город Фокино</w:t>
      </w:r>
      <w:r>
        <w:rPr>
          <w:b w:val="0"/>
          <w:sz w:val="28"/>
          <w:szCs w:val="28"/>
        </w:rPr>
        <w:t xml:space="preserve"> (далее – Дума городского округа)</w:t>
      </w:r>
      <w:r w:rsidR="00050E70">
        <w:rPr>
          <w:b w:val="0"/>
          <w:sz w:val="28"/>
          <w:szCs w:val="28"/>
        </w:rPr>
        <w:t>. В структуру могут входить отраслевые (функциональны</w:t>
      </w:r>
      <w:r w:rsidR="00773B0F">
        <w:rPr>
          <w:b w:val="0"/>
          <w:sz w:val="28"/>
          <w:szCs w:val="28"/>
        </w:rPr>
        <w:t>е</w:t>
      </w:r>
      <w:r w:rsidR="00050E70">
        <w:rPr>
          <w:b w:val="0"/>
          <w:sz w:val="28"/>
          <w:szCs w:val="28"/>
        </w:rPr>
        <w:t>) и территориальные органы Администрации.</w:t>
      </w:r>
    </w:p>
    <w:p w:rsidR="00FF3896" w:rsidRPr="00A15451" w:rsidRDefault="00FF3896" w:rsidP="00FF3896">
      <w:pPr>
        <w:tabs>
          <w:tab w:val="left" w:pos="72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6</w:t>
      </w:r>
      <w:r w:rsidRPr="00FF3896"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Администрация</w:t>
      </w:r>
      <w:r w:rsidRPr="00FF3896">
        <w:rPr>
          <w:b w:val="0"/>
          <w:sz w:val="28"/>
          <w:szCs w:val="28"/>
        </w:rPr>
        <w:t xml:space="preserve"> осуществляет свою деятельность в соответствии с Конституцией Р</w:t>
      </w:r>
      <w:r>
        <w:rPr>
          <w:b w:val="0"/>
          <w:sz w:val="28"/>
          <w:szCs w:val="28"/>
        </w:rPr>
        <w:t xml:space="preserve">оссийской </w:t>
      </w:r>
      <w:r w:rsidRPr="00FF3896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</w:t>
      </w:r>
      <w:r w:rsidRPr="00FF3896">
        <w:rPr>
          <w:b w:val="0"/>
          <w:sz w:val="28"/>
          <w:szCs w:val="28"/>
        </w:rPr>
        <w:t>, Гражданским кодексом Р</w:t>
      </w:r>
      <w:r>
        <w:rPr>
          <w:b w:val="0"/>
          <w:sz w:val="28"/>
          <w:szCs w:val="28"/>
        </w:rPr>
        <w:t xml:space="preserve">оссийской </w:t>
      </w:r>
      <w:r w:rsidRPr="00FF3896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</w:t>
      </w:r>
      <w:r w:rsidRPr="00FF3896">
        <w:rPr>
          <w:b w:val="0"/>
          <w:sz w:val="28"/>
          <w:szCs w:val="28"/>
        </w:rPr>
        <w:t>, Федерал</w:t>
      </w:r>
      <w:r>
        <w:rPr>
          <w:b w:val="0"/>
          <w:sz w:val="28"/>
          <w:szCs w:val="28"/>
        </w:rPr>
        <w:t xml:space="preserve">ьными законами   от  06.10.2003  </w:t>
      </w:r>
      <w:r w:rsidRPr="00FF3896">
        <w:rPr>
          <w:b w:val="0"/>
          <w:sz w:val="28"/>
          <w:szCs w:val="28"/>
        </w:rPr>
        <w:t xml:space="preserve">№131-ФЗ «Об общих принципах организации местного самоуправления в Российской   Федерации», </w:t>
      </w:r>
      <w:r>
        <w:rPr>
          <w:b w:val="0"/>
          <w:sz w:val="28"/>
          <w:szCs w:val="28"/>
        </w:rPr>
        <w:t>о</w:t>
      </w:r>
      <w:r w:rsidRPr="00FF3896">
        <w:rPr>
          <w:b w:val="0"/>
          <w:sz w:val="28"/>
          <w:szCs w:val="28"/>
        </w:rPr>
        <w:t xml:space="preserve">т 12.01.1996 №7-ФЗ «О некоммерческих организациях», </w:t>
      </w:r>
      <w:r>
        <w:rPr>
          <w:b w:val="0"/>
          <w:sz w:val="28"/>
          <w:szCs w:val="28"/>
        </w:rPr>
        <w:t xml:space="preserve">Законом Российской Федерации от 14.07.1992 №3297-1 «О закрытом </w:t>
      </w:r>
      <w:r>
        <w:rPr>
          <w:b w:val="0"/>
          <w:sz w:val="28"/>
          <w:szCs w:val="28"/>
        </w:rPr>
        <w:lastRenderedPageBreak/>
        <w:t xml:space="preserve">административно-территориальном образовании», </w:t>
      </w:r>
      <w:r w:rsidRPr="00FF3896">
        <w:rPr>
          <w:b w:val="0"/>
          <w:sz w:val="28"/>
          <w:szCs w:val="28"/>
        </w:rPr>
        <w:t>другими законодательными актами Российской Федерации</w:t>
      </w:r>
      <w:r w:rsidR="00E97D49">
        <w:rPr>
          <w:b w:val="0"/>
          <w:sz w:val="28"/>
          <w:szCs w:val="28"/>
        </w:rPr>
        <w:t>, законами Приморского края</w:t>
      </w:r>
      <w:r w:rsidRPr="00FF3896">
        <w:rPr>
          <w:b w:val="0"/>
          <w:sz w:val="28"/>
          <w:szCs w:val="28"/>
        </w:rPr>
        <w:t xml:space="preserve">, муниципальными </w:t>
      </w:r>
      <w:r>
        <w:rPr>
          <w:b w:val="0"/>
          <w:sz w:val="28"/>
          <w:szCs w:val="28"/>
        </w:rPr>
        <w:t xml:space="preserve">нормативными </w:t>
      </w:r>
      <w:r w:rsidRPr="00FF3896">
        <w:rPr>
          <w:b w:val="0"/>
          <w:sz w:val="28"/>
          <w:szCs w:val="28"/>
        </w:rPr>
        <w:t xml:space="preserve">правовыми актами и </w:t>
      </w:r>
      <w:r w:rsidRPr="00A15451">
        <w:rPr>
          <w:b w:val="0"/>
          <w:sz w:val="28"/>
          <w:szCs w:val="28"/>
        </w:rPr>
        <w:t>настоящим Положением.</w:t>
      </w:r>
      <w:proofErr w:type="gramEnd"/>
    </w:p>
    <w:p w:rsidR="00A15451" w:rsidRPr="00A15451" w:rsidRDefault="00013DA4" w:rsidP="00A1545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F3896" w:rsidRPr="00A15451">
        <w:rPr>
          <w:b w:val="0"/>
          <w:sz w:val="28"/>
          <w:szCs w:val="28"/>
        </w:rPr>
        <w:t>7</w:t>
      </w:r>
      <w:r w:rsidR="00050E70" w:rsidRPr="00A15451">
        <w:rPr>
          <w:b w:val="0"/>
          <w:sz w:val="28"/>
          <w:szCs w:val="28"/>
        </w:rPr>
        <w:t>.</w:t>
      </w:r>
      <w:r w:rsidR="00A15451" w:rsidRPr="00A15451">
        <w:rPr>
          <w:b w:val="0"/>
          <w:sz w:val="28"/>
          <w:szCs w:val="28"/>
        </w:rPr>
        <w:t xml:space="preserve"> Администрация имеет обособленное имущество на праве оперативного управления, самостоятельный баланс, гербовую печать со своим наименованием, счета, открытые в соответствии с действующим законодательством</w:t>
      </w:r>
      <w:r w:rsidR="00A15451">
        <w:rPr>
          <w:b w:val="0"/>
          <w:sz w:val="28"/>
          <w:szCs w:val="28"/>
        </w:rPr>
        <w:t xml:space="preserve"> Российской Федерации</w:t>
      </w:r>
      <w:r w:rsidR="00A15451" w:rsidRPr="00A15451">
        <w:rPr>
          <w:b w:val="0"/>
          <w:sz w:val="28"/>
          <w:szCs w:val="28"/>
        </w:rPr>
        <w:t>, бланки, штампы и другие реквизиты.</w:t>
      </w:r>
    </w:p>
    <w:p w:rsidR="002852AD" w:rsidRPr="002852AD" w:rsidRDefault="00FC5F68" w:rsidP="002852A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15451">
        <w:rPr>
          <w:b w:val="0"/>
          <w:sz w:val="28"/>
          <w:szCs w:val="28"/>
        </w:rPr>
        <w:t xml:space="preserve">8. </w:t>
      </w:r>
      <w:r w:rsidR="002852AD" w:rsidRPr="002852AD">
        <w:rPr>
          <w:b w:val="0"/>
          <w:sz w:val="28"/>
          <w:szCs w:val="28"/>
        </w:rPr>
        <w:t>Администрация</w:t>
      </w:r>
      <w:r w:rsidR="00773B0F">
        <w:rPr>
          <w:b w:val="0"/>
          <w:sz w:val="28"/>
          <w:szCs w:val="28"/>
        </w:rPr>
        <w:t>,</w:t>
      </w:r>
      <w:r w:rsidR="002852AD" w:rsidRPr="002852AD">
        <w:rPr>
          <w:b w:val="0"/>
          <w:sz w:val="28"/>
          <w:szCs w:val="28"/>
        </w:rPr>
        <w:t xml:space="preserve"> как юридическое лицо</w:t>
      </w:r>
      <w:r w:rsidR="00773B0F">
        <w:rPr>
          <w:b w:val="0"/>
          <w:sz w:val="28"/>
          <w:szCs w:val="28"/>
        </w:rPr>
        <w:t>,</w:t>
      </w:r>
      <w:r w:rsidR="002852AD" w:rsidRPr="002852AD">
        <w:rPr>
          <w:b w:val="0"/>
          <w:sz w:val="28"/>
          <w:szCs w:val="28"/>
        </w:rPr>
        <w:t xml:space="preserve"> действует в соответствии с Гражданским кодексом Российской Федерации применительно к казенным учреждениям</w:t>
      </w:r>
      <w:r w:rsidR="00A15451">
        <w:rPr>
          <w:b w:val="0"/>
          <w:sz w:val="28"/>
          <w:szCs w:val="28"/>
        </w:rPr>
        <w:t xml:space="preserve"> с особенностями, предусмотренными </w:t>
      </w:r>
      <w:r w:rsidR="00A15451" w:rsidRPr="002852AD">
        <w:rPr>
          <w:b w:val="0"/>
          <w:sz w:val="28"/>
          <w:szCs w:val="28"/>
        </w:rPr>
        <w:t>Федеральн</w:t>
      </w:r>
      <w:r w:rsidR="00A15451">
        <w:rPr>
          <w:b w:val="0"/>
          <w:sz w:val="28"/>
          <w:szCs w:val="28"/>
        </w:rPr>
        <w:t>ым</w:t>
      </w:r>
      <w:r w:rsidR="00A15451" w:rsidRPr="002852AD">
        <w:rPr>
          <w:b w:val="0"/>
          <w:sz w:val="28"/>
          <w:szCs w:val="28"/>
        </w:rPr>
        <w:t xml:space="preserve"> закон</w:t>
      </w:r>
      <w:r w:rsidR="00A15451">
        <w:rPr>
          <w:b w:val="0"/>
          <w:sz w:val="28"/>
          <w:szCs w:val="28"/>
        </w:rPr>
        <w:t>ом</w:t>
      </w:r>
      <w:r w:rsidR="00013DA4">
        <w:rPr>
          <w:b w:val="0"/>
          <w:sz w:val="28"/>
          <w:szCs w:val="28"/>
        </w:rPr>
        <w:t xml:space="preserve"> от 06.10.2003 №</w:t>
      </w:r>
      <w:r w:rsidR="00A15451" w:rsidRPr="002852AD">
        <w:rPr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A15451">
        <w:rPr>
          <w:b w:val="0"/>
          <w:sz w:val="28"/>
          <w:szCs w:val="28"/>
        </w:rPr>
        <w:t xml:space="preserve"> и Законом Российской Федерации от 14.07.1992 №3297-1 «О закрытом административно-территориальном образовании»</w:t>
      </w:r>
      <w:r w:rsidR="002852AD" w:rsidRPr="002852AD">
        <w:rPr>
          <w:b w:val="0"/>
          <w:sz w:val="28"/>
          <w:szCs w:val="28"/>
        </w:rPr>
        <w:t>.</w:t>
      </w:r>
    </w:p>
    <w:p w:rsidR="002852AD" w:rsidRPr="002852AD" w:rsidRDefault="00FC5F68" w:rsidP="002852A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451">
        <w:rPr>
          <w:rFonts w:ascii="Times New Roman" w:hAnsi="Times New Roman" w:cs="Times New Roman"/>
          <w:sz w:val="28"/>
          <w:szCs w:val="28"/>
        </w:rPr>
        <w:t xml:space="preserve">9. </w:t>
      </w:r>
      <w:r w:rsidR="002852AD" w:rsidRPr="002852AD">
        <w:rPr>
          <w:rFonts w:ascii="Times New Roman" w:hAnsi="Times New Roman" w:cs="Times New Roman"/>
          <w:sz w:val="28"/>
          <w:szCs w:val="28"/>
        </w:rPr>
        <w:t xml:space="preserve">Администрация участвует в гражданских правоотношениях от имени муниципального образования </w:t>
      </w:r>
      <w:r w:rsidR="00A15451">
        <w:rPr>
          <w:rFonts w:ascii="Times New Roman" w:hAnsi="Times New Roman" w:cs="Times New Roman"/>
          <w:sz w:val="28"/>
          <w:szCs w:val="28"/>
        </w:rPr>
        <w:t xml:space="preserve">- </w:t>
      </w:r>
      <w:r w:rsidR="002852AD" w:rsidRPr="002852AD">
        <w:rPr>
          <w:rFonts w:ascii="Times New Roman" w:hAnsi="Times New Roman" w:cs="Times New Roman"/>
          <w:sz w:val="28"/>
          <w:szCs w:val="28"/>
        </w:rPr>
        <w:t>городско</w:t>
      </w:r>
      <w:r w:rsidR="00A15451">
        <w:rPr>
          <w:rFonts w:ascii="Times New Roman" w:hAnsi="Times New Roman" w:cs="Times New Roman"/>
          <w:sz w:val="28"/>
          <w:szCs w:val="28"/>
        </w:rPr>
        <w:t>го</w:t>
      </w:r>
      <w:r w:rsidR="002852AD" w:rsidRPr="00285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2AD" w:rsidRPr="002852AD">
        <w:rPr>
          <w:rFonts w:ascii="Times New Roman" w:hAnsi="Times New Roman" w:cs="Times New Roman"/>
          <w:sz w:val="28"/>
          <w:szCs w:val="28"/>
        </w:rPr>
        <w:t>округ</w:t>
      </w:r>
      <w:r w:rsidR="00A154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15451">
        <w:rPr>
          <w:rFonts w:ascii="Times New Roman" w:hAnsi="Times New Roman" w:cs="Times New Roman"/>
          <w:sz w:val="28"/>
          <w:szCs w:val="28"/>
        </w:rPr>
        <w:t xml:space="preserve"> ЗАТО город Фокино</w:t>
      </w:r>
      <w:r w:rsidR="002852AD" w:rsidRPr="002852AD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определенными </w:t>
      </w:r>
      <w:hyperlink r:id="rId12" w:history="1">
        <w:r w:rsidR="002852AD" w:rsidRPr="002852A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852AD" w:rsidRPr="002852A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15451">
        <w:rPr>
          <w:rFonts w:ascii="Times New Roman" w:hAnsi="Times New Roman" w:cs="Times New Roman"/>
          <w:sz w:val="28"/>
          <w:szCs w:val="28"/>
        </w:rPr>
        <w:t>ЗАТО город Фокино</w:t>
      </w:r>
      <w:r w:rsidR="002852AD" w:rsidRPr="002852AD">
        <w:rPr>
          <w:rFonts w:ascii="Times New Roman" w:hAnsi="Times New Roman" w:cs="Times New Roman"/>
          <w:sz w:val="28"/>
          <w:szCs w:val="28"/>
        </w:rPr>
        <w:t>.</w:t>
      </w:r>
    </w:p>
    <w:p w:rsidR="002852AD" w:rsidRDefault="00FC5F68" w:rsidP="002852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755EE">
        <w:rPr>
          <w:b w:val="0"/>
          <w:sz w:val="28"/>
          <w:szCs w:val="28"/>
        </w:rPr>
        <w:t>10</w:t>
      </w:r>
      <w:r w:rsidR="002852AD" w:rsidRPr="002852AD">
        <w:rPr>
          <w:b w:val="0"/>
          <w:sz w:val="28"/>
          <w:szCs w:val="28"/>
        </w:rPr>
        <w:t xml:space="preserve">. Администрация осуществляет свою деятельность во взаимодействии с </w:t>
      </w:r>
      <w:r w:rsidR="00F755EE">
        <w:rPr>
          <w:b w:val="0"/>
          <w:sz w:val="28"/>
          <w:szCs w:val="28"/>
        </w:rPr>
        <w:t xml:space="preserve">федеральными органами исполнительной власти,  в ведении которых находятся организации и (или) объекты,  по роду деятельности которых создано закрытое административно-территориальное образование, иными </w:t>
      </w:r>
      <w:r w:rsidR="002852AD" w:rsidRPr="002852AD">
        <w:rPr>
          <w:b w:val="0"/>
          <w:sz w:val="28"/>
          <w:szCs w:val="28"/>
        </w:rPr>
        <w:t xml:space="preserve">органами государственной власти Российской Федерации и </w:t>
      </w:r>
      <w:r w:rsidR="00F755EE">
        <w:rPr>
          <w:b w:val="0"/>
          <w:sz w:val="28"/>
          <w:szCs w:val="28"/>
        </w:rPr>
        <w:t>Приморского края</w:t>
      </w:r>
      <w:r w:rsidR="002852AD" w:rsidRPr="002852AD">
        <w:rPr>
          <w:b w:val="0"/>
          <w:sz w:val="28"/>
          <w:szCs w:val="28"/>
        </w:rPr>
        <w:t xml:space="preserve">, органами местного самоуправления городского </w:t>
      </w:r>
      <w:proofErr w:type="gramStart"/>
      <w:r w:rsidR="002852AD" w:rsidRPr="002852AD">
        <w:rPr>
          <w:b w:val="0"/>
          <w:sz w:val="28"/>
          <w:szCs w:val="28"/>
        </w:rPr>
        <w:t>округа</w:t>
      </w:r>
      <w:proofErr w:type="gramEnd"/>
      <w:r w:rsidR="00F755EE">
        <w:rPr>
          <w:b w:val="0"/>
          <w:sz w:val="28"/>
          <w:szCs w:val="28"/>
        </w:rPr>
        <w:t xml:space="preserve"> ЗАТО город Фокино</w:t>
      </w:r>
      <w:r w:rsidR="002852AD" w:rsidRPr="002852AD">
        <w:rPr>
          <w:b w:val="0"/>
          <w:sz w:val="28"/>
          <w:szCs w:val="28"/>
        </w:rPr>
        <w:t>.</w:t>
      </w:r>
    </w:p>
    <w:p w:rsidR="00013DA4" w:rsidRDefault="00FC5F68" w:rsidP="00013D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755EE">
        <w:rPr>
          <w:b w:val="0"/>
          <w:sz w:val="28"/>
          <w:szCs w:val="28"/>
        </w:rPr>
        <w:t>11</w:t>
      </w:r>
      <w:r w:rsidR="002852AD" w:rsidRPr="002852AD">
        <w:rPr>
          <w:b w:val="0"/>
          <w:sz w:val="28"/>
          <w:szCs w:val="28"/>
        </w:rPr>
        <w:t xml:space="preserve">. Финансирование </w:t>
      </w:r>
      <w:r w:rsidR="00F755EE">
        <w:rPr>
          <w:b w:val="0"/>
          <w:sz w:val="28"/>
          <w:szCs w:val="28"/>
        </w:rPr>
        <w:t>Администрации</w:t>
      </w:r>
      <w:r w:rsidR="002852AD" w:rsidRPr="002852AD">
        <w:rPr>
          <w:b w:val="0"/>
          <w:sz w:val="28"/>
          <w:szCs w:val="28"/>
        </w:rPr>
        <w:t xml:space="preserve"> осуществляется </w:t>
      </w:r>
      <w:r w:rsidR="00F755EE">
        <w:rPr>
          <w:b w:val="0"/>
          <w:sz w:val="28"/>
          <w:szCs w:val="28"/>
        </w:rPr>
        <w:t>в соответствии с бюджетом</w:t>
      </w:r>
      <w:r w:rsidR="002852AD" w:rsidRPr="002852AD">
        <w:rPr>
          <w:b w:val="0"/>
          <w:sz w:val="28"/>
          <w:szCs w:val="28"/>
        </w:rPr>
        <w:t xml:space="preserve"> городского </w:t>
      </w:r>
      <w:proofErr w:type="gramStart"/>
      <w:r w:rsidR="002852AD" w:rsidRPr="002852AD">
        <w:rPr>
          <w:b w:val="0"/>
          <w:sz w:val="28"/>
          <w:szCs w:val="28"/>
        </w:rPr>
        <w:t>округа</w:t>
      </w:r>
      <w:proofErr w:type="gramEnd"/>
      <w:r w:rsidR="002852AD" w:rsidRPr="002852AD">
        <w:rPr>
          <w:b w:val="0"/>
          <w:sz w:val="28"/>
          <w:szCs w:val="28"/>
        </w:rPr>
        <w:t xml:space="preserve"> </w:t>
      </w:r>
      <w:r w:rsidR="00F755EE">
        <w:rPr>
          <w:b w:val="0"/>
          <w:sz w:val="28"/>
          <w:szCs w:val="28"/>
        </w:rPr>
        <w:t>ЗАТО город Фокино</w:t>
      </w:r>
      <w:r w:rsidR="002852AD" w:rsidRPr="002852AD">
        <w:rPr>
          <w:b w:val="0"/>
          <w:sz w:val="28"/>
          <w:szCs w:val="28"/>
        </w:rPr>
        <w:t>.</w:t>
      </w:r>
    </w:p>
    <w:p w:rsidR="00DB6ED2" w:rsidRPr="00DB6ED2" w:rsidRDefault="00FC5F68" w:rsidP="00013D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DB6ED2" w:rsidRPr="00DB6ED2">
        <w:rPr>
          <w:b w:val="0"/>
          <w:sz w:val="28"/>
          <w:szCs w:val="28"/>
        </w:rPr>
        <w:t>1</w:t>
      </w:r>
      <w:r w:rsidR="00DB6ED2">
        <w:rPr>
          <w:b w:val="0"/>
          <w:sz w:val="28"/>
          <w:szCs w:val="28"/>
        </w:rPr>
        <w:t>2</w:t>
      </w:r>
      <w:r w:rsidR="00DB6ED2" w:rsidRPr="00DB6ED2">
        <w:rPr>
          <w:b w:val="0"/>
          <w:sz w:val="28"/>
          <w:szCs w:val="28"/>
        </w:rPr>
        <w:t>.</w:t>
      </w:r>
      <w:r w:rsidR="00DB6ED2" w:rsidRPr="00DB6ED2">
        <w:rPr>
          <w:b w:val="0"/>
          <w:sz w:val="28"/>
          <w:szCs w:val="28"/>
        </w:rPr>
        <w:tab/>
      </w:r>
      <w:r w:rsidR="00DB6ED2">
        <w:rPr>
          <w:b w:val="0"/>
          <w:sz w:val="28"/>
          <w:szCs w:val="28"/>
        </w:rPr>
        <w:t>Администрация</w:t>
      </w:r>
      <w:r w:rsidR="00DB6ED2" w:rsidRPr="00DB6ED2">
        <w:rPr>
          <w:b w:val="0"/>
          <w:sz w:val="28"/>
          <w:szCs w:val="28"/>
        </w:rPr>
        <w:t xml:space="preserve"> отвечает по своим обязательствам в пределах</w:t>
      </w:r>
      <w:r w:rsidR="00DB6ED2" w:rsidRPr="00DB6ED2">
        <w:rPr>
          <w:b w:val="0"/>
          <w:sz w:val="28"/>
          <w:szCs w:val="28"/>
        </w:rPr>
        <w:br/>
        <w:t>находящихся в его распоряжении денежных средств. Субсидиарную</w:t>
      </w:r>
      <w:r w:rsidR="00DB6ED2" w:rsidRPr="00DB6ED2">
        <w:rPr>
          <w:b w:val="0"/>
          <w:sz w:val="28"/>
          <w:szCs w:val="28"/>
        </w:rPr>
        <w:br/>
        <w:t xml:space="preserve">ответственность по обязательствам </w:t>
      </w:r>
      <w:r w:rsidR="00DB6ED2">
        <w:rPr>
          <w:b w:val="0"/>
          <w:sz w:val="28"/>
          <w:szCs w:val="28"/>
        </w:rPr>
        <w:t>Администрации</w:t>
      </w:r>
      <w:r w:rsidR="00DB6ED2" w:rsidRPr="00DB6ED2">
        <w:rPr>
          <w:b w:val="0"/>
          <w:sz w:val="28"/>
          <w:szCs w:val="28"/>
        </w:rPr>
        <w:t xml:space="preserve"> несет собственник</w:t>
      </w:r>
      <w:r w:rsidR="00DB6ED2" w:rsidRPr="00DB6ED2">
        <w:rPr>
          <w:b w:val="0"/>
          <w:sz w:val="28"/>
          <w:szCs w:val="28"/>
        </w:rPr>
        <w:br/>
        <w:t>закрепленного за ним имущества.</w:t>
      </w:r>
    </w:p>
    <w:p w:rsidR="002852AD" w:rsidRDefault="00FC5F68" w:rsidP="002852A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52AD" w:rsidRPr="002852AD">
        <w:rPr>
          <w:rFonts w:ascii="Times New Roman" w:hAnsi="Times New Roman" w:cs="Times New Roman"/>
          <w:sz w:val="28"/>
          <w:szCs w:val="28"/>
        </w:rPr>
        <w:t>1</w:t>
      </w:r>
      <w:r w:rsidR="00DB6ED2">
        <w:rPr>
          <w:rFonts w:ascii="Times New Roman" w:hAnsi="Times New Roman" w:cs="Times New Roman"/>
          <w:sz w:val="28"/>
          <w:szCs w:val="28"/>
        </w:rPr>
        <w:t>3</w:t>
      </w:r>
      <w:r w:rsidR="002852AD" w:rsidRPr="002852AD">
        <w:rPr>
          <w:rFonts w:ascii="Times New Roman" w:hAnsi="Times New Roman" w:cs="Times New Roman"/>
          <w:sz w:val="28"/>
          <w:szCs w:val="28"/>
        </w:rPr>
        <w:t>. Администрация имеет официальный сайт в сети Интернет, на котором размещаются (обнародуются) муниципальные</w:t>
      </w:r>
      <w:r w:rsidR="00F755EE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2852AD" w:rsidRPr="002852AD">
        <w:rPr>
          <w:rFonts w:ascii="Times New Roman" w:hAnsi="Times New Roman" w:cs="Times New Roman"/>
          <w:sz w:val="28"/>
          <w:szCs w:val="28"/>
        </w:rPr>
        <w:t xml:space="preserve"> правовые акты, а также информация о деятельности </w:t>
      </w:r>
      <w:r w:rsidR="00F755EE">
        <w:rPr>
          <w:rFonts w:ascii="Times New Roman" w:hAnsi="Times New Roman" w:cs="Times New Roman"/>
          <w:sz w:val="28"/>
          <w:szCs w:val="28"/>
        </w:rPr>
        <w:t>А</w:t>
      </w:r>
      <w:r w:rsidR="002852AD" w:rsidRPr="002852AD">
        <w:rPr>
          <w:rFonts w:ascii="Times New Roman" w:hAnsi="Times New Roman" w:cs="Times New Roman"/>
          <w:sz w:val="28"/>
          <w:szCs w:val="28"/>
        </w:rPr>
        <w:t xml:space="preserve">дминистрации и </w:t>
      </w:r>
      <w:r w:rsidR="00F755EE">
        <w:rPr>
          <w:rFonts w:ascii="Times New Roman" w:hAnsi="Times New Roman" w:cs="Times New Roman"/>
          <w:sz w:val="28"/>
          <w:szCs w:val="28"/>
        </w:rPr>
        <w:t xml:space="preserve">других органах местного самоуправления </w:t>
      </w:r>
      <w:r w:rsidR="002852AD" w:rsidRPr="002852AD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2852AD" w:rsidRPr="002852A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852AD" w:rsidRPr="002852AD">
        <w:rPr>
          <w:rFonts w:ascii="Times New Roman" w:hAnsi="Times New Roman" w:cs="Times New Roman"/>
          <w:sz w:val="28"/>
          <w:szCs w:val="28"/>
        </w:rPr>
        <w:t xml:space="preserve"> </w:t>
      </w:r>
      <w:r w:rsidR="00F755EE">
        <w:rPr>
          <w:rFonts w:ascii="Times New Roman" w:hAnsi="Times New Roman" w:cs="Times New Roman"/>
          <w:sz w:val="28"/>
          <w:szCs w:val="28"/>
        </w:rPr>
        <w:t>ЗАТО город Фокино</w:t>
      </w:r>
      <w:r w:rsidR="002852AD" w:rsidRPr="002852AD">
        <w:rPr>
          <w:rFonts w:ascii="Times New Roman" w:hAnsi="Times New Roman" w:cs="Times New Roman"/>
          <w:sz w:val="28"/>
          <w:szCs w:val="28"/>
        </w:rPr>
        <w:t>.</w:t>
      </w:r>
    </w:p>
    <w:p w:rsidR="00013DA4" w:rsidRPr="002852AD" w:rsidRDefault="00013DA4" w:rsidP="002852A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2AD" w:rsidRDefault="00013DA4" w:rsidP="00013DA4">
      <w:pPr>
        <w:widowControl w:val="0"/>
        <w:autoSpaceDE w:val="0"/>
        <w:autoSpaceDN w:val="0"/>
        <w:adjustRightInd w:val="0"/>
        <w:spacing w:line="360" w:lineRule="auto"/>
        <w:outlineLvl w:val="1"/>
        <w:rPr>
          <w:b w:val="0"/>
          <w:sz w:val="28"/>
          <w:szCs w:val="28"/>
        </w:rPr>
      </w:pPr>
      <w:bookmarkStart w:id="1" w:name="Par58"/>
      <w:bookmarkEnd w:id="1"/>
      <w:r>
        <w:rPr>
          <w:b w:val="0"/>
          <w:sz w:val="28"/>
          <w:szCs w:val="28"/>
        </w:rPr>
        <w:tab/>
      </w:r>
      <w:r w:rsidR="001C4F60">
        <w:rPr>
          <w:b w:val="0"/>
          <w:sz w:val="28"/>
          <w:szCs w:val="28"/>
        </w:rPr>
        <w:t xml:space="preserve">Статья </w:t>
      </w:r>
      <w:r w:rsidR="00C42F89">
        <w:rPr>
          <w:b w:val="0"/>
          <w:sz w:val="28"/>
          <w:szCs w:val="28"/>
        </w:rPr>
        <w:t>2</w:t>
      </w:r>
      <w:r w:rsidR="002852AD" w:rsidRPr="002852AD">
        <w:rPr>
          <w:b w:val="0"/>
          <w:sz w:val="28"/>
          <w:szCs w:val="28"/>
        </w:rPr>
        <w:t xml:space="preserve">. Основные </w:t>
      </w:r>
      <w:r w:rsidR="00DB6ED2">
        <w:rPr>
          <w:b w:val="0"/>
          <w:sz w:val="28"/>
          <w:szCs w:val="28"/>
        </w:rPr>
        <w:t xml:space="preserve">цели и </w:t>
      </w:r>
      <w:r w:rsidR="002852AD" w:rsidRPr="002852AD">
        <w:rPr>
          <w:b w:val="0"/>
          <w:sz w:val="28"/>
          <w:szCs w:val="28"/>
        </w:rPr>
        <w:t>задачи</w:t>
      </w:r>
    </w:p>
    <w:p w:rsidR="00DB6ED2" w:rsidRPr="00DB6ED2" w:rsidRDefault="00DB6ED2" w:rsidP="00DB6ED2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2" w:name="sub_41"/>
      <w:r w:rsidRPr="00DB6ED2">
        <w:rPr>
          <w:b w:val="0"/>
          <w:sz w:val="28"/>
          <w:szCs w:val="28"/>
        </w:rPr>
        <w:t xml:space="preserve">1. Целью деятельности </w:t>
      </w:r>
      <w:r>
        <w:rPr>
          <w:b w:val="0"/>
          <w:sz w:val="28"/>
          <w:szCs w:val="28"/>
        </w:rPr>
        <w:t xml:space="preserve"> Администрации </w:t>
      </w:r>
      <w:r w:rsidRPr="00DB6ED2">
        <w:rPr>
          <w:b w:val="0"/>
          <w:sz w:val="28"/>
          <w:szCs w:val="28"/>
        </w:rPr>
        <w:t xml:space="preserve">является создание необходимых условий для комплексного социально-экономического развития городского </w:t>
      </w:r>
      <w:proofErr w:type="gramStart"/>
      <w:r w:rsidRPr="00DB6ED2">
        <w:rPr>
          <w:b w:val="0"/>
          <w:sz w:val="28"/>
          <w:szCs w:val="28"/>
        </w:rPr>
        <w:t>округа</w:t>
      </w:r>
      <w:proofErr w:type="gramEnd"/>
      <w:r>
        <w:rPr>
          <w:b w:val="0"/>
          <w:sz w:val="28"/>
          <w:szCs w:val="28"/>
        </w:rPr>
        <w:t xml:space="preserve"> ЗАТО город Фокино</w:t>
      </w:r>
      <w:r w:rsidR="00E97D49">
        <w:rPr>
          <w:b w:val="0"/>
          <w:sz w:val="28"/>
          <w:szCs w:val="28"/>
        </w:rPr>
        <w:t xml:space="preserve"> (далее – городской округ)</w:t>
      </w:r>
      <w:r w:rsidRPr="00DB6ED2">
        <w:rPr>
          <w:b w:val="0"/>
          <w:sz w:val="28"/>
          <w:szCs w:val="28"/>
        </w:rPr>
        <w:t>, повышение уровня благосостояния его жителей.</w:t>
      </w:r>
    </w:p>
    <w:bookmarkEnd w:id="2"/>
    <w:p w:rsidR="00F950A4" w:rsidRDefault="00DB6ED2" w:rsidP="00DB6ED2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DB6ED2">
        <w:rPr>
          <w:b w:val="0"/>
          <w:sz w:val="28"/>
          <w:szCs w:val="28"/>
        </w:rPr>
        <w:t>2. Основн</w:t>
      </w:r>
      <w:r>
        <w:rPr>
          <w:b w:val="0"/>
          <w:sz w:val="28"/>
          <w:szCs w:val="28"/>
        </w:rPr>
        <w:t>ыми</w:t>
      </w:r>
      <w:r w:rsidRPr="00DB6ED2">
        <w:rPr>
          <w:b w:val="0"/>
          <w:sz w:val="28"/>
          <w:szCs w:val="28"/>
        </w:rPr>
        <w:t xml:space="preserve"> задач</w:t>
      </w:r>
      <w:r>
        <w:rPr>
          <w:b w:val="0"/>
          <w:sz w:val="28"/>
          <w:szCs w:val="28"/>
        </w:rPr>
        <w:t>ами</w:t>
      </w:r>
      <w:r w:rsidRPr="00DB6ED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</w:t>
      </w:r>
      <w:r w:rsidRPr="00DB6ED2">
        <w:rPr>
          <w:b w:val="0"/>
          <w:sz w:val="28"/>
          <w:szCs w:val="28"/>
        </w:rPr>
        <w:t xml:space="preserve"> явля</w:t>
      </w:r>
      <w:r w:rsidR="00F950A4">
        <w:rPr>
          <w:b w:val="0"/>
          <w:sz w:val="28"/>
          <w:szCs w:val="28"/>
        </w:rPr>
        <w:t>ю</w:t>
      </w:r>
      <w:r w:rsidRPr="00DB6ED2">
        <w:rPr>
          <w:b w:val="0"/>
          <w:sz w:val="28"/>
          <w:szCs w:val="28"/>
        </w:rPr>
        <w:t>тся</w:t>
      </w:r>
      <w:r w:rsidR="00F950A4">
        <w:rPr>
          <w:b w:val="0"/>
          <w:sz w:val="28"/>
          <w:szCs w:val="28"/>
        </w:rPr>
        <w:t>:</w:t>
      </w:r>
    </w:p>
    <w:p w:rsidR="00DB6ED2" w:rsidRPr="00DB6ED2" w:rsidRDefault="00013DA4" w:rsidP="00DB6ED2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 w:rsidR="00F950A4">
        <w:rPr>
          <w:b w:val="0"/>
          <w:sz w:val="28"/>
          <w:szCs w:val="28"/>
        </w:rPr>
        <w:t xml:space="preserve"> </w:t>
      </w:r>
      <w:r w:rsidR="00DB6ED2" w:rsidRPr="00DB6ED2">
        <w:rPr>
          <w:b w:val="0"/>
          <w:sz w:val="28"/>
          <w:szCs w:val="28"/>
        </w:rPr>
        <w:t xml:space="preserve"> </w:t>
      </w:r>
      <w:r w:rsidR="00C42F89">
        <w:rPr>
          <w:b w:val="0"/>
          <w:sz w:val="28"/>
          <w:szCs w:val="28"/>
        </w:rPr>
        <w:t>Обеспечение решения вопросов местного значения, о</w:t>
      </w:r>
      <w:r w:rsidR="00DB6ED2" w:rsidRPr="00DB6ED2">
        <w:rPr>
          <w:b w:val="0"/>
          <w:sz w:val="28"/>
          <w:szCs w:val="28"/>
        </w:rPr>
        <w:t xml:space="preserve">существление </w:t>
      </w:r>
      <w:r w:rsidR="00C42F89">
        <w:rPr>
          <w:b w:val="0"/>
          <w:sz w:val="28"/>
          <w:szCs w:val="28"/>
        </w:rPr>
        <w:t>о</w:t>
      </w:r>
      <w:r w:rsidR="00DB6ED2" w:rsidRPr="00DB6ED2">
        <w:rPr>
          <w:b w:val="0"/>
          <w:sz w:val="28"/>
          <w:szCs w:val="28"/>
        </w:rPr>
        <w:t>тдельных государственных полномочий, пер</w:t>
      </w:r>
      <w:r w:rsidR="00F950A4">
        <w:rPr>
          <w:b w:val="0"/>
          <w:sz w:val="28"/>
          <w:szCs w:val="28"/>
        </w:rPr>
        <w:t>еданных в установленном порядке.</w:t>
      </w:r>
    </w:p>
    <w:p w:rsidR="00DB6ED2" w:rsidRPr="00DB6ED2" w:rsidRDefault="00013DA4" w:rsidP="00DB6ED2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</w:t>
      </w:r>
      <w:r w:rsidR="00F950A4">
        <w:rPr>
          <w:b w:val="0"/>
          <w:sz w:val="28"/>
          <w:szCs w:val="28"/>
        </w:rPr>
        <w:t xml:space="preserve"> О</w:t>
      </w:r>
      <w:r w:rsidR="00DB6ED2" w:rsidRPr="00DB6ED2">
        <w:rPr>
          <w:b w:val="0"/>
          <w:sz w:val="28"/>
          <w:szCs w:val="28"/>
        </w:rPr>
        <w:t>рганизация эффективной исполнительно-распорядительной деятельности при реш</w:t>
      </w:r>
      <w:r w:rsidR="00F950A4">
        <w:rPr>
          <w:b w:val="0"/>
          <w:sz w:val="28"/>
          <w:szCs w:val="28"/>
        </w:rPr>
        <w:t>ении вопросов местного значения.</w:t>
      </w:r>
    </w:p>
    <w:p w:rsidR="00013DA4" w:rsidRDefault="00013DA4" w:rsidP="00013DA4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</w:t>
      </w:r>
      <w:r w:rsidR="00F950A4">
        <w:rPr>
          <w:b w:val="0"/>
          <w:sz w:val="28"/>
          <w:szCs w:val="28"/>
        </w:rPr>
        <w:t xml:space="preserve"> П</w:t>
      </w:r>
      <w:r w:rsidR="00DB6ED2" w:rsidRPr="00DB6ED2">
        <w:rPr>
          <w:b w:val="0"/>
          <w:sz w:val="28"/>
          <w:szCs w:val="28"/>
        </w:rPr>
        <w:t>риоритет интересов городского округа</w:t>
      </w:r>
      <w:r w:rsidR="00F950A4">
        <w:rPr>
          <w:b w:val="0"/>
          <w:sz w:val="28"/>
          <w:szCs w:val="28"/>
        </w:rPr>
        <w:t xml:space="preserve"> </w:t>
      </w:r>
      <w:r w:rsidR="00DB6ED2" w:rsidRPr="00DB6ED2">
        <w:rPr>
          <w:b w:val="0"/>
          <w:sz w:val="28"/>
          <w:szCs w:val="28"/>
        </w:rPr>
        <w:t>при осуществлении исполни</w:t>
      </w:r>
      <w:r w:rsidR="00F950A4">
        <w:rPr>
          <w:b w:val="0"/>
          <w:sz w:val="28"/>
          <w:szCs w:val="28"/>
        </w:rPr>
        <w:t>тельно-распорядительных функций.</w:t>
      </w:r>
    </w:p>
    <w:p w:rsidR="00C42F89" w:rsidRPr="00C42F89" w:rsidRDefault="00013DA4" w:rsidP="00013DA4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</w:t>
      </w:r>
      <w:r w:rsidR="00C42F89" w:rsidRPr="00C42F89">
        <w:rPr>
          <w:b w:val="0"/>
          <w:sz w:val="28"/>
          <w:szCs w:val="28"/>
        </w:rPr>
        <w:t>Иные задачи, предусмотренные действующим законодательством Р</w:t>
      </w:r>
      <w:r w:rsidR="00C42F89">
        <w:rPr>
          <w:b w:val="0"/>
          <w:sz w:val="28"/>
          <w:szCs w:val="28"/>
        </w:rPr>
        <w:t xml:space="preserve">оссийской </w:t>
      </w:r>
      <w:r w:rsidR="00C42F89" w:rsidRPr="00C42F89">
        <w:rPr>
          <w:b w:val="0"/>
          <w:sz w:val="28"/>
          <w:szCs w:val="28"/>
        </w:rPr>
        <w:t>Ф</w:t>
      </w:r>
      <w:r w:rsidR="00C42F89">
        <w:rPr>
          <w:b w:val="0"/>
          <w:sz w:val="28"/>
          <w:szCs w:val="28"/>
        </w:rPr>
        <w:t>едерации</w:t>
      </w:r>
      <w:r w:rsidR="00C42F89" w:rsidRPr="00C42F89">
        <w:rPr>
          <w:b w:val="0"/>
          <w:sz w:val="28"/>
          <w:szCs w:val="28"/>
        </w:rPr>
        <w:t>.</w:t>
      </w:r>
    </w:p>
    <w:p w:rsidR="002852AD" w:rsidRPr="002852AD" w:rsidRDefault="00013DA4" w:rsidP="00013DA4">
      <w:pPr>
        <w:widowControl w:val="0"/>
        <w:autoSpaceDE w:val="0"/>
        <w:autoSpaceDN w:val="0"/>
        <w:adjustRightInd w:val="0"/>
        <w:spacing w:line="360" w:lineRule="auto"/>
        <w:outlineLvl w:val="1"/>
        <w:rPr>
          <w:b w:val="0"/>
          <w:sz w:val="28"/>
          <w:szCs w:val="28"/>
        </w:rPr>
      </w:pPr>
      <w:bookmarkStart w:id="3" w:name="Par65"/>
      <w:bookmarkEnd w:id="3"/>
      <w:r>
        <w:rPr>
          <w:b w:val="0"/>
          <w:sz w:val="28"/>
          <w:szCs w:val="28"/>
        </w:rPr>
        <w:tab/>
      </w:r>
      <w:r w:rsidR="001C4F60">
        <w:rPr>
          <w:b w:val="0"/>
          <w:sz w:val="28"/>
          <w:szCs w:val="28"/>
        </w:rPr>
        <w:t xml:space="preserve">Статья </w:t>
      </w:r>
      <w:r w:rsidR="00C42F89">
        <w:rPr>
          <w:b w:val="0"/>
          <w:sz w:val="28"/>
          <w:szCs w:val="28"/>
        </w:rPr>
        <w:t>3</w:t>
      </w:r>
      <w:r w:rsidR="002852AD" w:rsidRPr="002852AD">
        <w:rPr>
          <w:b w:val="0"/>
          <w:sz w:val="28"/>
          <w:szCs w:val="28"/>
        </w:rPr>
        <w:t>. Основные полномочия и функции</w:t>
      </w:r>
    </w:p>
    <w:p w:rsidR="00F9361B" w:rsidRDefault="00013DA4" w:rsidP="002852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852AD" w:rsidRPr="002852AD">
        <w:rPr>
          <w:b w:val="0"/>
          <w:sz w:val="28"/>
          <w:szCs w:val="28"/>
        </w:rPr>
        <w:t xml:space="preserve">1. Организует в пределах своих полномочий исполнение федерального законодательства, законодательства </w:t>
      </w:r>
      <w:r w:rsidR="002775B5">
        <w:rPr>
          <w:b w:val="0"/>
          <w:sz w:val="28"/>
          <w:szCs w:val="28"/>
        </w:rPr>
        <w:t xml:space="preserve">Приморского края </w:t>
      </w:r>
      <w:r w:rsidR="002852AD" w:rsidRPr="002852AD">
        <w:rPr>
          <w:b w:val="0"/>
          <w:sz w:val="28"/>
          <w:szCs w:val="28"/>
        </w:rPr>
        <w:t>и муниципальных</w:t>
      </w:r>
      <w:r w:rsidR="002775B5">
        <w:rPr>
          <w:b w:val="0"/>
          <w:sz w:val="28"/>
          <w:szCs w:val="28"/>
        </w:rPr>
        <w:t xml:space="preserve"> нормативных</w:t>
      </w:r>
      <w:r w:rsidR="002852AD" w:rsidRPr="002852AD">
        <w:rPr>
          <w:b w:val="0"/>
          <w:sz w:val="28"/>
          <w:szCs w:val="28"/>
        </w:rPr>
        <w:t xml:space="preserve"> правовых актов городского округа</w:t>
      </w:r>
      <w:r w:rsidR="00E97D49">
        <w:rPr>
          <w:b w:val="0"/>
          <w:sz w:val="28"/>
          <w:szCs w:val="28"/>
        </w:rPr>
        <w:t>.</w:t>
      </w:r>
    </w:p>
    <w:p w:rsidR="002852AD" w:rsidRPr="002852AD" w:rsidRDefault="00013DA4" w:rsidP="002852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F9361B">
        <w:rPr>
          <w:b w:val="0"/>
          <w:sz w:val="28"/>
          <w:szCs w:val="28"/>
        </w:rPr>
        <w:t>2</w:t>
      </w:r>
      <w:r w:rsidR="002852AD" w:rsidRPr="002852AD">
        <w:rPr>
          <w:b w:val="0"/>
          <w:sz w:val="28"/>
          <w:szCs w:val="28"/>
        </w:rPr>
        <w:t>. Принимает и организует выполнение планов и программ комплексного социально-экономического развития, а также организует сбор статистических показателей, характеризующих состояние экономики и соц</w:t>
      </w:r>
      <w:r w:rsidR="004D481B">
        <w:rPr>
          <w:b w:val="0"/>
          <w:sz w:val="28"/>
          <w:szCs w:val="28"/>
        </w:rPr>
        <w:t>иальной сферы городского округа</w:t>
      </w:r>
      <w:r w:rsidR="002852AD" w:rsidRPr="002852AD">
        <w:rPr>
          <w:b w:val="0"/>
          <w:sz w:val="28"/>
          <w:szCs w:val="28"/>
        </w:rPr>
        <w:t>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2852AD" w:rsidRPr="002852AD" w:rsidRDefault="00013DA4" w:rsidP="002852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27DB5">
        <w:rPr>
          <w:b w:val="0"/>
          <w:sz w:val="28"/>
          <w:szCs w:val="28"/>
        </w:rPr>
        <w:t>3</w:t>
      </w:r>
      <w:r w:rsidR="002852AD" w:rsidRPr="002852AD">
        <w:rPr>
          <w:b w:val="0"/>
          <w:sz w:val="28"/>
          <w:szCs w:val="28"/>
        </w:rPr>
        <w:t>. Разрабатывает проект бюджета городского</w:t>
      </w:r>
      <w:r w:rsidR="004D481B">
        <w:rPr>
          <w:b w:val="0"/>
          <w:sz w:val="28"/>
          <w:szCs w:val="28"/>
        </w:rPr>
        <w:t xml:space="preserve"> округа</w:t>
      </w:r>
      <w:r w:rsidR="002852AD" w:rsidRPr="002852AD">
        <w:rPr>
          <w:b w:val="0"/>
          <w:sz w:val="28"/>
          <w:szCs w:val="28"/>
        </w:rPr>
        <w:t>, обеспечивает его исполнение и осуществляет подготовку отчета о его исполнении</w:t>
      </w:r>
      <w:r w:rsidR="00F9361B">
        <w:rPr>
          <w:b w:val="0"/>
          <w:sz w:val="28"/>
          <w:szCs w:val="28"/>
        </w:rPr>
        <w:t>.  П</w:t>
      </w:r>
      <w:r w:rsidR="002852AD" w:rsidRPr="002852AD">
        <w:rPr>
          <w:b w:val="0"/>
          <w:sz w:val="28"/>
          <w:szCs w:val="28"/>
        </w:rPr>
        <w:t xml:space="preserve">ри этом непосредственное формирование бюджета городского </w:t>
      </w:r>
      <w:r w:rsidR="00F9361B">
        <w:rPr>
          <w:b w:val="0"/>
          <w:sz w:val="28"/>
          <w:szCs w:val="28"/>
        </w:rPr>
        <w:t xml:space="preserve">округа </w:t>
      </w:r>
      <w:r w:rsidR="002852AD" w:rsidRPr="002852AD">
        <w:rPr>
          <w:b w:val="0"/>
          <w:sz w:val="28"/>
          <w:szCs w:val="28"/>
        </w:rPr>
        <w:t xml:space="preserve"> и организацию его исполнения осуществляет </w:t>
      </w:r>
      <w:r w:rsidR="00F9361B">
        <w:rPr>
          <w:b w:val="0"/>
          <w:sz w:val="28"/>
          <w:szCs w:val="28"/>
        </w:rPr>
        <w:t>Ф</w:t>
      </w:r>
      <w:r w:rsidR="002852AD" w:rsidRPr="002852AD">
        <w:rPr>
          <w:b w:val="0"/>
          <w:sz w:val="28"/>
          <w:szCs w:val="28"/>
        </w:rPr>
        <w:t xml:space="preserve">инансовое управление </w:t>
      </w:r>
      <w:r w:rsidR="00F9361B">
        <w:rPr>
          <w:b w:val="0"/>
          <w:sz w:val="28"/>
          <w:szCs w:val="28"/>
        </w:rPr>
        <w:t xml:space="preserve">городского </w:t>
      </w:r>
      <w:proofErr w:type="gramStart"/>
      <w:r w:rsidR="00F9361B">
        <w:rPr>
          <w:b w:val="0"/>
          <w:sz w:val="28"/>
          <w:szCs w:val="28"/>
        </w:rPr>
        <w:t>округа</w:t>
      </w:r>
      <w:proofErr w:type="gramEnd"/>
      <w:r w:rsidR="00F9361B">
        <w:rPr>
          <w:b w:val="0"/>
          <w:sz w:val="28"/>
          <w:szCs w:val="28"/>
        </w:rPr>
        <w:t xml:space="preserve"> ЗАТО город Фокино</w:t>
      </w:r>
      <w:r w:rsidR="002852AD" w:rsidRPr="002852AD">
        <w:rPr>
          <w:b w:val="0"/>
          <w:sz w:val="28"/>
          <w:szCs w:val="28"/>
        </w:rPr>
        <w:t>.</w:t>
      </w:r>
    </w:p>
    <w:p w:rsidR="002852AD" w:rsidRPr="002852AD" w:rsidRDefault="00013DA4" w:rsidP="002852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27DB5">
        <w:rPr>
          <w:b w:val="0"/>
          <w:sz w:val="28"/>
          <w:szCs w:val="28"/>
        </w:rPr>
        <w:t>4</w:t>
      </w:r>
      <w:r w:rsidR="002852AD" w:rsidRPr="002852AD">
        <w:rPr>
          <w:b w:val="0"/>
          <w:sz w:val="28"/>
          <w:szCs w:val="28"/>
        </w:rPr>
        <w:t>. Подготавливает предложения по установлению, изменению, отмене местных налогов и сборов, льгот по уплате налогов и сборов, зачисляемых в бюджет городского округа в соответствии с действующим законодательством.</w:t>
      </w:r>
    </w:p>
    <w:p w:rsidR="002852AD" w:rsidRDefault="00013DA4" w:rsidP="002852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27DB5">
        <w:rPr>
          <w:b w:val="0"/>
          <w:sz w:val="28"/>
          <w:szCs w:val="28"/>
        </w:rPr>
        <w:t>5</w:t>
      </w:r>
      <w:r w:rsidR="002852AD" w:rsidRPr="002852AD">
        <w:rPr>
          <w:b w:val="0"/>
          <w:sz w:val="28"/>
          <w:szCs w:val="28"/>
        </w:rPr>
        <w:t>. Формирует муниципальную собственность</w:t>
      </w:r>
      <w:r w:rsidR="00B27DB5">
        <w:rPr>
          <w:b w:val="0"/>
          <w:sz w:val="28"/>
          <w:szCs w:val="28"/>
        </w:rPr>
        <w:t xml:space="preserve"> городского округа</w:t>
      </w:r>
      <w:r w:rsidR="002852AD" w:rsidRPr="002852AD">
        <w:rPr>
          <w:b w:val="0"/>
          <w:sz w:val="28"/>
          <w:szCs w:val="28"/>
        </w:rPr>
        <w:t>, владеет, пользуется и распоряжается муниципальным имуществом.</w:t>
      </w:r>
      <w:r w:rsidR="00B27DB5">
        <w:rPr>
          <w:b w:val="0"/>
          <w:sz w:val="28"/>
          <w:szCs w:val="28"/>
        </w:rPr>
        <w:t xml:space="preserve"> </w:t>
      </w:r>
      <w:r w:rsidR="002852AD" w:rsidRPr="002852AD">
        <w:rPr>
          <w:b w:val="0"/>
          <w:sz w:val="28"/>
          <w:szCs w:val="28"/>
        </w:rPr>
        <w:t xml:space="preserve">При этом непосредственное формирование муниципальной собственности, владение, пользование и распоряжение муниципальным имуществом, ведение реестра муниципального имущества, а также учет имущества муниципальной казны и управление иным имуществом, переданным в управление, осуществляет </w:t>
      </w:r>
      <w:r w:rsidR="00B27DB5">
        <w:rPr>
          <w:b w:val="0"/>
          <w:sz w:val="28"/>
          <w:szCs w:val="28"/>
        </w:rPr>
        <w:t>У</w:t>
      </w:r>
      <w:r w:rsidR="002852AD" w:rsidRPr="002852AD">
        <w:rPr>
          <w:b w:val="0"/>
          <w:sz w:val="28"/>
          <w:szCs w:val="28"/>
        </w:rPr>
        <w:t xml:space="preserve">правление </w:t>
      </w:r>
      <w:r w:rsidR="00B27DB5">
        <w:rPr>
          <w:b w:val="0"/>
          <w:sz w:val="28"/>
          <w:szCs w:val="28"/>
        </w:rPr>
        <w:t xml:space="preserve">муниципальной собственности городского </w:t>
      </w:r>
      <w:proofErr w:type="gramStart"/>
      <w:r w:rsidR="00B27DB5">
        <w:rPr>
          <w:b w:val="0"/>
          <w:sz w:val="28"/>
          <w:szCs w:val="28"/>
        </w:rPr>
        <w:t>округа</w:t>
      </w:r>
      <w:proofErr w:type="gramEnd"/>
      <w:r w:rsidR="00B27DB5">
        <w:rPr>
          <w:b w:val="0"/>
          <w:sz w:val="28"/>
          <w:szCs w:val="28"/>
        </w:rPr>
        <w:t xml:space="preserve"> ЗАТО город Фокино</w:t>
      </w:r>
      <w:r w:rsidR="002852AD" w:rsidRPr="002852AD">
        <w:rPr>
          <w:b w:val="0"/>
          <w:sz w:val="28"/>
          <w:szCs w:val="28"/>
        </w:rPr>
        <w:t>.</w:t>
      </w:r>
    </w:p>
    <w:p w:rsidR="00537624" w:rsidRDefault="00292F1E" w:rsidP="00292F1E">
      <w:pPr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 w:rsidRPr="00292F1E">
        <w:rPr>
          <w:b w:val="0"/>
          <w:sz w:val="28"/>
          <w:szCs w:val="28"/>
        </w:rPr>
        <w:t xml:space="preserve"> </w:t>
      </w:r>
      <w:r w:rsidR="00537624" w:rsidRPr="00537624">
        <w:rPr>
          <w:b w:val="0"/>
          <w:sz w:val="28"/>
          <w:szCs w:val="28"/>
        </w:rPr>
        <w:t xml:space="preserve">6.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537624" w:rsidRPr="00537624">
          <w:rPr>
            <w:b w:val="0"/>
            <w:sz w:val="28"/>
            <w:szCs w:val="28"/>
          </w:rPr>
          <w:t>2003 г</w:t>
        </w:r>
      </w:smartTag>
      <w:r w:rsidR="00537624">
        <w:rPr>
          <w:b w:val="0"/>
          <w:sz w:val="28"/>
          <w:szCs w:val="28"/>
        </w:rPr>
        <w:t>. N 131-ФЗ</w:t>
      </w:r>
      <w:proofErr w:type="gramStart"/>
      <w:r w:rsidR="00537624" w:rsidRPr="00537624">
        <w:rPr>
          <w:b w:val="0"/>
          <w:sz w:val="28"/>
          <w:szCs w:val="28"/>
        </w:rPr>
        <w:t>"О</w:t>
      </w:r>
      <w:proofErr w:type="gramEnd"/>
      <w:r w:rsidR="00537624" w:rsidRPr="00537624">
        <w:rPr>
          <w:b w:val="0"/>
          <w:sz w:val="28"/>
          <w:szCs w:val="28"/>
        </w:rPr>
        <w:t xml:space="preserve">б общих принципах организации местного самоуправления в Российской Федерации", Уставом городского округа ЗАТО город Фокино наделяется полномочиями по решению </w:t>
      </w:r>
      <w:hyperlink w:anchor="sub_20110" w:history="1">
        <w:r w:rsidR="00537624" w:rsidRPr="00537624">
          <w:rPr>
            <w:rStyle w:val="af2"/>
            <w:b w:val="0"/>
            <w:color w:val="auto"/>
            <w:sz w:val="28"/>
            <w:szCs w:val="28"/>
            <w:u w:val="none"/>
          </w:rPr>
          <w:t>вопросов местного значения</w:t>
        </w:r>
      </w:hyperlink>
      <w:r w:rsidR="00537624" w:rsidRPr="00537624">
        <w:rPr>
          <w:b w:val="0"/>
          <w:sz w:val="28"/>
          <w:szCs w:val="28"/>
        </w:rPr>
        <w:t xml:space="preserve"> и полномочиями для осуществления отдельных государственных полномочий, </w:t>
      </w:r>
      <w:r w:rsidR="00537624" w:rsidRPr="00537624">
        <w:rPr>
          <w:b w:val="0"/>
          <w:sz w:val="28"/>
          <w:szCs w:val="28"/>
        </w:rPr>
        <w:lastRenderedPageBreak/>
        <w:t>переданных органам местного самоуправления федеральными законами и законами Приморского края.</w:t>
      </w:r>
    </w:p>
    <w:p w:rsidR="00DC130A" w:rsidRPr="00DC130A" w:rsidRDefault="00DC130A" w:rsidP="00DC130A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DC130A">
        <w:rPr>
          <w:b w:val="0"/>
          <w:sz w:val="28"/>
          <w:szCs w:val="28"/>
        </w:rPr>
        <w:t xml:space="preserve">7.  </w:t>
      </w:r>
      <w:bookmarkStart w:id="4" w:name="sub_422"/>
      <w:r>
        <w:rPr>
          <w:b w:val="0"/>
          <w:sz w:val="28"/>
          <w:szCs w:val="28"/>
        </w:rPr>
        <w:t>К</w:t>
      </w:r>
      <w:r w:rsidRPr="00DC130A">
        <w:rPr>
          <w:b w:val="0"/>
          <w:sz w:val="28"/>
          <w:szCs w:val="28"/>
        </w:rPr>
        <w:t>оординиру</w:t>
      </w:r>
      <w:r w:rsidR="0048547E">
        <w:rPr>
          <w:b w:val="0"/>
          <w:sz w:val="28"/>
          <w:szCs w:val="28"/>
        </w:rPr>
        <w:t>е</w:t>
      </w:r>
      <w:r w:rsidRPr="00DC130A">
        <w:rPr>
          <w:b w:val="0"/>
          <w:sz w:val="28"/>
          <w:szCs w:val="28"/>
        </w:rPr>
        <w:t>т деятельность организаций и (или) объектов, подразделений охраны, полиции, гражданской обороны и иных служб при угрозе возникновения чрезвыча</w:t>
      </w:r>
      <w:r w:rsidR="00C254C2">
        <w:rPr>
          <w:b w:val="0"/>
          <w:sz w:val="28"/>
          <w:szCs w:val="28"/>
        </w:rPr>
        <w:t>йных ситуаций.</w:t>
      </w:r>
    </w:p>
    <w:p w:rsidR="00DC130A" w:rsidRPr="00DC130A" w:rsidRDefault="00DC130A" w:rsidP="00DC130A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5" w:name="sub_4202"/>
      <w:bookmarkEnd w:id="4"/>
      <w:r>
        <w:rPr>
          <w:b w:val="0"/>
          <w:sz w:val="28"/>
          <w:szCs w:val="28"/>
        </w:rPr>
        <w:t xml:space="preserve">8. </w:t>
      </w:r>
      <w:r w:rsidR="00951AF2">
        <w:rPr>
          <w:b w:val="0"/>
          <w:sz w:val="28"/>
          <w:szCs w:val="28"/>
        </w:rPr>
        <w:t>Утверждает</w:t>
      </w:r>
      <w:r w:rsidRPr="00DC130A">
        <w:rPr>
          <w:b w:val="0"/>
          <w:sz w:val="28"/>
          <w:szCs w:val="28"/>
        </w:rPr>
        <w:t xml:space="preserve"> схемы оповещения и эвакуации населения в случаях аварий на территориях организаций и (или) на объектах либо при их угрозе. </w:t>
      </w:r>
      <w:r w:rsidR="00951AF2">
        <w:rPr>
          <w:b w:val="0"/>
          <w:sz w:val="28"/>
          <w:szCs w:val="28"/>
        </w:rPr>
        <w:t xml:space="preserve"> </w:t>
      </w:r>
      <w:proofErr w:type="gramStart"/>
      <w:r w:rsidRPr="00DC130A">
        <w:rPr>
          <w:b w:val="0"/>
          <w:sz w:val="28"/>
          <w:szCs w:val="28"/>
        </w:rPr>
        <w:t xml:space="preserve">В случае возникновения опасности для жизни и здоровья населения </w:t>
      </w:r>
      <w:r>
        <w:rPr>
          <w:b w:val="0"/>
          <w:sz w:val="28"/>
          <w:szCs w:val="28"/>
        </w:rPr>
        <w:t xml:space="preserve">городского округа </w:t>
      </w:r>
      <w:r w:rsidRPr="00DC130A">
        <w:rPr>
          <w:b w:val="0"/>
          <w:sz w:val="28"/>
          <w:szCs w:val="28"/>
        </w:rPr>
        <w:t xml:space="preserve"> в результате аварии на территории организации и (или) на объекте глава </w:t>
      </w:r>
      <w:r w:rsidR="0048547E">
        <w:rPr>
          <w:b w:val="0"/>
          <w:sz w:val="28"/>
          <w:szCs w:val="28"/>
        </w:rPr>
        <w:t>А</w:t>
      </w:r>
      <w:r w:rsidRPr="00DC130A">
        <w:rPr>
          <w:b w:val="0"/>
          <w:sz w:val="28"/>
          <w:szCs w:val="28"/>
        </w:rPr>
        <w:t>дминистрации</w:t>
      </w:r>
      <w:r w:rsidR="00C254C2">
        <w:rPr>
          <w:b w:val="0"/>
          <w:sz w:val="28"/>
          <w:szCs w:val="28"/>
        </w:rPr>
        <w:t>,</w:t>
      </w:r>
      <w:r w:rsidRPr="00DC130A">
        <w:rPr>
          <w:b w:val="0"/>
          <w:sz w:val="28"/>
          <w:szCs w:val="28"/>
        </w:rPr>
        <w:t xml:space="preserve"> совместно с руководителями организации и (или) объекта</w:t>
      </w:r>
      <w:r w:rsidR="00C254C2">
        <w:rPr>
          <w:b w:val="0"/>
          <w:sz w:val="28"/>
          <w:szCs w:val="28"/>
        </w:rPr>
        <w:t>,</w:t>
      </w:r>
      <w:r w:rsidRPr="00DC130A">
        <w:rPr>
          <w:b w:val="0"/>
          <w:sz w:val="28"/>
          <w:szCs w:val="28"/>
        </w:rPr>
        <w:t xml:space="preserve"> осуществляет меры по спасению и охране жизни и здоровья людей, защите их прав, сохранению материальных ценностей, а при необходимости до начала работы соответствующих органов, образуемых Правительством Российской Федерации, принимает</w:t>
      </w:r>
      <w:r w:rsidR="00C254C2">
        <w:rPr>
          <w:b w:val="0"/>
          <w:sz w:val="28"/>
          <w:szCs w:val="28"/>
        </w:rPr>
        <w:t xml:space="preserve"> решение</w:t>
      </w:r>
      <w:proofErr w:type="gramEnd"/>
      <w:r w:rsidR="00C254C2">
        <w:rPr>
          <w:b w:val="0"/>
          <w:sz w:val="28"/>
          <w:szCs w:val="28"/>
        </w:rPr>
        <w:t xml:space="preserve"> об эвакуации населения.</w:t>
      </w:r>
    </w:p>
    <w:p w:rsidR="00DC130A" w:rsidRPr="00DC130A" w:rsidRDefault="0048547E" w:rsidP="00DC130A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6" w:name="sub_4035"/>
      <w:bookmarkEnd w:id="5"/>
      <w:r>
        <w:rPr>
          <w:b w:val="0"/>
          <w:sz w:val="28"/>
          <w:szCs w:val="28"/>
        </w:rPr>
        <w:t>9. О</w:t>
      </w:r>
      <w:r w:rsidR="00DC130A" w:rsidRPr="00DC130A">
        <w:rPr>
          <w:b w:val="0"/>
          <w:sz w:val="28"/>
          <w:szCs w:val="28"/>
        </w:rPr>
        <w:t>существля</w:t>
      </w:r>
      <w:r>
        <w:rPr>
          <w:b w:val="0"/>
          <w:sz w:val="28"/>
          <w:szCs w:val="28"/>
        </w:rPr>
        <w:t>е</w:t>
      </w:r>
      <w:r w:rsidR="00DC130A" w:rsidRPr="00DC130A">
        <w:rPr>
          <w:b w:val="0"/>
          <w:sz w:val="28"/>
          <w:szCs w:val="28"/>
        </w:rPr>
        <w:t xml:space="preserve">т контроль за санитарно-эпидемиологическим, радиационным и экологическим состоянием территории </w:t>
      </w:r>
      <w:r>
        <w:rPr>
          <w:b w:val="0"/>
          <w:sz w:val="28"/>
          <w:szCs w:val="28"/>
        </w:rPr>
        <w:t>городского округа,</w:t>
      </w:r>
      <w:r w:rsidR="00DC130A" w:rsidRPr="00DC130A">
        <w:rPr>
          <w:b w:val="0"/>
          <w:sz w:val="28"/>
          <w:szCs w:val="28"/>
        </w:rPr>
        <w:t xml:space="preserve"> за исключением режимных территорий организаций и (или) объектов, находящихся в границах внутренних контролируемых и (или) запретных зон, которые подлежат ведению уполномоченных на то государственных контрольных и надзорных органов. </w:t>
      </w:r>
      <w:bookmarkStart w:id="7" w:name="sub_4038"/>
      <w:bookmarkEnd w:id="6"/>
    </w:p>
    <w:p w:rsidR="00DC130A" w:rsidRPr="00DC130A" w:rsidRDefault="0048547E" w:rsidP="00DC130A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8" w:name="sub_4039"/>
      <w:bookmarkEnd w:id="7"/>
      <w:r>
        <w:rPr>
          <w:b w:val="0"/>
          <w:sz w:val="28"/>
          <w:szCs w:val="28"/>
        </w:rPr>
        <w:t>10. В</w:t>
      </w:r>
      <w:r w:rsidR="00DC130A" w:rsidRPr="00DC130A">
        <w:rPr>
          <w:b w:val="0"/>
          <w:sz w:val="28"/>
          <w:szCs w:val="28"/>
        </w:rPr>
        <w:t>ед</w:t>
      </w:r>
      <w:r>
        <w:rPr>
          <w:b w:val="0"/>
          <w:sz w:val="28"/>
          <w:szCs w:val="28"/>
        </w:rPr>
        <w:t>ет</w:t>
      </w:r>
      <w:r w:rsidR="00DC130A" w:rsidRPr="00DC130A">
        <w:rPr>
          <w:b w:val="0"/>
          <w:sz w:val="28"/>
          <w:szCs w:val="28"/>
        </w:rPr>
        <w:t xml:space="preserve"> учет граждан, претендующих на получение социальной выплаты в соответствии с </w:t>
      </w:r>
      <w:hyperlink w:anchor="sub_702" w:history="1">
        <w:r w:rsidR="00DC130A" w:rsidRPr="0048547E">
          <w:rPr>
            <w:b w:val="0"/>
            <w:sz w:val="28"/>
            <w:szCs w:val="28"/>
          </w:rPr>
          <w:t>пунктом 2 статьи 7</w:t>
        </w:r>
      </w:hyperlink>
      <w:r w:rsidR="00DC130A" w:rsidRPr="00DC130A">
        <w:rPr>
          <w:b w:val="0"/>
          <w:sz w:val="28"/>
          <w:szCs w:val="28"/>
        </w:rPr>
        <w:t xml:space="preserve"> Закона</w:t>
      </w:r>
      <w:r>
        <w:rPr>
          <w:b w:val="0"/>
          <w:sz w:val="28"/>
          <w:szCs w:val="28"/>
        </w:rPr>
        <w:t xml:space="preserve"> Российской Федерации от 14.07.1992 №3297-1 «О закрытом административно-территориальном образовании»</w:t>
      </w:r>
      <w:r w:rsidR="00DC130A" w:rsidRPr="00DC130A">
        <w:rPr>
          <w:b w:val="0"/>
          <w:sz w:val="28"/>
          <w:szCs w:val="28"/>
        </w:rPr>
        <w:t>, и определя</w:t>
      </w:r>
      <w:r>
        <w:rPr>
          <w:b w:val="0"/>
          <w:sz w:val="28"/>
          <w:szCs w:val="28"/>
        </w:rPr>
        <w:t>е</w:t>
      </w:r>
      <w:r w:rsidR="00DC130A" w:rsidRPr="00DC130A">
        <w:rPr>
          <w:b w:val="0"/>
          <w:sz w:val="28"/>
          <w:szCs w:val="28"/>
        </w:rPr>
        <w:t>т размер указанной социальной выплаты;</w:t>
      </w:r>
    </w:p>
    <w:p w:rsidR="00DC130A" w:rsidRDefault="0048547E" w:rsidP="00DC130A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9" w:name="sub_40310"/>
      <w:bookmarkEnd w:id="8"/>
      <w:r>
        <w:rPr>
          <w:b w:val="0"/>
          <w:sz w:val="28"/>
          <w:szCs w:val="28"/>
        </w:rPr>
        <w:t>11. О</w:t>
      </w:r>
      <w:r w:rsidR="00DC130A" w:rsidRPr="00DC130A">
        <w:rPr>
          <w:b w:val="0"/>
          <w:sz w:val="28"/>
          <w:szCs w:val="28"/>
        </w:rPr>
        <w:t>существля</w:t>
      </w:r>
      <w:r>
        <w:rPr>
          <w:b w:val="0"/>
          <w:sz w:val="28"/>
          <w:szCs w:val="28"/>
        </w:rPr>
        <w:t>е</w:t>
      </w:r>
      <w:r w:rsidR="00DC130A" w:rsidRPr="00DC130A">
        <w:rPr>
          <w:b w:val="0"/>
          <w:sz w:val="28"/>
          <w:szCs w:val="28"/>
        </w:rPr>
        <w:t xml:space="preserve">т оплату стоимости проезда граждан, указанных в </w:t>
      </w:r>
      <w:hyperlink w:anchor="sub_721" w:history="1">
        <w:r w:rsidR="00DC130A" w:rsidRPr="0048547E">
          <w:rPr>
            <w:b w:val="0"/>
            <w:sz w:val="28"/>
            <w:szCs w:val="28"/>
          </w:rPr>
          <w:t>пункте 2.1 статьи 7</w:t>
        </w:r>
      </w:hyperlink>
      <w:r w:rsidRPr="0048547E">
        <w:rPr>
          <w:b w:val="0"/>
          <w:sz w:val="28"/>
          <w:szCs w:val="28"/>
        </w:rPr>
        <w:t xml:space="preserve"> </w:t>
      </w:r>
      <w:r w:rsidRPr="00DC130A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Российской Федерации от 14.07.1992 №3297-1 </w:t>
      </w:r>
      <w:r w:rsidR="008071F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«О закрытом административно-территориальном образовании»</w:t>
      </w:r>
      <w:r w:rsidR="00DC130A" w:rsidRPr="00DC130A">
        <w:rPr>
          <w:b w:val="0"/>
          <w:sz w:val="28"/>
          <w:szCs w:val="28"/>
        </w:rPr>
        <w:t xml:space="preserve">, и членов их </w:t>
      </w:r>
      <w:r w:rsidR="00DC130A" w:rsidRPr="00DC130A">
        <w:rPr>
          <w:b w:val="0"/>
          <w:sz w:val="28"/>
          <w:szCs w:val="28"/>
        </w:rPr>
        <w:lastRenderedPageBreak/>
        <w:t>семей от прежнего места жительства до нового места жительства и стоимости провоза багажа.</w:t>
      </w:r>
    </w:p>
    <w:p w:rsidR="00DB12E0" w:rsidRPr="00DC130A" w:rsidRDefault="00DB12E0" w:rsidP="00DC130A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 В</w:t>
      </w:r>
      <w:r w:rsidRPr="00234580">
        <w:rPr>
          <w:b w:val="0"/>
          <w:sz w:val="28"/>
          <w:szCs w:val="28"/>
        </w:rPr>
        <w:t>ыступает заказчиком строительства и ремонта жилых помещений, объектов социальной инфраструктуры, в том числе на основе долевого участия организаций</w:t>
      </w:r>
      <w:r>
        <w:rPr>
          <w:b w:val="0"/>
          <w:sz w:val="28"/>
          <w:szCs w:val="28"/>
        </w:rPr>
        <w:t>.</w:t>
      </w:r>
    </w:p>
    <w:bookmarkEnd w:id="9"/>
    <w:p w:rsidR="00292F1E" w:rsidRPr="00292F1E" w:rsidRDefault="0048547E" w:rsidP="00292F1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DB12E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О</w:t>
      </w:r>
      <w:r w:rsidR="00292F1E" w:rsidRPr="00292F1E">
        <w:rPr>
          <w:b w:val="0"/>
          <w:sz w:val="28"/>
          <w:szCs w:val="28"/>
        </w:rPr>
        <w:t>существляет иные предусмотренные федеральными законами,</w:t>
      </w:r>
      <w:r>
        <w:rPr>
          <w:b w:val="0"/>
          <w:sz w:val="28"/>
          <w:szCs w:val="28"/>
        </w:rPr>
        <w:t xml:space="preserve">  нормативными </w:t>
      </w:r>
      <w:r w:rsidR="00292F1E" w:rsidRPr="00292F1E">
        <w:rPr>
          <w:b w:val="0"/>
          <w:sz w:val="28"/>
          <w:szCs w:val="28"/>
        </w:rPr>
        <w:t xml:space="preserve"> правовыми актами </w:t>
      </w:r>
      <w:r>
        <w:rPr>
          <w:b w:val="0"/>
          <w:sz w:val="28"/>
          <w:szCs w:val="28"/>
        </w:rPr>
        <w:t xml:space="preserve"> Российской Федерации, законами </w:t>
      </w:r>
      <w:r w:rsidR="00292F1E" w:rsidRPr="00292F1E">
        <w:rPr>
          <w:b w:val="0"/>
          <w:sz w:val="28"/>
          <w:szCs w:val="28"/>
        </w:rPr>
        <w:t>Приморского края</w:t>
      </w:r>
      <w:r>
        <w:rPr>
          <w:b w:val="0"/>
          <w:sz w:val="28"/>
          <w:szCs w:val="28"/>
        </w:rPr>
        <w:t xml:space="preserve">,  Уставом городского округа полномочия по решению вопросов </w:t>
      </w:r>
      <w:r w:rsidR="00234580">
        <w:rPr>
          <w:b w:val="0"/>
          <w:sz w:val="28"/>
          <w:szCs w:val="28"/>
        </w:rPr>
        <w:t>местного значения.</w:t>
      </w:r>
    </w:p>
    <w:p w:rsidR="002852AD" w:rsidRPr="002852AD" w:rsidRDefault="00234580" w:rsidP="002852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</w:t>
      </w:r>
      <w:r w:rsidR="00DB12E0">
        <w:rPr>
          <w:b w:val="0"/>
          <w:sz w:val="28"/>
          <w:szCs w:val="28"/>
        </w:rPr>
        <w:t>4</w:t>
      </w:r>
      <w:r w:rsidR="002852AD" w:rsidRPr="002852AD">
        <w:rPr>
          <w:b w:val="0"/>
          <w:sz w:val="28"/>
          <w:szCs w:val="28"/>
        </w:rPr>
        <w:t xml:space="preserve">. При осуществлении </w:t>
      </w:r>
      <w:r>
        <w:rPr>
          <w:b w:val="0"/>
          <w:sz w:val="28"/>
          <w:szCs w:val="28"/>
        </w:rPr>
        <w:t xml:space="preserve">полномочий  Администрация </w:t>
      </w:r>
      <w:r w:rsidR="002852AD" w:rsidRPr="002852AD">
        <w:rPr>
          <w:b w:val="0"/>
          <w:sz w:val="28"/>
          <w:szCs w:val="28"/>
        </w:rPr>
        <w:t xml:space="preserve"> пользуется всеми правами, предоставленными ей законодательством Российской Федерации, </w:t>
      </w:r>
      <w:r>
        <w:rPr>
          <w:b w:val="0"/>
          <w:sz w:val="28"/>
          <w:szCs w:val="28"/>
        </w:rPr>
        <w:t>Приморского края</w:t>
      </w:r>
      <w:r w:rsidR="002852AD" w:rsidRPr="002852AD">
        <w:rPr>
          <w:b w:val="0"/>
          <w:sz w:val="28"/>
          <w:szCs w:val="28"/>
        </w:rPr>
        <w:t xml:space="preserve"> и муниципальными </w:t>
      </w:r>
      <w:r>
        <w:rPr>
          <w:b w:val="0"/>
          <w:sz w:val="28"/>
          <w:szCs w:val="28"/>
        </w:rPr>
        <w:t xml:space="preserve">нормативными </w:t>
      </w:r>
      <w:r w:rsidR="002852AD" w:rsidRPr="002852AD">
        <w:rPr>
          <w:b w:val="0"/>
          <w:sz w:val="28"/>
          <w:szCs w:val="28"/>
        </w:rPr>
        <w:t>правовыми актами городского органа.</w:t>
      </w:r>
    </w:p>
    <w:p w:rsidR="00FC5F68" w:rsidRDefault="00FC5F68" w:rsidP="008071F0">
      <w:pPr>
        <w:widowControl w:val="0"/>
        <w:autoSpaceDE w:val="0"/>
        <w:autoSpaceDN w:val="0"/>
        <w:adjustRightInd w:val="0"/>
        <w:spacing w:line="360" w:lineRule="auto"/>
        <w:outlineLvl w:val="1"/>
        <w:rPr>
          <w:b w:val="0"/>
          <w:sz w:val="28"/>
          <w:szCs w:val="28"/>
        </w:rPr>
      </w:pPr>
      <w:bookmarkStart w:id="10" w:name="Par168"/>
      <w:bookmarkEnd w:id="10"/>
    </w:p>
    <w:p w:rsidR="002852AD" w:rsidRPr="002852AD" w:rsidRDefault="00FC5F68" w:rsidP="008071F0">
      <w:pPr>
        <w:widowControl w:val="0"/>
        <w:autoSpaceDE w:val="0"/>
        <w:autoSpaceDN w:val="0"/>
        <w:adjustRightInd w:val="0"/>
        <w:spacing w:line="360" w:lineRule="auto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C4F60">
        <w:rPr>
          <w:b w:val="0"/>
          <w:sz w:val="28"/>
          <w:szCs w:val="28"/>
        </w:rPr>
        <w:t xml:space="preserve">Статья </w:t>
      </w:r>
      <w:r w:rsidR="00234580">
        <w:rPr>
          <w:b w:val="0"/>
          <w:sz w:val="28"/>
          <w:szCs w:val="28"/>
        </w:rPr>
        <w:t>4</w:t>
      </w:r>
      <w:r w:rsidR="002852AD" w:rsidRPr="002852AD">
        <w:rPr>
          <w:b w:val="0"/>
          <w:sz w:val="28"/>
          <w:szCs w:val="28"/>
        </w:rPr>
        <w:t>. Организация деятельности</w:t>
      </w:r>
    </w:p>
    <w:p w:rsidR="00234580" w:rsidRPr="00234580" w:rsidRDefault="002852AD" w:rsidP="00234580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234580">
        <w:rPr>
          <w:b w:val="0"/>
          <w:sz w:val="28"/>
          <w:szCs w:val="28"/>
        </w:rPr>
        <w:t xml:space="preserve">1. </w:t>
      </w:r>
      <w:r w:rsidR="00234580" w:rsidRPr="00234580">
        <w:rPr>
          <w:b w:val="0"/>
          <w:sz w:val="28"/>
          <w:szCs w:val="28"/>
        </w:rPr>
        <w:t xml:space="preserve">Главой </w:t>
      </w:r>
      <w:r w:rsidR="00234580">
        <w:rPr>
          <w:b w:val="0"/>
          <w:sz w:val="28"/>
          <w:szCs w:val="28"/>
        </w:rPr>
        <w:t xml:space="preserve">администрации городского </w:t>
      </w:r>
      <w:proofErr w:type="gramStart"/>
      <w:r w:rsidR="00234580">
        <w:rPr>
          <w:b w:val="0"/>
          <w:sz w:val="28"/>
          <w:szCs w:val="28"/>
        </w:rPr>
        <w:t>округа</w:t>
      </w:r>
      <w:proofErr w:type="gramEnd"/>
      <w:r w:rsidR="00234580">
        <w:rPr>
          <w:b w:val="0"/>
          <w:sz w:val="28"/>
          <w:szCs w:val="28"/>
        </w:rPr>
        <w:t xml:space="preserve"> ЗАТО город Фокино</w:t>
      </w:r>
      <w:r w:rsidR="00234580" w:rsidRPr="00234580">
        <w:rPr>
          <w:b w:val="0"/>
          <w:sz w:val="28"/>
          <w:szCs w:val="28"/>
        </w:rPr>
        <w:t xml:space="preserve"> </w:t>
      </w:r>
      <w:r w:rsidR="00DB12E0">
        <w:rPr>
          <w:b w:val="0"/>
          <w:sz w:val="28"/>
          <w:szCs w:val="28"/>
        </w:rPr>
        <w:t xml:space="preserve">(далее – глава Администрации) </w:t>
      </w:r>
      <w:r w:rsidR="00234580" w:rsidRPr="00234580">
        <w:rPr>
          <w:b w:val="0"/>
          <w:sz w:val="28"/>
          <w:szCs w:val="28"/>
        </w:rPr>
        <w:t>является лицо, назначаемое на должность главы</w:t>
      </w:r>
      <w:r w:rsidR="00DB12E0">
        <w:rPr>
          <w:b w:val="0"/>
          <w:sz w:val="28"/>
          <w:szCs w:val="28"/>
        </w:rPr>
        <w:t xml:space="preserve"> </w:t>
      </w:r>
      <w:r w:rsidR="00234580" w:rsidRPr="00234580">
        <w:rPr>
          <w:b w:val="0"/>
          <w:sz w:val="28"/>
          <w:szCs w:val="28"/>
        </w:rPr>
        <w:t xml:space="preserve"> </w:t>
      </w:r>
      <w:r w:rsidR="00DB12E0">
        <w:rPr>
          <w:b w:val="0"/>
          <w:sz w:val="28"/>
          <w:szCs w:val="28"/>
        </w:rPr>
        <w:t xml:space="preserve">Администрации  </w:t>
      </w:r>
      <w:r w:rsidR="00234580" w:rsidRPr="00234580">
        <w:rPr>
          <w:b w:val="0"/>
          <w:sz w:val="28"/>
          <w:szCs w:val="28"/>
        </w:rPr>
        <w:t xml:space="preserve">по контракту, заключаемому по результатам конкурса на замещение указанной должности на срок полномочий, определяемый </w:t>
      </w:r>
      <w:r w:rsidR="00DB12E0">
        <w:rPr>
          <w:b w:val="0"/>
          <w:sz w:val="28"/>
          <w:szCs w:val="28"/>
        </w:rPr>
        <w:t>У</w:t>
      </w:r>
      <w:r w:rsidR="00234580" w:rsidRPr="00234580">
        <w:rPr>
          <w:b w:val="0"/>
          <w:sz w:val="28"/>
          <w:szCs w:val="28"/>
        </w:rPr>
        <w:t xml:space="preserve">ставом </w:t>
      </w:r>
      <w:r w:rsidR="00DB12E0">
        <w:rPr>
          <w:b w:val="0"/>
          <w:sz w:val="28"/>
          <w:szCs w:val="28"/>
        </w:rPr>
        <w:t>городского округа</w:t>
      </w:r>
      <w:r w:rsidR="00234580" w:rsidRPr="00234580">
        <w:rPr>
          <w:b w:val="0"/>
          <w:sz w:val="28"/>
          <w:szCs w:val="28"/>
        </w:rPr>
        <w:t>.</w:t>
      </w:r>
    </w:p>
    <w:p w:rsidR="00234580" w:rsidRPr="00234580" w:rsidRDefault="00234580" w:rsidP="00234580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11" w:name="sub_4302"/>
      <w:r w:rsidRPr="00234580">
        <w:rPr>
          <w:b w:val="0"/>
          <w:sz w:val="28"/>
          <w:szCs w:val="28"/>
        </w:rPr>
        <w:t xml:space="preserve">Общее число членов конкурсной комиссии в </w:t>
      </w:r>
      <w:r w:rsidR="00DB12E0">
        <w:rPr>
          <w:b w:val="0"/>
          <w:sz w:val="28"/>
          <w:szCs w:val="28"/>
        </w:rPr>
        <w:t>городском округе</w:t>
      </w:r>
      <w:r w:rsidRPr="00234580">
        <w:rPr>
          <w:b w:val="0"/>
          <w:sz w:val="28"/>
          <w:szCs w:val="28"/>
        </w:rPr>
        <w:t xml:space="preserve"> устанавливается </w:t>
      </w:r>
      <w:r w:rsidR="00DB12E0">
        <w:rPr>
          <w:b w:val="0"/>
          <w:sz w:val="28"/>
          <w:szCs w:val="28"/>
        </w:rPr>
        <w:t>Думой городского округа</w:t>
      </w:r>
      <w:r w:rsidRPr="00234580">
        <w:rPr>
          <w:b w:val="0"/>
          <w:sz w:val="28"/>
          <w:szCs w:val="28"/>
        </w:rPr>
        <w:t>.</w:t>
      </w:r>
    </w:p>
    <w:p w:rsidR="00234580" w:rsidRPr="00234580" w:rsidRDefault="00234580" w:rsidP="00234580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12" w:name="sub_4303"/>
      <w:bookmarkEnd w:id="11"/>
      <w:proofErr w:type="gramStart"/>
      <w:r w:rsidRPr="00234580">
        <w:rPr>
          <w:b w:val="0"/>
          <w:sz w:val="28"/>
          <w:szCs w:val="28"/>
        </w:rPr>
        <w:t xml:space="preserve">При формировании конкурсной комиссии в </w:t>
      </w:r>
      <w:r w:rsidR="00DB12E0">
        <w:rPr>
          <w:b w:val="0"/>
          <w:sz w:val="28"/>
          <w:szCs w:val="28"/>
        </w:rPr>
        <w:t>городском округе</w:t>
      </w:r>
      <w:r w:rsidRPr="00234580">
        <w:rPr>
          <w:b w:val="0"/>
          <w:sz w:val="28"/>
          <w:szCs w:val="28"/>
        </w:rPr>
        <w:t xml:space="preserve"> одна треть ее членов назначается </w:t>
      </w:r>
      <w:r w:rsidR="00DB12E0">
        <w:rPr>
          <w:b w:val="0"/>
          <w:sz w:val="28"/>
          <w:szCs w:val="28"/>
        </w:rPr>
        <w:t>Думой городского округа</w:t>
      </w:r>
      <w:r w:rsidRPr="00234580">
        <w:rPr>
          <w:b w:val="0"/>
          <w:sz w:val="28"/>
          <w:szCs w:val="28"/>
        </w:rPr>
        <w:t xml:space="preserve">, одна треть - </w:t>
      </w:r>
      <w:r w:rsidR="00DB12E0">
        <w:rPr>
          <w:b w:val="0"/>
          <w:sz w:val="28"/>
          <w:szCs w:val="28"/>
        </w:rPr>
        <w:t>з</w:t>
      </w:r>
      <w:r w:rsidRPr="00234580">
        <w:rPr>
          <w:b w:val="0"/>
          <w:sz w:val="28"/>
          <w:szCs w:val="28"/>
        </w:rPr>
        <w:t xml:space="preserve">аконодательным (представительным) органом государственной власти </w:t>
      </w:r>
      <w:r w:rsidR="00DB12E0">
        <w:rPr>
          <w:b w:val="0"/>
          <w:sz w:val="28"/>
          <w:szCs w:val="28"/>
        </w:rPr>
        <w:t>Приморского края</w:t>
      </w:r>
      <w:r w:rsidRPr="00234580">
        <w:rPr>
          <w:b w:val="0"/>
          <w:sz w:val="28"/>
          <w:szCs w:val="28"/>
        </w:rPr>
        <w:t xml:space="preserve"> по представлению высшего должностного лица </w:t>
      </w:r>
      <w:r w:rsidR="00DB12E0">
        <w:rPr>
          <w:b w:val="0"/>
          <w:sz w:val="28"/>
          <w:szCs w:val="28"/>
        </w:rPr>
        <w:t xml:space="preserve">Приморского края </w:t>
      </w:r>
      <w:r w:rsidRPr="00234580">
        <w:rPr>
          <w:b w:val="0"/>
          <w:sz w:val="28"/>
          <w:szCs w:val="28"/>
        </w:rPr>
        <w:t xml:space="preserve"> (руководителя высшего исполнительного органа государственной власти </w:t>
      </w:r>
      <w:r w:rsidR="00DB12E0">
        <w:rPr>
          <w:b w:val="0"/>
          <w:sz w:val="28"/>
          <w:szCs w:val="28"/>
        </w:rPr>
        <w:t>Приморского края</w:t>
      </w:r>
      <w:r w:rsidRPr="00234580">
        <w:rPr>
          <w:b w:val="0"/>
          <w:sz w:val="28"/>
          <w:szCs w:val="28"/>
        </w:rPr>
        <w:t xml:space="preserve">), одна треть - федеральными органами исполнительной власти, в ведении которых находятся организации </w:t>
      </w:r>
      <w:r w:rsidRPr="00234580">
        <w:rPr>
          <w:b w:val="0"/>
          <w:sz w:val="28"/>
          <w:szCs w:val="28"/>
        </w:rPr>
        <w:lastRenderedPageBreak/>
        <w:t>и (или) объекты, по роду деятельности которых создан</w:t>
      </w:r>
      <w:r w:rsidR="00DB12E0">
        <w:rPr>
          <w:b w:val="0"/>
          <w:sz w:val="28"/>
          <w:szCs w:val="28"/>
        </w:rPr>
        <w:t>о</w:t>
      </w:r>
      <w:r w:rsidRPr="00234580">
        <w:rPr>
          <w:b w:val="0"/>
          <w:sz w:val="28"/>
          <w:szCs w:val="28"/>
        </w:rPr>
        <w:t xml:space="preserve"> закрыт</w:t>
      </w:r>
      <w:r w:rsidR="00DB12E0">
        <w:rPr>
          <w:b w:val="0"/>
          <w:sz w:val="28"/>
          <w:szCs w:val="28"/>
        </w:rPr>
        <w:t>о</w:t>
      </w:r>
      <w:r w:rsidRPr="00234580">
        <w:rPr>
          <w:b w:val="0"/>
          <w:sz w:val="28"/>
          <w:szCs w:val="28"/>
        </w:rPr>
        <w:t>е административно-территориальн</w:t>
      </w:r>
      <w:r w:rsidR="00DB12E0">
        <w:rPr>
          <w:b w:val="0"/>
          <w:sz w:val="28"/>
          <w:szCs w:val="28"/>
        </w:rPr>
        <w:t>о</w:t>
      </w:r>
      <w:r w:rsidRPr="00234580">
        <w:rPr>
          <w:b w:val="0"/>
          <w:sz w:val="28"/>
          <w:szCs w:val="28"/>
        </w:rPr>
        <w:t>е</w:t>
      </w:r>
      <w:proofErr w:type="gramEnd"/>
      <w:r w:rsidRPr="00234580">
        <w:rPr>
          <w:b w:val="0"/>
          <w:sz w:val="28"/>
          <w:szCs w:val="28"/>
        </w:rPr>
        <w:t xml:space="preserve"> образовани</w:t>
      </w:r>
      <w:r w:rsidR="00DB12E0">
        <w:rPr>
          <w:b w:val="0"/>
          <w:sz w:val="28"/>
          <w:szCs w:val="28"/>
        </w:rPr>
        <w:t xml:space="preserve">е  - городской </w:t>
      </w:r>
      <w:proofErr w:type="gramStart"/>
      <w:r w:rsidR="00DB12E0">
        <w:rPr>
          <w:b w:val="0"/>
          <w:sz w:val="28"/>
          <w:szCs w:val="28"/>
        </w:rPr>
        <w:t>округ</w:t>
      </w:r>
      <w:proofErr w:type="gramEnd"/>
      <w:r w:rsidR="00DB12E0">
        <w:rPr>
          <w:b w:val="0"/>
          <w:sz w:val="28"/>
          <w:szCs w:val="28"/>
        </w:rPr>
        <w:t xml:space="preserve"> ЗАТО город Фокино</w:t>
      </w:r>
      <w:r w:rsidRPr="00234580">
        <w:rPr>
          <w:b w:val="0"/>
          <w:sz w:val="28"/>
          <w:szCs w:val="28"/>
        </w:rPr>
        <w:t>.</w:t>
      </w:r>
    </w:p>
    <w:p w:rsidR="00234580" w:rsidRPr="00234580" w:rsidRDefault="00DB12E0" w:rsidP="00234580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13" w:name="sub_43004"/>
      <w:bookmarkEnd w:id="12"/>
      <w:r>
        <w:rPr>
          <w:b w:val="0"/>
          <w:sz w:val="28"/>
          <w:szCs w:val="28"/>
        </w:rPr>
        <w:t xml:space="preserve">2. </w:t>
      </w:r>
      <w:r w:rsidR="00234580" w:rsidRPr="00234580">
        <w:rPr>
          <w:b w:val="0"/>
          <w:sz w:val="28"/>
          <w:szCs w:val="28"/>
        </w:rPr>
        <w:t xml:space="preserve">Полномочия главы </w:t>
      </w:r>
      <w:r>
        <w:rPr>
          <w:b w:val="0"/>
          <w:sz w:val="28"/>
          <w:szCs w:val="28"/>
        </w:rPr>
        <w:t>Администрации</w:t>
      </w:r>
      <w:r w:rsidR="00234580" w:rsidRPr="00234580">
        <w:rPr>
          <w:b w:val="0"/>
          <w:sz w:val="28"/>
          <w:szCs w:val="28"/>
        </w:rPr>
        <w:t xml:space="preserve"> прекращаются досрочно в случаях, установленных </w:t>
      </w:r>
      <w:hyperlink r:id="rId13" w:history="1">
        <w:r w:rsidR="00234580" w:rsidRPr="00DB12E0">
          <w:rPr>
            <w:b w:val="0"/>
            <w:sz w:val="28"/>
            <w:szCs w:val="28"/>
          </w:rPr>
          <w:t>законодательством</w:t>
        </w:r>
      </w:hyperlink>
      <w:r w:rsidR="00234580" w:rsidRPr="00234580">
        <w:rPr>
          <w:b w:val="0"/>
          <w:sz w:val="28"/>
          <w:szCs w:val="28"/>
        </w:rPr>
        <w:t xml:space="preserve"> Российской Федерации о местном самоуправлении, а также в случае преобразования или упразднения закрытого административно-территориального образования.</w:t>
      </w:r>
    </w:p>
    <w:bookmarkEnd w:id="13"/>
    <w:p w:rsidR="002852AD" w:rsidRDefault="008071F0" w:rsidP="00DB12E0">
      <w:pPr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B12E0">
        <w:rPr>
          <w:b w:val="0"/>
          <w:sz w:val="28"/>
          <w:szCs w:val="28"/>
        </w:rPr>
        <w:t xml:space="preserve">3. Глава Администрации </w:t>
      </w:r>
      <w:r w:rsidR="002852AD" w:rsidRPr="002852AD">
        <w:rPr>
          <w:b w:val="0"/>
          <w:sz w:val="28"/>
          <w:szCs w:val="28"/>
        </w:rPr>
        <w:t xml:space="preserve"> является муниципальным служащим. </w:t>
      </w:r>
    </w:p>
    <w:p w:rsidR="00B61BCD" w:rsidRPr="00B61BCD" w:rsidRDefault="00B61BCD" w:rsidP="00B61BCD">
      <w:pPr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B61BCD">
        <w:rPr>
          <w:b w:val="0"/>
          <w:sz w:val="28"/>
          <w:szCs w:val="28"/>
        </w:rPr>
        <w:t xml:space="preserve">Глава администрации, от имени городского </w:t>
      </w:r>
      <w:proofErr w:type="gramStart"/>
      <w:r w:rsidRPr="00B61BCD">
        <w:rPr>
          <w:b w:val="0"/>
          <w:sz w:val="28"/>
          <w:szCs w:val="28"/>
        </w:rPr>
        <w:t>округа</w:t>
      </w:r>
      <w:proofErr w:type="gramEnd"/>
      <w:r w:rsidRPr="00B61BCD">
        <w:rPr>
          <w:b w:val="0"/>
          <w:sz w:val="28"/>
          <w:szCs w:val="28"/>
        </w:rPr>
        <w:t xml:space="preserve"> ЗАТО город Фокино, осуществляет полномочия представителя нанимателя (работодателя)  для муниципальных служащих, лиц исполняющих обязанности по техническому обеспечению деятельности Администрации, в том числе ее отраслевых (функциональных) и территориальных органов</w:t>
      </w:r>
      <w:r>
        <w:rPr>
          <w:b w:val="0"/>
          <w:sz w:val="28"/>
          <w:szCs w:val="28"/>
        </w:rPr>
        <w:t>.</w:t>
      </w:r>
    </w:p>
    <w:p w:rsidR="002852AD" w:rsidRPr="002852AD" w:rsidRDefault="008071F0" w:rsidP="002852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1BCD">
        <w:rPr>
          <w:b w:val="0"/>
          <w:sz w:val="28"/>
          <w:szCs w:val="28"/>
        </w:rPr>
        <w:t>5</w:t>
      </w:r>
      <w:r w:rsidR="002852AD" w:rsidRPr="002852AD">
        <w:rPr>
          <w:b w:val="0"/>
          <w:sz w:val="28"/>
          <w:szCs w:val="28"/>
        </w:rPr>
        <w:t xml:space="preserve">. </w:t>
      </w:r>
      <w:r w:rsidR="00DB12E0">
        <w:rPr>
          <w:b w:val="0"/>
          <w:sz w:val="28"/>
          <w:szCs w:val="28"/>
        </w:rPr>
        <w:t>Глава Администрации</w:t>
      </w:r>
      <w:r w:rsidR="002852AD" w:rsidRPr="002852AD">
        <w:rPr>
          <w:b w:val="0"/>
          <w:sz w:val="28"/>
          <w:szCs w:val="28"/>
        </w:rPr>
        <w:t xml:space="preserve"> несет персональную ответственность за выполнение возложенных на Администрацию основных задач и функций.</w:t>
      </w:r>
    </w:p>
    <w:p w:rsidR="002852AD" w:rsidRPr="002852AD" w:rsidRDefault="008071F0" w:rsidP="002852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1BCD">
        <w:rPr>
          <w:b w:val="0"/>
          <w:sz w:val="28"/>
          <w:szCs w:val="28"/>
        </w:rPr>
        <w:t>6</w:t>
      </w:r>
      <w:r w:rsidR="002852AD" w:rsidRPr="002852AD">
        <w:rPr>
          <w:b w:val="0"/>
          <w:sz w:val="28"/>
          <w:szCs w:val="28"/>
        </w:rPr>
        <w:t xml:space="preserve">. В </w:t>
      </w:r>
      <w:r w:rsidR="00DB12E0">
        <w:rPr>
          <w:b w:val="0"/>
          <w:sz w:val="28"/>
          <w:szCs w:val="28"/>
        </w:rPr>
        <w:t>период временного отсутствия главы Администрации (отпуск, болезнь, командировка) его обязанности</w:t>
      </w:r>
      <w:r w:rsidR="002852AD" w:rsidRPr="002852AD">
        <w:rPr>
          <w:b w:val="0"/>
          <w:sz w:val="28"/>
          <w:szCs w:val="28"/>
        </w:rPr>
        <w:t xml:space="preserve"> исполняет </w:t>
      </w:r>
      <w:r w:rsidR="00C91DD5" w:rsidRPr="002852AD">
        <w:rPr>
          <w:b w:val="0"/>
          <w:sz w:val="28"/>
          <w:szCs w:val="28"/>
        </w:rPr>
        <w:t xml:space="preserve">первый заместитель </w:t>
      </w:r>
      <w:r w:rsidR="00C91DD5">
        <w:rPr>
          <w:b w:val="0"/>
          <w:sz w:val="28"/>
          <w:szCs w:val="28"/>
        </w:rPr>
        <w:t xml:space="preserve">главы Администрации, а при его отсутствии </w:t>
      </w:r>
      <w:r w:rsidR="00E555CE">
        <w:rPr>
          <w:b w:val="0"/>
          <w:sz w:val="28"/>
          <w:szCs w:val="28"/>
        </w:rPr>
        <w:t xml:space="preserve">- </w:t>
      </w:r>
      <w:r w:rsidR="00C91DD5">
        <w:rPr>
          <w:b w:val="0"/>
          <w:sz w:val="28"/>
          <w:szCs w:val="28"/>
        </w:rPr>
        <w:t>заместитель главы Администрации</w:t>
      </w:r>
      <w:r w:rsidR="00E555CE">
        <w:rPr>
          <w:b w:val="0"/>
          <w:sz w:val="28"/>
          <w:szCs w:val="28"/>
        </w:rPr>
        <w:t xml:space="preserve">, определяемый </w:t>
      </w:r>
      <w:r w:rsidR="00C91DD5">
        <w:rPr>
          <w:b w:val="0"/>
          <w:sz w:val="28"/>
          <w:szCs w:val="28"/>
        </w:rPr>
        <w:t xml:space="preserve">главой городского </w:t>
      </w:r>
      <w:proofErr w:type="gramStart"/>
      <w:r w:rsidR="00C91DD5">
        <w:rPr>
          <w:b w:val="0"/>
          <w:sz w:val="28"/>
          <w:szCs w:val="28"/>
        </w:rPr>
        <w:t>округа</w:t>
      </w:r>
      <w:proofErr w:type="gramEnd"/>
      <w:r w:rsidR="00BD4EF8">
        <w:rPr>
          <w:b w:val="0"/>
          <w:sz w:val="28"/>
          <w:szCs w:val="28"/>
        </w:rPr>
        <w:t xml:space="preserve"> ЗАТО город Фокино (</w:t>
      </w:r>
      <w:r w:rsidR="00C254C2">
        <w:rPr>
          <w:b w:val="0"/>
          <w:sz w:val="28"/>
          <w:szCs w:val="28"/>
        </w:rPr>
        <w:t>далее – глава городского округа)</w:t>
      </w:r>
      <w:r w:rsidR="00E555CE">
        <w:rPr>
          <w:b w:val="0"/>
          <w:sz w:val="28"/>
          <w:szCs w:val="28"/>
        </w:rPr>
        <w:t>.</w:t>
      </w:r>
    </w:p>
    <w:p w:rsidR="002852AD" w:rsidRDefault="008071F0" w:rsidP="00A052DC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1BCD">
        <w:rPr>
          <w:b w:val="0"/>
          <w:sz w:val="28"/>
          <w:szCs w:val="28"/>
        </w:rPr>
        <w:t>7</w:t>
      </w:r>
      <w:r w:rsidR="00A052DC" w:rsidRPr="00A052DC">
        <w:rPr>
          <w:b w:val="0"/>
          <w:sz w:val="28"/>
          <w:szCs w:val="28"/>
        </w:rPr>
        <w:t xml:space="preserve">. </w:t>
      </w:r>
      <w:proofErr w:type="gramStart"/>
      <w:r w:rsidR="00A052DC" w:rsidRPr="00A052DC">
        <w:rPr>
          <w:b w:val="0"/>
          <w:sz w:val="28"/>
          <w:szCs w:val="28"/>
        </w:rPr>
        <w:t xml:space="preserve">По истечении срока полномочий главы </w:t>
      </w:r>
      <w:r w:rsidR="00A052DC">
        <w:rPr>
          <w:b w:val="0"/>
          <w:sz w:val="28"/>
          <w:szCs w:val="28"/>
        </w:rPr>
        <w:t>А</w:t>
      </w:r>
      <w:r w:rsidR="00A052DC" w:rsidRPr="00A052DC">
        <w:rPr>
          <w:b w:val="0"/>
          <w:sz w:val="28"/>
          <w:szCs w:val="28"/>
        </w:rPr>
        <w:t>дминистрации, либо в случае досрочног</w:t>
      </w:r>
      <w:r w:rsidR="00A052DC">
        <w:rPr>
          <w:b w:val="0"/>
          <w:sz w:val="28"/>
          <w:szCs w:val="28"/>
        </w:rPr>
        <w:t>о прекращения полномочий главы А</w:t>
      </w:r>
      <w:r w:rsidR="00A052DC" w:rsidRPr="00A052DC">
        <w:rPr>
          <w:b w:val="0"/>
          <w:sz w:val="28"/>
          <w:szCs w:val="28"/>
        </w:rPr>
        <w:t>дминистрации, временно</w:t>
      </w:r>
      <w:r w:rsidR="00A052DC">
        <w:rPr>
          <w:b w:val="0"/>
          <w:sz w:val="28"/>
          <w:szCs w:val="28"/>
        </w:rPr>
        <w:t xml:space="preserve"> исполнение обязанностей главы А</w:t>
      </w:r>
      <w:r w:rsidR="00A052DC" w:rsidRPr="00A052DC">
        <w:rPr>
          <w:b w:val="0"/>
          <w:sz w:val="28"/>
          <w:szCs w:val="28"/>
        </w:rPr>
        <w:t xml:space="preserve">дминистрации возлагается на первого заместителя главы </w:t>
      </w:r>
      <w:r w:rsidR="00A052DC">
        <w:rPr>
          <w:b w:val="0"/>
          <w:sz w:val="28"/>
          <w:szCs w:val="28"/>
        </w:rPr>
        <w:t>А</w:t>
      </w:r>
      <w:r w:rsidR="00A052DC" w:rsidRPr="00A052DC">
        <w:rPr>
          <w:b w:val="0"/>
          <w:sz w:val="28"/>
          <w:szCs w:val="28"/>
        </w:rPr>
        <w:t xml:space="preserve">дминистрации или на заместителей главы </w:t>
      </w:r>
      <w:r w:rsidR="00A052DC">
        <w:rPr>
          <w:b w:val="0"/>
          <w:sz w:val="28"/>
          <w:szCs w:val="28"/>
        </w:rPr>
        <w:t>А</w:t>
      </w:r>
      <w:r w:rsidR="00A052DC" w:rsidRPr="00A052DC">
        <w:rPr>
          <w:b w:val="0"/>
          <w:sz w:val="28"/>
          <w:szCs w:val="28"/>
        </w:rPr>
        <w:t xml:space="preserve">дминистрации, а в случае добровольного сложения полномочий ими, </w:t>
      </w:r>
      <w:r w:rsidR="00A052DC">
        <w:rPr>
          <w:b w:val="0"/>
          <w:sz w:val="28"/>
          <w:szCs w:val="28"/>
        </w:rPr>
        <w:t>исполняющий обязанности главы А</w:t>
      </w:r>
      <w:r w:rsidR="00A052DC" w:rsidRPr="00A052DC">
        <w:rPr>
          <w:b w:val="0"/>
          <w:sz w:val="28"/>
          <w:szCs w:val="28"/>
        </w:rPr>
        <w:t>дминистрации назначается решением Думы городского окру</w:t>
      </w:r>
      <w:r w:rsidR="00A052DC">
        <w:rPr>
          <w:b w:val="0"/>
          <w:sz w:val="28"/>
          <w:szCs w:val="28"/>
        </w:rPr>
        <w:t>га, до назначения нового главы Администрации</w:t>
      </w:r>
      <w:r w:rsidR="00A052DC" w:rsidRPr="00A052DC">
        <w:rPr>
          <w:b w:val="0"/>
          <w:sz w:val="28"/>
          <w:szCs w:val="28"/>
        </w:rPr>
        <w:t>.</w:t>
      </w:r>
      <w:proofErr w:type="gramEnd"/>
    </w:p>
    <w:p w:rsidR="00E555CE" w:rsidRPr="00E555CE" w:rsidRDefault="008071F0" w:rsidP="00E555CE">
      <w:pPr>
        <w:spacing w:line="360" w:lineRule="auto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1BCD">
        <w:rPr>
          <w:b w:val="0"/>
          <w:sz w:val="28"/>
          <w:szCs w:val="28"/>
        </w:rPr>
        <w:t>8</w:t>
      </w:r>
      <w:r w:rsidR="00E555CE" w:rsidRPr="00E555CE">
        <w:rPr>
          <w:b w:val="0"/>
          <w:sz w:val="28"/>
          <w:szCs w:val="28"/>
        </w:rPr>
        <w:t xml:space="preserve">. </w:t>
      </w:r>
      <w:bookmarkStart w:id="14" w:name="sub_25021"/>
      <w:r w:rsidR="00E555CE" w:rsidRPr="00E555CE">
        <w:rPr>
          <w:b w:val="0"/>
          <w:sz w:val="28"/>
          <w:szCs w:val="28"/>
        </w:rPr>
        <w:t xml:space="preserve"> Глава </w:t>
      </w:r>
      <w:r w:rsidR="00E555CE">
        <w:rPr>
          <w:b w:val="0"/>
          <w:sz w:val="28"/>
          <w:szCs w:val="28"/>
        </w:rPr>
        <w:t>А</w:t>
      </w:r>
      <w:r w:rsidR="00E555CE" w:rsidRPr="00E555CE">
        <w:rPr>
          <w:b w:val="0"/>
          <w:sz w:val="28"/>
          <w:szCs w:val="28"/>
        </w:rPr>
        <w:t>дминистрации  осуществляет следующие полномочия:</w:t>
      </w:r>
    </w:p>
    <w:bookmarkEnd w:id="14"/>
    <w:p w:rsidR="00E555CE" w:rsidRPr="00E555CE" w:rsidRDefault="008071F0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1) О</w:t>
      </w:r>
      <w:r w:rsidR="00E555CE" w:rsidRPr="00E555CE">
        <w:rPr>
          <w:b w:val="0"/>
          <w:sz w:val="28"/>
          <w:szCs w:val="28"/>
        </w:rPr>
        <w:t>рганизует исполнение решений Думы городского о</w:t>
      </w:r>
      <w:r>
        <w:rPr>
          <w:b w:val="0"/>
          <w:sz w:val="28"/>
          <w:szCs w:val="28"/>
        </w:rPr>
        <w:t>круга в рамках своих полномочий.</w:t>
      </w:r>
    </w:p>
    <w:p w:rsidR="00E555CE" w:rsidRPr="00E555CE" w:rsidRDefault="008071F0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О</w:t>
      </w:r>
      <w:r w:rsidR="00E555CE" w:rsidRPr="00E555CE">
        <w:rPr>
          <w:b w:val="0"/>
          <w:sz w:val="28"/>
          <w:szCs w:val="28"/>
        </w:rPr>
        <w:t>бладает правом внесения в Думу городского округа проект</w:t>
      </w:r>
      <w:r>
        <w:rPr>
          <w:b w:val="0"/>
          <w:sz w:val="28"/>
          <w:szCs w:val="28"/>
        </w:rPr>
        <w:t>ов муниципальных правовых актов.</w:t>
      </w:r>
    </w:p>
    <w:p w:rsidR="00E555CE" w:rsidRPr="00E555CE" w:rsidRDefault="008071F0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П</w:t>
      </w:r>
      <w:r w:rsidR="00E555CE" w:rsidRPr="00E555CE">
        <w:rPr>
          <w:b w:val="0"/>
          <w:sz w:val="28"/>
          <w:szCs w:val="28"/>
        </w:rPr>
        <w:t>редставляет на рассмотрение и утверждение Думы городского округа проект бюджета городского о</w:t>
      </w:r>
      <w:r>
        <w:rPr>
          <w:b w:val="0"/>
          <w:sz w:val="28"/>
          <w:szCs w:val="28"/>
        </w:rPr>
        <w:t>круга и отчёт об его исполнении.</w:t>
      </w:r>
    </w:p>
    <w:p w:rsidR="00E555CE" w:rsidRPr="00E555CE" w:rsidRDefault="008071F0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П</w:t>
      </w:r>
      <w:r w:rsidR="00E555CE" w:rsidRPr="00E555CE">
        <w:rPr>
          <w:b w:val="0"/>
          <w:sz w:val="28"/>
          <w:szCs w:val="28"/>
        </w:rPr>
        <w:t>редставляет на рассмотрение Думы городского округа проекты нормативных правовых актов о введении или отмене местных налогов и сборов, а также правовых актов, предусматривающие расходы, покрываемые за</w:t>
      </w:r>
      <w:r>
        <w:rPr>
          <w:b w:val="0"/>
          <w:sz w:val="28"/>
          <w:szCs w:val="28"/>
        </w:rPr>
        <w:t xml:space="preserve"> счёт бюджета городского округа.</w:t>
      </w:r>
    </w:p>
    <w:p w:rsidR="00E555CE" w:rsidRPr="00E555CE" w:rsidRDefault="008071F0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 Н</w:t>
      </w:r>
      <w:r w:rsidR="00E555CE" w:rsidRPr="00E555CE">
        <w:rPr>
          <w:b w:val="0"/>
          <w:sz w:val="28"/>
          <w:szCs w:val="28"/>
        </w:rPr>
        <w:t xml:space="preserve">а принципах единоначалия руководит деятельностью </w:t>
      </w:r>
      <w:r w:rsidR="00E555C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дминистрации.</w:t>
      </w:r>
    </w:p>
    <w:p w:rsidR="00E555CE" w:rsidRPr="00E555CE" w:rsidRDefault="00E555CE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E555CE">
        <w:rPr>
          <w:b w:val="0"/>
          <w:sz w:val="28"/>
          <w:szCs w:val="28"/>
        </w:rPr>
        <w:t>6</w:t>
      </w:r>
      <w:r w:rsidR="008071F0">
        <w:rPr>
          <w:b w:val="0"/>
          <w:sz w:val="28"/>
          <w:szCs w:val="28"/>
        </w:rPr>
        <w:t>) П</w:t>
      </w:r>
      <w:r w:rsidRPr="00E555CE">
        <w:rPr>
          <w:b w:val="0"/>
          <w:sz w:val="28"/>
          <w:szCs w:val="28"/>
        </w:rPr>
        <w:t xml:space="preserve">редставляет на утверждение Думы городского округа структуру </w:t>
      </w:r>
      <w:r>
        <w:rPr>
          <w:b w:val="0"/>
          <w:sz w:val="28"/>
          <w:szCs w:val="28"/>
        </w:rPr>
        <w:t>А</w:t>
      </w:r>
      <w:r w:rsidR="008071F0">
        <w:rPr>
          <w:b w:val="0"/>
          <w:sz w:val="28"/>
          <w:szCs w:val="28"/>
        </w:rPr>
        <w:t>дминистрации.</w:t>
      </w:r>
    </w:p>
    <w:p w:rsidR="00E555CE" w:rsidRDefault="008071F0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 </w:t>
      </w:r>
      <w:r w:rsidR="00B61BCD" w:rsidRPr="00B61BCD">
        <w:rPr>
          <w:b w:val="0"/>
          <w:sz w:val="28"/>
          <w:szCs w:val="28"/>
        </w:rPr>
        <w:t>Назначает и освобождает от должности муниципальных служащих Администрации, лиц исполняющих обязанности по техническому обеспечению деятельности Администрации</w:t>
      </w:r>
      <w:r>
        <w:rPr>
          <w:b w:val="0"/>
          <w:sz w:val="28"/>
          <w:szCs w:val="28"/>
        </w:rPr>
        <w:t>.</w:t>
      </w:r>
    </w:p>
    <w:p w:rsidR="00B61BCD" w:rsidRPr="00B61BCD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8) </w:t>
      </w:r>
      <w:r w:rsidRPr="00B61BCD">
        <w:rPr>
          <w:b w:val="0"/>
          <w:sz w:val="28"/>
          <w:szCs w:val="28"/>
        </w:rPr>
        <w:t>Утверждает штатное расписание Администрации, в том числе управлений и отделов Администрации с правом юридического лица, по согласованию с Думой городского округа</w:t>
      </w:r>
      <w:r>
        <w:rPr>
          <w:b w:val="0"/>
          <w:sz w:val="28"/>
          <w:szCs w:val="28"/>
        </w:rPr>
        <w:t>.</w:t>
      </w:r>
    </w:p>
    <w:p w:rsidR="00E555CE" w:rsidRPr="00E555CE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8071F0">
        <w:rPr>
          <w:b w:val="0"/>
          <w:sz w:val="28"/>
          <w:szCs w:val="28"/>
        </w:rPr>
        <w:t>) Р</w:t>
      </w:r>
      <w:r w:rsidR="00E555CE" w:rsidRPr="00E555CE">
        <w:rPr>
          <w:b w:val="0"/>
          <w:sz w:val="28"/>
          <w:szCs w:val="28"/>
        </w:rPr>
        <w:t xml:space="preserve">ассматривает отчёты и доклады руководителей структурных подразделений </w:t>
      </w:r>
      <w:r w:rsidR="00E555CE">
        <w:rPr>
          <w:b w:val="0"/>
          <w:sz w:val="28"/>
          <w:szCs w:val="28"/>
        </w:rPr>
        <w:t>Администрации</w:t>
      </w:r>
      <w:r w:rsidR="008071F0">
        <w:rPr>
          <w:b w:val="0"/>
          <w:sz w:val="28"/>
          <w:szCs w:val="28"/>
        </w:rPr>
        <w:t>.</w:t>
      </w:r>
    </w:p>
    <w:p w:rsidR="00E555CE" w:rsidRPr="00E555CE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8071F0">
        <w:rPr>
          <w:b w:val="0"/>
          <w:sz w:val="28"/>
          <w:szCs w:val="28"/>
        </w:rPr>
        <w:t>) О</w:t>
      </w:r>
      <w:r w:rsidR="00E555CE" w:rsidRPr="00E555CE">
        <w:rPr>
          <w:b w:val="0"/>
          <w:sz w:val="28"/>
          <w:szCs w:val="28"/>
        </w:rPr>
        <w:t xml:space="preserve">рганизует проверку деятельности структурных подразделений </w:t>
      </w:r>
      <w:r w:rsidR="00E555CE">
        <w:rPr>
          <w:b w:val="0"/>
          <w:sz w:val="28"/>
          <w:szCs w:val="28"/>
        </w:rPr>
        <w:t xml:space="preserve"> Администрации</w:t>
      </w:r>
      <w:r w:rsidR="008071F0">
        <w:rPr>
          <w:b w:val="0"/>
          <w:sz w:val="28"/>
          <w:szCs w:val="28"/>
        </w:rPr>
        <w:t>.</w:t>
      </w:r>
    </w:p>
    <w:p w:rsidR="00E555CE" w:rsidRPr="00E555CE" w:rsidRDefault="008071F0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B61BC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) П</w:t>
      </w:r>
      <w:r w:rsidR="00E555CE" w:rsidRPr="00E555CE">
        <w:rPr>
          <w:b w:val="0"/>
          <w:sz w:val="28"/>
          <w:szCs w:val="28"/>
        </w:rPr>
        <w:t>ринимает меры поощрения и дисциплинарной ответственности к н</w:t>
      </w:r>
      <w:r>
        <w:rPr>
          <w:b w:val="0"/>
          <w:sz w:val="28"/>
          <w:szCs w:val="28"/>
        </w:rPr>
        <w:t>азначенным им должностным лицам.</w:t>
      </w:r>
    </w:p>
    <w:p w:rsidR="00E555CE" w:rsidRPr="00E555CE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8071F0">
        <w:rPr>
          <w:b w:val="0"/>
          <w:sz w:val="28"/>
          <w:szCs w:val="28"/>
        </w:rPr>
        <w:t>) О</w:t>
      </w:r>
      <w:r w:rsidR="00E555CE" w:rsidRPr="00E555CE">
        <w:rPr>
          <w:b w:val="0"/>
          <w:sz w:val="28"/>
          <w:szCs w:val="28"/>
        </w:rPr>
        <w:t>рганизует и обеспечивает исполнение полномочий администрации городского округа по реш</w:t>
      </w:r>
      <w:r w:rsidR="008071F0">
        <w:rPr>
          <w:b w:val="0"/>
          <w:sz w:val="28"/>
          <w:szCs w:val="28"/>
        </w:rPr>
        <w:t>ению вопросов местного значения.</w:t>
      </w:r>
    </w:p>
    <w:p w:rsidR="00E555CE" w:rsidRPr="00E555CE" w:rsidRDefault="008071F0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="00B61BC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) И</w:t>
      </w:r>
      <w:r w:rsidR="00E555CE" w:rsidRPr="00E555CE">
        <w:rPr>
          <w:b w:val="0"/>
          <w:sz w:val="28"/>
          <w:szCs w:val="28"/>
        </w:rPr>
        <w:t>сполняет бюджет городского округа, распоряжается средствами городского округа в соответствии с утверждённым Думой гор</w:t>
      </w:r>
      <w:r>
        <w:rPr>
          <w:b w:val="0"/>
          <w:sz w:val="28"/>
          <w:szCs w:val="28"/>
        </w:rPr>
        <w:t>одского округа местным бюджетом.</w:t>
      </w:r>
    </w:p>
    <w:p w:rsidR="00E555CE" w:rsidRPr="00E555CE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8071F0">
        <w:rPr>
          <w:b w:val="0"/>
          <w:sz w:val="28"/>
          <w:szCs w:val="28"/>
        </w:rPr>
        <w:t>) П</w:t>
      </w:r>
      <w:r w:rsidR="00E555CE" w:rsidRPr="00E555CE">
        <w:rPr>
          <w:b w:val="0"/>
          <w:sz w:val="28"/>
          <w:szCs w:val="28"/>
        </w:rPr>
        <w:t>ринимает меры по обеспечению и защите интересов городского округа, городского хозяйства в суде, арбитражном суде, а также соответствующих органах госу</w:t>
      </w:r>
      <w:r w:rsidR="008071F0">
        <w:rPr>
          <w:b w:val="0"/>
          <w:sz w:val="28"/>
          <w:szCs w:val="28"/>
        </w:rPr>
        <w:t>дарственной власти и управления.</w:t>
      </w:r>
    </w:p>
    <w:p w:rsidR="00E555CE" w:rsidRPr="00E555CE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8071F0">
        <w:rPr>
          <w:b w:val="0"/>
          <w:sz w:val="28"/>
          <w:szCs w:val="28"/>
        </w:rPr>
        <w:t>) О</w:t>
      </w:r>
      <w:r w:rsidR="00E555CE" w:rsidRPr="00E555CE">
        <w:rPr>
          <w:b w:val="0"/>
          <w:sz w:val="28"/>
          <w:szCs w:val="28"/>
        </w:rPr>
        <w:t xml:space="preserve">т имени </w:t>
      </w:r>
      <w:r w:rsidR="00E555CE">
        <w:rPr>
          <w:b w:val="0"/>
          <w:sz w:val="28"/>
          <w:szCs w:val="28"/>
        </w:rPr>
        <w:t>А</w:t>
      </w:r>
      <w:r w:rsidR="00E555CE" w:rsidRPr="00E555CE">
        <w:rPr>
          <w:b w:val="0"/>
          <w:sz w:val="28"/>
          <w:szCs w:val="28"/>
        </w:rPr>
        <w:t>дминистрации подп</w:t>
      </w:r>
      <w:r w:rsidR="008071F0">
        <w:rPr>
          <w:b w:val="0"/>
          <w:sz w:val="28"/>
          <w:szCs w:val="28"/>
        </w:rPr>
        <w:t>исывает исковые заявления в суд.</w:t>
      </w:r>
    </w:p>
    <w:p w:rsidR="00E555CE" w:rsidRPr="00E555CE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15" w:name="sub_25215"/>
      <w:r>
        <w:rPr>
          <w:b w:val="0"/>
          <w:sz w:val="28"/>
          <w:szCs w:val="28"/>
        </w:rPr>
        <w:t>16</w:t>
      </w:r>
      <w:r w:rsidR="00E555CE" w:rsidRPr="00E555CE">
        <w:rPr>
          <w:b w:val="0"/>
          <w:sz w:val="28"/>
          <w:szCs w:val="28"/>
        </w:rPr>
        <w:t xml:space="preserve">) </w:t>
      </w:r>
      <w:r w:rsidR="00FC5F68">
        <w:rPr>
          <w:b w:val="0"/>
          <w:sz w:val="28"/>
          <w:szCs w:val="28"/>
        </w:rPr>
        <w:t>Н</w:t>
      </w:r>
      <w:r w:rsidR="00E555CE" w:rsidRPr="00E555CE">
        <w:rPr>
          <w:b w:val="0"/>
          <w:sz w:val="28"/>
          <w:szCs w:val="28"/>
        </w:rPr>
        <w:t>азначает на контрактной основе и освобождает от занимаемой должности руководителей муницип</w:t>
      </w:r>
      <w:r w:rsidR="00FC5F68">
        <w:rPr>
          <w:b w:val="0"/>
          <w:sz w:val="28"/>
          <w:szCs w:val="28"/>
        </w:rPr>
        <w:t>альных предприятий и учреждений.</w:t>
      </w:r>
    </w:p>
    <w:bookmarkEnd w:id="15"/>
    <w:p w:rsidR="00E555CE" w:rsidRPr="00E555CE" w:rsidRDefault="00FC5F68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B61BCD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) П</w:t>
      </w:r>
      <w:r w:rsidR="00E555CE" w:rsidRPr="00E555CE">
        <w:rPr>
          <w:b w:val="0"/>
          <w:sz w:val="28"/>
          <w:szCs w:val="28"/>
        </w:rPr>
        <w:t>олучает от предприятий, учреждений и организаций, расположенных на территории городского округа, сведения, необходимые для анализа социально-экономичес</w:t>
      </w:r>
      <w:r>
        <w:rPr>
          <w:b w:val="0"/>
          <w:sz w:val="28"/>
          <w:szCs w:val="28"/>
        </w:rPr>
        <w:t>кого развития городского округа.</w:t>
      </w:r>
    </w:p>
    <w:p w:rsidR="00E555CE" w:rsidRPr="00E555CE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FC5F68">
        <w:rPr>
          <w:b w:val="0"/>
          <w:sz w:val="28"/>
          <w:szCs w:val="28"/>
        </w:rPr>
        <w:t>) О</w:t>
      </w:r>
      <w:r w:rsidR="00E555CE" w:rsidRPr="00E555CE">
        <w:rPr>
          <w:b w:val="0"/>
          <w:sz w:val="28"/>
          <w:szCs w:val="28"/>
        </w:rPr>
        <w:t>существляет личный приём граждан не реже одного раза в месяц, рассматривает предложения, заявления и жалобы гр</w:t>
      </w:r>
      <w:r w:rsidR="00FC5F68">
        <w:rPr>
          <w:b w:val="0"/>
          <w:sz w:val="28"/>
          <w:szCs w:val="28"/>
        </w:rPr>
        <w:t>аждан, принимает по ним решения.</w:t>
      </w:r>
    </w:p>
    <w:p w:rsidR="00E555CE" w:rsidRPr="00E555CE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FC5F68">
        <w:rPr>
          <w:b w:val="0"/>
          <w:sz w:val="28"/>
          <w:szCs w:val="28"/>
        </w:rPr>
        <w:t>) Р</w:t>
      </w:r>
      <w:r w:rsidR="00E555CE" w:rsidRPr="00E555CE">
        <w:rPr>
          <w:b w:val="0"/>
          <w:sz w:val="28"/>
          <w:szCs w:val="28"/>
        </w:rPr>
        <w:t>уководит гражданской обороной городского округа, защитой населения и терр</w:t>
      </w:r>
      <w:r w:rsidR="00FC5F68">
        <w:rPr>
          <w:b w:val="0"/>
          <w:sz w:val="28"/>
          <w:szCs w:val="28"/>
        </w:rPr>
        <w:t>иторий от чрезвычайных ситуаций.</w:t>
      </w:r>
    </w:p>
    <w:p w:rsidR="00E555CE" w:rsidRPr="00E555CE" w:rsidRDefault="00B61BCD" w:rsidP="00E555C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FC5F68">
        <w:rPr>
          <w:b w:val="0"/>
          <w:sz w:val="28"/>
          <w:szCs w:val="28"/>
        </w:rPr>
        <w:t>) О</w:t>
      </w:r>
      <w:r w:rsidR="00E555CE" w:rsidRPr="00E555CE">
        <w:rPr>
          <w:b w:val="0"/>
          <w:sz w:val="28"/>
          <w:szCs w:val="28"/>
        </w:rPr>
        <w:t>существляет иные полномочия в соответствии с федеральным законодательством</w:t>
      </w:r>
      <w:r w:rsidR="00E555CE">
        <w:rPr>
          <w:b w:val="0"/>
          <w:sz w:val="28"/>
          <w:szCs w:val="28"/>
        </w:rPr>
        <w:t>,</w:t>
      </w:r>
      <w:r w:rsidR="00E555CE" w:rsidRPr="00E555CE">
        <w:rPr>
          <w:b w:val="0"/>
          <w:sz w:val="28"/>
          <w:szCs w:val="28"/>
        </w:rPr>
        <w:t xml:space="preserve">  законодательством Приморского края и  Уставом</w:t>
      </w:r>
      <w:r w:rsidR="00E555CE">
        <w:rPr>
          <w:b w:val="0"/>
          <w:sz w:val="28"/>
          <w:szCs w:val="28"/>
        </w:rPr>
        <w:t xml:space="preserve"> городского округа</w:t>
      </w:r>
      <w:r w:rsidR="00E555CE" w:rsidRPr="00E555CE">
        <w:rPr>
          <w:b w:val="0"/>
          <w:sz w:val="28"/>
          <w:szCs w:val="28"/>
        </w:rPr>
        <w:t>.</w:t>
      </w:r>
    </w:p>
    <w:p w:rsidR="002852AD" w:rsidRPr="002852AD" w:rsidRDefault="00FC5F68" w:rsidP="00E6019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1BCD">
        <w:rPr>
          <w:b w:val="0"/>
          <w:sz w:val="28"/>
          <w:szCs w:val="28"/>
        </w:rPr>
        <w:t>9</w:t>
      </w:r>
      <w:r w:rsidR="002852AD" w:rsidRPr="002852AD">
        <w:rPr>
          <w:b w:val="0"/>
          <w:sz w:val="28"/>
          <w:szCs w:val="28"/>
        </w:rPr>
        <w:t xml:space="preserve">. </w:t>
      </w:r>
      <w:r w:rsidR="00E555CE">
        <w:rPr>
          <w:b w:val="0"/>
          <w:sz w:val="28"/>
          <w:szCs w:val="28"/>
        </w:rPr>
        <w:t>Глава А</w:t>
      </w:r>
      <w:r w:rsidR="002852AD" w:rsidRPr="002852AD">
        <w:rPr>
          <w:b w:val="0"/>
          <w:sz w:val="28"/>
          <w:szCs w:val="28"/>
        </w:rPr>
        <w:t xml:space="preserve">дминистрации распоряжением </w:t>
      </w:r>
      <w:r>
        <w:rPr>
          <w:b w:val="0"/>
          <w:sz w:val="28"/>
          <w:szCs w:val="28"/>
        </w:rPr>
        <w:t xml:space="preserve">Администрации </w:t>
      </w:r>
      <w:r w:rsidR="002852AD" w:rsidRPr="002852AD">
        <w:rPr>
          <w:b w:val="0"/>
          <w:sz w:val="28"/>
          <w:szCs w:val="28"/>
        </w:rPr>
        <w:t xml:space="preserve">устанавливает распределение обязанностей между заместителями </w:t>
      </w:r>
      <w:r w:rsidR="007F5DE4">
        <w:rPr>
          <w:b w:val="0"/>
          <w:sz w:val="28"/>
          <w:szCs w:val="28"/>
        </w:rPr>
        <w:t>главы</w:t>
      </w:r>
      <w:r w:rsidR="002852AD" w:rsidRPr="002852AD">
        <w:rPr>
          <w:b w:val="0"/>
          <w:sz w:val="28"/>
          <w:szCs w:val="28"/>
        </w:rPr>
        <w:t xml:space="preserve"> Администрации.</w:t>
      </w:r>
    </w:p>
    <w:p w:rsidR="007F5DE4" w:rsidRDefault="002852AD" w:rsidP="007F5D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28"/>
          <w:szCs w:val="28"/>
        </w:rPr>
      </w:pPr>
      <w:r w:rsidRPr="002852AD">
        <w:rPr>
          <w:b w:val="0"/>
          <w:sz w:val="28"/>
          <w:szCs w:val="28"/>
        </w:rPr>
        <w:t xml:space="preserve">Заместители </w:t>
      </w:r>
      <w:r w:rsidR="007F5DE4">
        <w:rPr>
          <w:b w:val="0"/>
          <w:sz w:val="28"/>
          <w:szCs w:val="28"/>
        </w:rPr>
        <w:t>главы</w:t>
      </w:r>
      <w:r w:rsidRPr="002852AD">
        <w:rPr>
          <w:b w:val="0"/>
          <w:sz w:val="28"/>
          <w:szCs w:val="28"/>
        </w:rPr>
        <w:t xml:space="preserve"> Администрации</w:t>
      </w:r>
      <w:r w:rsidR="00E826EB">
        <w:rPr>
          <w:b w:val="0"/>
          <w:sz w:val="28"/>
          <w:szCs w:val="28"/>
        </w:rPr>
        <w:t>,</w:t>
      </w:r>
      <w:r w:rsidRPr="002852AD">
        <w:rPr>
          <w:b w:val="0"/>
          <w:sz w:val="28"/>
          <w:szCs w:val="28"/>
        </w:rPr>
        <w:t xml:space="preserve"> в соответствии с распределенными между ними обязанностями</w:t>
      </w:r>
      <w:r w:rsidR="00E826EB">
        <w:rPr>
          <w:b w:val="0"/>
          <w:sz w:val="28"/>
          <w:szCs w:val="28"/>
        </w:rPr>
        <w:t>,</w:t>
      </w:r>
      <w:r w:rsidRPr="002852AD">
        <w:rPr>
          <w:b w:val="0"/>
          <w:sz w:val="28"/>
          <w:szCs w:val="28"/>
        </w:rPr>
        <w:t xml:space="preserve"> осуществляют координацию деятельности соответствующих структурных подразделений Администрации и, в свою очередь, несут персональную ответственность за неисполнение или ненадлежащее исполнение возложенных на эти структурные подразделения основных задач и функций.</w:t>
      </w:r>
      <w:bookmarkStart w:id="16" w:name="Par214"/>
      <w:bookmarkEnd w:id="16"/>
    </w:p>
    <w:p w:rsidR="00597D6F" w:rsidRPr="00597D6F" w:rsidRDefault="001C4F60" w:rsidP="00FC5F68">
      <w:pPr>
        <w:pStyle w:val="1"/>
        <w:spacing w:line="360" w:lineRule="auto"/>
        <w:ind w:firstLine="54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Статья</w:t>
      </w:r>
      <w:r w:rsidR="00FC5F68">
        <w:rPr>
          <w:rFonts w:ascii="Times New Roman" w:hAnsi="Times New Roman"/>
          <w:b w:val="0"/>
          <w:sz w:val="28"/>
          <w:szCs w:val="28"/>
        </w:rPr>
        <w:tab/>
      </w:r>
      <w:r w:rsidR="00597D6F" w:rsidRPr="00597D6F">
        <w:rPr>
          <w:rFonts w:ascii="Times New Roman" w:hAnsi="Times New Roman"/>
          <w:b w:val="0"/>
          <w:sz w:val="28"/>
          <w:szCs w:val="28"/>
        </w:rPr>
        <w:t xml:space="preserve">5. Взаимодействие </w:t>
      </w:r>
    </w:p>
    <w:p w:rsidR="00FC5F68" w:rsidRDefault="00FC5F68" w:rsidP="00597D6F">
      <w:pPr>
        <w:spacing w:line="360" w:lineRule="auto"/>
        <w:ind w:firstLine="540"/>
        <w:jc w:val="both"/>
        <w:rPr>
          <w:b w:val="0"/>
          <w:sz w:val="28"/>
          <w:szCs w:val="28"/>
        </w:rPr>
      </w:pPr>
      <w:bookmarkStart w:id="17" w:name="sub_71"/>
      <w:r>
        <w:rPr>
          <w:b w:val="0"/>
          <w:sz w:val="28"/>
          <w:szCs w:val="28"/>
        </w:rPr>
        <w:tab/>
      </w:r>
      <w:r w:rsidR="00597D6F" w:rsidRPr="00597D6F">
        <w:rPr>
          <w:b w:val="0"/>
          <w:sz w:val="28"/>
          <w:szCs w:val="28"/>
        </w:rPr>
        <w:t xml:space="preserve">1. Взаимодействие </w:t>
      </w:r>
      <w:r w:rsidR="00597D6F">
        <w:rPr>
          <w:b w:val="0"/>
          <w:sz w:val="28"/>
          <w:szCs w:val="28"/>
        </w:rPr>
        <w:t xml:space="preserve">Администрации </w:t>
      </w:r>
      <w:r w:rsidR="00597D6F" w:rsidRPr="00597D6F">
        <w:rPr>
          <w:b w:val="0"/>
          <w:sz w:val="28"/>
          <w:szCs w:val="28"/>
        </w:rPr>
        <w:t xml:space="preserve"> с Думой городского округа основыва</w:t>
      </w:r>
      <w:r w:rsidR="00E60197">
        <w:rPr>
          <w:b w:val="0"/>
          <w:sz w:val="28"/>
          <w:szCs w:val="28"/>
        </w:rPr>
        <w:t>е</w:t>
      </w:r>
      <w:r w:rsidR="00597D6F" w:rsidRPr="00597D6F">
        <w:rPr>
          <w:b w:val="0"/>
          <w:sz w:val="28"/>
          <w:szCs w:val="28"/>
        </w:rPr>
        <w:t>тся на принципе разделения полномочий в соответствии с действующим законодательством</w:t>
      </w:r>
      <w:r w:rsidR="00597D6F">
        <w:rPr>
          <w:b w:val="0"/>
          <w:sz w:val="28"/>
          <w:szCs w:val="28"/>
        </w:rPr>
        <w:t xml:space="preserve"> Российской Федерации</w:t>
      </w:r>
      <w:r w:rsidR="00597D6F" w:rsidRPr="00597D6F">
        <w:rPr>
          <w:b w:val="0"/>
          <w:sz w:val="28"/>
          <w:szCs w:val="28"/>
        </w:rPr>
        <w:t>,</w:t>
      </w:r>
      <w:r w:rsidR="00597D6F">
        <w:rPr>
          <w:b w:val="0"/>
          <w:sz w:val="28"/>
          <w:szCs w:val="28"/>
        </w:rPr>
        <w:t xml:space="preserve"> </w:t>
      </w:r>
      <w:r w:rsidR="00597D6F" w:rsidRPr="00597D6F">
        <w:rPr>
          <w:b w:val="0"/>
          <w:sz w:val="28"/>
          <w:szCs w:val="28"/>
        </w:rPr>
        <w:t xml:space="preserve"> </w:t>
      </w:r>
      <w:hyperlink r:id="rId14" w:history="1">
        <w:r w:rsidR="00597D6F" w:rsidRPr="00597D6F">
          <w:rPr>
            <w:rStyle w:val="aa"/>
            <w:b w:val="0"/>
            <w:color w:val="auto"/>
            <w:sz w:val="28"/>
            <w:szCs w:val="28"/>
          </w:rPr>
          <w:t>Уставом</w:t>
        </w:r>
      </w:hyperlink>
      <w:r w:rsidR="00597D6F" w:rsidRPr="00597D6F">
        <w:rPr>
          <w:b w:val="0"/>
          <w:sz w:val="28"/>
          <w:szCs w:val="28"/>
        </w:rPr>
        <w:t xml:space="preserve"> </w:t>
      </w:r>
      <w:r w:rsidR="00597D6F">
        <w:rPr>
          <w:b w:val="0"/>
          <w:sz w:val="28"/>
          <w:szCs w:val="28"/>
        </w:rPr>
        <w:t>городского округа.</w:t>
      </w:r>
      <w:bookmarkStart w:id="18" w:name="sub_72"/>
      <w:bookmarkEnd w:id="17"/>
    </w:p>
    <w:p w:rsidR="00597D6F" w:rsidRPr="00597D6F" w:rsidRDefault="00FC5F68" w:rsidP="00597D6F">
      <w:pPr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97D6F" w:rsidRPr="00597D6F">
        <w:rPr>
          <w:b w:val="0"/>
          <w:sz w:val="28"/>
          <w:szCs w:val="28"/>
        </w:rPr>
        <w:t xml:space="preserve">2. </w:t>
      </w:r>
      <w:r w:rsidR="00E60197">
        <w:rPr>
          <w:b w:val="0"/>
          <w:sz w:val="28"/>
          <w:szCs w:val="28"/>
        </w:rPr>
        <w:t>Вступившие в законную силу р</w:t>
      </w:r>
      <w:r w:rsidR="00597D6F" w:rsidRPr="00597D6F">
        <w:rPr>
          <w:b w:val="0"/>
          <w:sz w:val="28"/>
          <w:szCs w:val="28"/>
        </w:rPr>
        <w:t xml:space="preserve">ешения Думы городского округа, принятые в пределах ее компетенции, обязательны для исполнения </w:t>
      </w:r>
      <w:r w:rsidR="00597D6F">
        <w:rPr>
          <w:b w:val="0"/>
          <w:sz w:val="28"/>
          <w:szCs w:val="28"/>
        </w:rPr>
        <w:t>Администрацией</w:t>
      </w:r>
      <w:r w:rsidR="00597D6F" w:rsidRPr="00597D6F">
        <w:rPr>
          <w:b w:val="0"/>
          <w:sz w:val="28"/>
          <w:szCs w:val="28"/>
        </w:rPr>
        <w:t>, ее территориальными и отраслевыми (функциональными) органами и должностными лицами.</w:t>
      </w:r>
    </w:p>
    <w:p w:rsidR="00597D6F" w:rsidRPr="00597D6F" w:rsidRDefault="00FC5F68" w:rsidP="00597D6F">
      <w:pPr>
        <w:spacing w:line="360" w:lineRule="auto"/>
        <w:ind w:firstLine="540"/>
        <w:jc w:val="both"/>
        <w:rPr>
          <w:b w:val="0"/>
          <w:sz w:val="28"/>
          <w:szCs w:val="28"/>
        </w:rPr>
      </w:pPr>
      <w:bookmarkStart w:id="19" w:name="sub_73"/>
      <w:bookmarkEnd w:id="18"/>
      <w:r>
        <w:rPr>
          <w:b w:val="0"/>
          <w:sz w:val="28"/>
          <w:szCs w:val="28"/>
        </w:rPr>
        <w:tab/>
      </w:r>
      <w:r w:rsidR="00597D6F" w:rsidRPr="00597D6F">
        <w:rPr>
          <w:b w:val="0"/>
          <w:sz w:val="28"/>
          <w:szCs w:val="28"/>
        </w:rPr>
        <w:t>3. Администрация  рассматривает поступившие в ее адрес рекомендации и предложения депутатов и постоянных депутатских комиссий, сообщает им о результатах их рассмотрения в соответствии с действующим законодательством</w:t>
      </w:r>
      <w:r w:rsidR="00597D6F">
        <w:rPr>
          <w:b w:val="0"/>
          <w:sz w:val="28"/>
          <w:szCs w:val="28"/>
        </w:rPr>
        <w:t xml:space="preserve"> Российской Федерации</w:t>
      </w:r>
      <w:r w:rsidR="00597D6F" w:rsidRPr="00597D6F">
        <w:rPr>
          <w:b w:val="0"/>
          <w:sz w:val="28"/>
          <w:szCs w:val="28"/>
        </w:rPr>
        <w:t>.</w:t>
      </w:r>
    </w:p>
    <w:p w:rsidR="00597D6F" w:rsidRPr="00597D6F" w:rsidRDefault="00FC5F68" w:rsidP="00597D6F">
      <w:pPr>
        <w:spacing w:line="360" w:lineRule="auto"/>
        <w:ind w:firstLine="540"/>
        <w:jc w:val="both"/>
        <w:rPr>
          <w:b w:val="0"/>
          <w:sz w:val="28"/>
          <w:szCs w:val="28"/>
        </w:rPr>
      </w:pPr>
      <w:bookmarkStart w:id="20" w:name="sub_74"/>
      <w:bookmarkEnd w:id="19"/>
      <w:r>
        <w:rPr>
          <w:b w:val="0"/>
          <w:sz w:val="28"/>
          <w:szCs w:val="28"/>
        </w:rPr>
        <w:tab/>
      </w:r>
      <w:r w:rsidR="00597D6F" w:rsidRPr="00597D6F">
        <w:rPr>
          <w:b w:val="0"/>
          <w:sz w:val="28"/>
          <w:szCs w:val="28"/>
        </w:rPr>
        <w:t xml:space="preserve">4. Должностные лица и специалисты </w:t>
      </w:r>
      <w:r w:rsidR="00597D6F">
        <w:rPr>
          <w:b w:val="0"/>
          <w:sz w:val="28"/>
          <w:szCs w:val="28"/>
        </w:rPr>
        <w:t>Администрации</w:t>
      </w:r>
      <w:r w:rsidR="00597D6F" w:rsidRPr="00597D6F">
        <w:rPr>
          <w:b w:val="0"/>
          <w:sz w:val="28"/>
          <w:szCs w:val="28"/>
        </w:rPr>
        <w:t xml:space="preserve"> вправе присутствовать на заседаниях Думы городского округа в порядке, определенном регламентом Думы городского округа.</w:t>
      </w:r>
    </w:p>
    <w:p w:rsidR="00597D6F" w:rsidRPr="00597D6F" w:rsidRDefault="00FC5F68" w:rsidP="00597D6F">
      <w:pPr>
        <w:spacing w:line="360" w:lineRule="auto"/>
        <w:ind w:firstLine="540"/>
        <w:jc w:val="both"/>
        <w:rPr>
          <w:b w:val="0"/>
          <w:sz w:val="28"/>
          <w:szCs w:val="28"/>
        </w:rPr>
      </w:pPr>
      <w:bookmarkStart w:id="21" w:name="sub_75"/>
      <w:bookmarkEnd w:id="20"/>
      <w:r>
        <w:rPr>
          <w:b w:val="0"/>
          <w:sz w:val="28"/>
          <w:szCs w:val="28"/>
        </w:rPr>
        <w:tab/>
      </w:r>
      <w:r w:rsidR="00597D6F" w:rsidRPr="00597D6F">
        <w:rPr>
          <w:b w:val="0"/>
          <w:sz w:val="28"/>
          <w:szCs w:val="28"/>
        </w:rPr>
        <w:t>5. Глава</w:t>
      </w:r>
      <w:r w:rsidR="00597D6F">
        <w:rPr>
          <w:b w:val="0"/>
          <w:sz w:val="28"/>
          <w:szCs w:val="28"/>
        </w:rPr>
        <w:t xml:space="preserve"> Администрации</w:t>
      </w:r>
      <w:r w:rsidR="00597D6F" w:rsidRPr="00597D6F">
        <w:rPr>
          <w:b w:val="0"/>
          <w:sz w:val="28"/>
          <w:szCs w:val="28"/>
        </w:rPr>
        <w:t xml:space="preserve"> при обращении депутата по вопросам, связанным с депутатской деятельностью,  обеспечива</w:t>
      </w:r>
      <w:r w:rsidR="006B24F0">
        <w:rPr>
          <w:b w:val="0"/>
          <w:sz w:val="28"/>
          <w:szCs w:val="28"/>
        </w:rPr>
        <w:t>ет</w:t>
      </w:r>
      <w:r w:rsidR="00597D6F" w:rsidRPr="00597D6F">
        <w:rPr>
          <w:b w:val="0"/>
          <w:sz w:val="28"/>
          <w:szCs w:val="28"/>
        </w:rPr>
        <w:t xml:space="preserve"> представл</w:t>
      </w:r>
      <w:r w:rsidR="006B24F0">
        <w:rPr>
          <w:b w:val="0"/>
          <w:sz w:val="28"/>
          <w:szCs w:val="28"/>
        </w:rPr>
        <w:t>ение</w:t>
      </w:r>
      <w:r w:rsidR="00597D6F" w:rsidRPr="00597D6F">
        <w:rPr>
          <w:b w:val="0"/>
          <w:sz w:val="28"/>
          <w:szCs w:val="28"/>
        </w:rPr>
        <w:t xml:space="preserve"> ему необходим</w:t>
      </w:r>
      <w:r w:rsidR="006B24F0">
        <w:rPr>
          <w:b w:val="0"/>
          <w:sz w:val="28"/>
          <w:szCs w:val="28"/>
        </w:rPr>
        <w:t>ой</w:t>
      </w:r>
      <w:r w:rsidR="00597D6F" w:rsidRPr="00597D6F">
        <w:rPr>
          <w:b w:val="0"/>
          <w:sz w:val="28"/>
          <w:szCs w:val="28"/>
        </w:rPr>
        <w:t xml:space="preserve"> информаци</w:t>
      </w:r>
      <w:r w:rsidR="006B24F0">
        <w:rPr>
          <w:b w:val="0"/>
          <w:sz w:val="28"/>
          <w:szCs w:val="28"/>
        </w:rPr>
        <w:t>и</w:t>
      </w:r>
      <w:r w:rsidR="00597D6F" w:rsidRPr="00597D6F">
        <w:rPr>
          <w:b w:val="0"/>
          <w:sz w:val="28"/>
          <w:szCs w:val="28"/>
        </w:rPr>
        <w:t>, находящ</w:t>
      </w:r>
      <w:r w:rsidR="006B24F0">
        <w:rPr>
          <w:b w:val="0"/>
          <w:sz w:val="28"/>
          <w:szCs w:val="28"/>
        </w:rPr>
        <w:t>ейся</w:t>
      </w:r>
      <w:r w:rsidR="00597D6F" w:rsidRPr="00597D6F">
        <w:rPr>
          <w:b w:val="0"/>
          <w:sz w:val="28"/>
          <w:szCs w:val="28"/>
        </w:rPr>
        <w:t xml:space="preserve"> в распоряжении </w:t>
      </w:r>
      <w:r w:rsidR="006B24F0">
        <w:rPr>
          <w:b w:val="0"/>
          <w:sz w:val="28"/>
          <w:szCs w:val="28"/>
        </w:rPr>
        <w:t xml:space="preserve">Администрации  (ее </w:t>
      </w:r>
      <w:r w:rsidR="006B24F0" w:rsidRPr="00597D6F">
        <w:rPr>
          <w:b w:val="0"/>
          <w:sz w:val="28"/>
          <w:szCs w:val="28"/>
        </w:rPr>
        <w:t>территориальны</w:t>
      </w:r>
      <w:r w:rsidR="006B24F0">
        <w:rPr>
          <w:b w:val="0"/>
          <w:sz w:val="28"/>
          <w:szCs w:val="28"/>
        </w:rPr>
        <w:t>х</w:t>
      </w:r>
      <w:r w:rsidR="00E826EB">
        <w:rPr>
          <w:b w:val="0"/>
          <w:sz w:val="28"/>
          <w:szCs w:val="28"/>
        </w:rPr>
        <w:t xml:space="preserve"> и отраслевых (функциональных</w:t>
      </w:r>
      <w:r w:rsidR="006B24F0" w:rsidRPr="00597D6F">
        <w:rPr>
          <w:b w:val="0"/>
          <w:sz w:val="28"/>
          <w:szCs w:val="28"/>
        </w:rPr>
        <w:t>) органа</w:t>
      </w:r>
      <w:r w:rsidR="006B24F0">
        <w:rPr>
          <w:b w:val="0"/>
          <w:sz w:val="28"/>
          <w:szCs w:val="28"/>
        </w:rPr>
        <w:t>х)</w:t>
      </w:r>
      <w:r w:rsidR="00597D6F" w:rsidRPr="00597D6F">
        <w:rPr>
          <w:b w:val="0"/>
          <w:sz w:val="28"/>
          <w:szCs w:val="28"/>
        </w:rPr>
        <w:t>.</w:t>
      </w:r>
    </w:p>
    <w:p w:rsidR="00597D6F" w:rsidRPr="00597D6F" w:rsidRDefault="00FC5F68" w:rsidP="00FC5F68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bookmarkStart w:id="22" w:name="sub_80"/>
      <w:bookmarkEnd w:id="21"/>
      <w:r>
        <w:rPr>
          <w:rFonts w:ascii="Times New Roman" w:hAnsi="Times New Roman"/>
          <w:b w:val="0"/>
          <w:sz w:val="28"/>
          <w:szCs w:val="28"/>
        </w:rPr>
        <w:tab/>
      </w:r>
      <w:r w:rsidR="001C4F60">
        <w:rPr>
          <w:rFonts w:ascii="Times New Roman" w:hAnsi="Times New Roman"/>
          <w:b w:val="0"/>
          <w:sz w:val="28"/>
          <w:szCs w:val="28"/>
        </w:rPr>
        <w:t xml:space="preserve">Статья </w:t>
      </w:r>
      <w:r w:rsidR="006B24F0">
        <w:rPr>
          <w:rFonts w:ascii="Times New Roman" w:hAnsi="Times New Roman"/>
          <w:b w:val="0"/>
          <w:sz w:val="28"/>
          <w:szCs w:val="28"/>
        </w:rPr>
        <w:t>6</w:t>
      </w:r>
      <w:r w:rsidR="00597D6F" w:rsidRPr="00597D6F">
        <w:rPr>
          <w:rFonts w:ascii="Times New Roman" w:hAnsi="Times New Roman"/>
          <w:b w:val="0"/>
          <w:sz w:val="28"/>
          <w:szCs w:val="28"/>
        </w:rPr>
        <w:t>. Заключительные положения</w:t>
      </w:r>
    </w:p>
    <w:p w:rsidR="00597D6F" w:rsidRPr="00597D6F" w:rsidRDefault="00597D6F" w:rsidP="006B24F0">
      <w:pPr>
        <w:spacing w:line="360" w:lineRule="auto"/>
        <w:ind w:firstLine="708"/>
        <w:jc w:val="both"/>
        <w:rPr>
          <w:b w:val="0"/>
          <w:sz w:val="28"/>
          <w:szCs w:val="28"/>
        </w:rPr>
      </w:pPr>
      <w:bookmarkStart w:id="23" w:name="sub_81"/>
      <w:bookmarkEnd w:id="22"/>
      <w:r w:rsidRPr="00597D6F">
        <w:rPr>
          <w:b w:val="0"/>
          <w:sz w:val="28"/>
          <w:szCs w:val="28"/>
        </w:rPr>
        <w:t xml:space="preserve">1. Глава </w:t>
      </w:r>
      <w:r w:rsidR="006B24F0">
        <w:rPr>
          <w:b w:val="0"/>
          <w:sz w:val="28"/>
          <w:szCs w:val="28"/>
        </w:rPr>
        <w:t>Администрации</w:t>
      </w:r>
      <w:r w:rsidRPr="00597D6F">
        <w:rPr>
          <w:b w:val="0"/>
          <w:sz w:val="28"/>
          <w:szCs w:val="28"/>
        </w:rPr>
        <w:t xml:space="preserve"> и </w:t>
      </w:r>
      <w:r w:rsidR="006B24F0">
        <w:rPr>
          <w:b w:val="0"/>
          <w:sz w:val="28"/>
          <w:szCs w:val="28"/>
        </w:rPr>
        <w:t xml:space="preserve">иные </w:t>
      </w:r>
      <w:r w:rsidRPr="00597D6F">
        <w:rPr>
          <w:b w:val="0"/>
          <w:sz w:val="28"/>
          <w:szCs w:val="28"/>
        </w:rPr>
        <w:t>должностные лица</w:t>
      </w:r>
      <w:r w:rsidR="006B24F0">
        <w:rPr>
          <w:b w:val="0"/>
          <w:sz w:val="28"/>
          <w:szCs w:val="28"/>
        </w:rPr>
        <w:t xml:space="preserve"> Администрации</w:t>
      </w:r>
      <w:r w:rsidRPr="00597D6F">
        <w:rPr>
          <w:b w:val="0"/>
          <w:sz w:val="28"/>
          <w:szCs w:val="28"/>
        </w:rPr>
        <w:t xml:space="preserve">  </w:t>
      </w:r>
      <w:r w:rsidR="006B24F0">
        <w:rPr>
          <w:b w:val="0"/>
          <w:sz w:val="28"/>
          <w:szCs w:val="28"/>
        </w:rPr>
        <w:t xml:space="preserve">(по направлениям деятельности) </w:t>
      </w:r>
      <w:r w:rsidRPr="00597D6F">
        <w:rPr>
          <w:b w:val="0"/>
          <w:sz w:val="28"/>
          <w:szCs w:val="28"/>
        </w:rPr>
        <w:t xml:space="preserve">несут персональную ответственность за выполнение задач и функций, возложенных на </w:t>
      </w:r>
      <w:r w:rsidR="006B24F0">
        <w:rPr>
          <w:b w:val="0"/>
          <w:sz w:val="28"/>
          <w:szCs w:val="28"/>
        </w:rPr>
        <w:t>Администрацию</w:t>
      </w:r>
      <w:r w:rsidRPr="00597D6F">
        <w:rPr>
          <w:b w:val="0"/>
          <w:sz w:val="28"/>
          <w:szCs w:val="28"/>
        </w:rPr>
        <w:t>, в соответствии с действующим законодательством Р</w:t>
      </w:r>
      <w:r w:rsidR="006B24F0">
        <w:rPr>
          <w:b w:val="0"/>
          <w:sz w:val="28"/>
          <w:szCs w:val="28"/>
        </w:rPr>
        <w:t xml:space="preserve">оссийской </w:t>
      </w:r>
      <w:r w:rsidRPr="00597D6F">
        <w:rPr>
          <w:b w:val="0"/>
          <w:sz w:val="28"/>
          <w:szCs w:val="28"/>
        </w:rPr>
        <w:t>Ф</w:t>
      </w:r>
      <w:r w:rsidR="006B24F0">
        <w:rPr>
          <w:b w:val="0"/>
          <w:sz w:val="28"/>
          <w:szCs w:val="28"/>
        </w:rPr>
        <w:t>едерации</w:t>
      </w:r>
      <w:r w:rsidRPr="00597D6F">
        <w:rPr>
          <w:b w:val="0"/>
          <w:sz w:val="28"/>
          <w:szCs w:val="28"/>
        </w:rPr>
        <w:t xml:space="preserve"> и </w:t>
      </w:r>
      <w:r w:rsidR="006B24F0">
        <w:rPr>
          <w:b w:val="0"/>
          <w:sz w:val="28"/>
          <w:szCs w:val="28"/>
        </w:rPr>
        <w:t xml:space="preserve">Уставом </w:t>
      </w:r>
      <w:r w:rsidRPr="00597D6F">
        <w:rPr>
          <w:b w:val="0"/>
          <w:sz w:val="28"/>
          <w:szCs w:val="28"/>
        </w:rPr>
        <w:t xml:space="preserve"> городского округа.</w:t>
      </w:r>
    </w:p>
    <w:p w:rsidR="00597D6F" w:rsidRPr="00597D6F" w:rsidRDefault="00597D6F" w:rsidP="006B24F0">
      <w:pPr>
        <w:spacing w:line="360" w:lineRule="auto"/>
        <w:ind w:firstLine="708"/>
        <w:jc w:val="both"/>
        <w:rPr>
          <w:b w:val="0"/>
          <w:sz w:val="28"/>
          <w:szCs w:val="28"/>
        </w:rPr>
      </w:pPr>
      <w:bookmarkStart w:id="24" w:name="sub_82"/>
      <w:bookmarkEnd w:id="23"/>
      <w:r w:rsidRPr="00597D6F">
        <w:rPr>
          <w:b w:val="0"/>
          <w:sz w:val="28"/>
          <w:szCs w:val="28"/>
        </w:rPr>
        <w:t xml:space="preserve">2. Организация и режим работы </w:t>
      </w:r>
      <w:r w:rsidR="006B24F0">
        <w:rPr>
          <w:b w:val="0"/>
          <w:sz w:val="28"/>
          <w:szCs w:val="28"/>
        </w:rPr>
        <w:t>Администрации</w:t>
      </w:r>
      <w:r w:rsidRPr="00597D6F">
        <w:rPr>
          <w:b w:val="0"/>
          <w:sz w:val="28"/>
          <w:szCs w:val="28"/>
        </w:rPr>
        <w:t xml:space="preserve"> регулируются муниципальными правовыми актами </w:t>
      </w:r>
      <w:r w:rsidR="006B24F0">
        <w:rPr>
          <w:b w:val="0"/>
          <w:sz w:val="28"/>
          <w:szCs w:val="28"/>
        </w:rPr>
        <w:t>А</w:t>
      </w:r>
      <w:r w:rsidRPr="00597D6F">
        <w:rPr>
          <w:b w:val="0"/>
          <w:sz w:val="28"/>
          <w:szCs w:val="28"/>
        </w:rPr>
        <w:t>дминистрации</w:t>
      </w:r>
      <w:r w:rsidR="006B24F0">
        <w:rPr>
          <w:b w:val="0"/>
          <w:sz w:val="28"/>
          <w:szCs w:val="28"/>
        </w:rPr>
        <w:t>.</w:t>
      </w:r>
      <w:r w:rsidRPr="00597D6F">
        <w:rPr>
          <w:b w:val="0"/>
          <w:sz w:val="28"/>
          <w:szCs w:val="28"/>
        </w:rPr>
        <w:t xml:space="preserve"> </w:t>
      </w:r>
    </w:p>
    <w:p w:rsidR="00597D6F" w:rsidRPr="00597D6F" w:rsidRDefault="00597D6F" w:rsidP="006B24F0">
      <w:pPr>
        <w:spacing w:line="360" w:lineRule="auto"/>
        <w:ind w:firstLine="708"/>
        <w:jc w:val="both"/>
        <w:rPr>
          <w:b w:val="0"/>
          <w:sz w:val="28"/>
          <w:szCs w:val="28"/>
        </w:rPr>
      </w:pPr>
      <w:bookmarkStart w:id="25" w:name="sub_83"/>
      <w:bookmarkEnd w:id="24"/>
      <w:r w:rsidRPr="00597D6F">
        <w:rPr>
          <w:b w:val="0"/>
          <w:sz w:val="28"/>
          <w:szCs w:val="28"/>
        </w:rPr>
        <w:lastRenderedPageBreak/>
        <w:t xml:space="preserve">3. Трудовые, социальные и профессиональные права и обязанности работников </w:t>
      </w:r>
      <w:r w:rsidR="006B24F0">
        <w:rPr>
          <w:b w:val="0"/>
          <w:sz w:val="28"/>
          <w:szCs w:val="28"/>
        </w:rPr>
        <w:t>А</w:t>
      </w:r>
      <w:r w:rsidRPr="00597D6F">
        <w:rPr>
          <w:b w:val="0"/>
          <w:sz w:val="28"/>
          <w:szCs w:val="28"/>
        </w:rPr>
        <w:t xml:space="preserve">дминистрации  осуществляются в соответствии с действующим законодательством, </w:t>
      </w:r>
      <w:r w:rsidR="006B24F0">
        <w:rPr>
          <w:b w:val="0"/>
          <w:sz w:val="28"/>
          <w:szCs w:val="28"/>
        </w:rPr>
        <w:t xml:space="preserve">Уставом </w:t>
      </w:r>
      <w:r w:rsidRPr="00597D6F">
        <w:rPr>
          <w:b w:val="0"/>
          <w:sz w:val="28"/>
          <w:szCs w:val="28"/>
        </w:rPr>
        <w:t>городского округа и муниципальными правовыми актами.</w:t>
      </w:r>
    </w:p>
    <w:bookmarkEnd w:id="25"/>
    <w:p w:rsidR="007F5DE4" w:rsidRPr="007F5DE4" w:rsidRDefault="006B24F0" w:rsidP="007F5DE4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7F5DE4" w:rsidRPr="007F5DE4">
        <w:rPr>
          <w:b w:val="0"/>
          <w:sz w:val="28"/>
          <w:szCs w:val="28"/>
        </w:rPr>
        <w:t xml:space="preserve">. Реорганизации (слияние, присоединение, выделение, разделение, преобразование) и ликвидация </w:t>
      </w:r>
      <w:r w:rsidR="007F5DE4">
        <w:rPr>
          <w:b w:val="0"/>
          <w:sz w:val="28"/>
          <w:szCs w:val="28"/>
        </w:rPr>
        <w:t>Администрации</w:t>
      </w:r>
      <w:r w:rsidR="007F5DE4" w:rsidRPr="007F5DE4">
        <w:rPr>
          <w:b w:val="0"/>
          <w:sz w:val="28"/>
          <w:szCs w:val="28"/>
        </w:rPr>
        <w:t xml:space="preserve"> осуществляются в порядке, предусмотренном действующим законодательством Р</w:t>
      </w:r>
      <w:r w:rsidR="007F5DE4">
        <w:rPr>
          <w:b w:val="0"/>
          <w:sz w:val="28"/>
          <w:szCs w:val="28"/>
        </w:rPr>
        <w:t xml:space="preserve">оссийской Федерации </w:t>
      </w:r>
      <w:r w:rsidR="007F5DE4" w:rsidRPr="007F5DE4">
        <w:rPr>
          <w:b w:val="0"/>
          <w:sz w:val="28"/>
          <w:szCs w:val="28"/>
        </w:rPr>
        <w:t xml:space="preserve"> и настоящим Положением.</w:t>
      </w:r>
    </w:p>
    <w:p w:rsidR="007F5DE4" w:rsidRPr="007F5DE4" w:rsidRDefault="006B24F0" w:rsidP="007F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7F5DE4" w:rsidRPr="007F5DE4">
        <w:rPr>
          <w:b w:val="0"/>
          <w:sz w:val="28"/>
          <w:szCs w:val="28"/>
        </w:rPr>
        <w:t xml:space="preserve">. Реорганизация </w:t>
      </w:r>
      <w:r w:rsidR="007F5DE4">
        <w:rPr>
          <w:b w:val="0"/>
          <w:sz w:val="28"/>
          <w:szCs w:val="28"/>
        </w:rPr>
        <w:t>Администрации</w:t>
      </w:r>
      <w:r w:rsidR="007F5DE4" w:rsidRPr="007F5DE4">
        <w:rPr>
          <w:b w:val="0"/>
          <w:sz w:val="28"/>
          <w:szCs w:val="28"/>
        </w:rPr>
        <w:t xml:space="preserve"> влечет за собой переход прав и обязанностей </w:t>
      </w:r>
      <w:r>
        <w:rPr>
          <w:b w:val="0"/>
          <w:sz w:val="28"/>
          <w:szCs w:val="28"/>
        </w:rPr>
        <w:t xml:space="preserve">Администрации </w:t>
      </w:r>
      <w:r w:rsidR="007F5DE4" w:rsidRPr="007F5DE4">
        <w:rPr>
          <w:b w:val="0"/>
          <w:sz w:val="28"/>
          <w:szCs w:val="28"/>
        </w:rPr>
        <w:t xml:space="preserve"> к его правопреемнику</w:t>
      </w:r>
      <w:r w:rsidR="007F5DE4" w:rsidRPr="007F5DE4">
        <w:rPr>
          <w:sz w:val="28"/>
          <w:szCs w:val="28"/>
        </w:rPr>
        <w:t>.</w:t>
      </w:r>
    </w:p>
    <w:p w:rsidR="007F5DE4" w:rsidRPr="007F5DE4" w:rsidRDefault="006B24F0" w:rsidP="007F5DE4">
      <w:pPr>
        <w:pStyle w:val="Style5"/>
        <w:widowControl/>
        <w:tabs>
          <w:tab w:val="left" w:pos="1253"/>
        </w:tabs>
        <w:spacing w:line="36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</w:t>
      </w:r>
      <w:r w:rsidR="007F5DE4" w:rsidRPr="007F5DE4">
        <w:rPr>
          <w:rStyle w:val="FontStyle14"/>
          <w:sz w:val="28"/>
          <w:szCs w:val="28"/>
        </w:rPr>
        <w:t xml:space="preserve">. При ликвидации и реорганизации </w:t>
      </w:r>
      <w:proofErr w:type="gramStart"/>
      <w:r w:rsidR="00597D6F">
        <w:rPr>
          <w:rStyle w:val="FontStyle14"/>
          <w:sz w:val="28"/>
          <w:szCs w:val="28"/>
        </w:rPr>
        <w:t>Администрации</w:t>
      </w:r>
      <w:proofErr w:type="gramEnd"/>
      <w:r w:rsidR="007F5DE4" w:rsidRPr="007F5DE4">
        <w:rPr>
          <w:rStyle w:val="FontStyle14"/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2852AD" w:rsidRPr="007F5DE4" w:rsidRDefault="002852AD" w:rsidP="002852AD">
      <w:pPr>
        <w:widowControl w:val="0"/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</w:p>
    <w:p w:rsidR="00B23C3D" w:rsidRPr="007F5DE4" w:rsidRDefault="00B23C3D" w:rsidP="002852AD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B23C3D" w:rsidRPr="007F5DE4" w:rsidRDefault="00B23C3D" w:rsidP="002852AD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</w:p>
    <w:bookmarkEnd w:id="0"/>
    <w:p w:rsidR="00B23C3D" w:rsidRPr="007F5DE4" w:rsidRDefault="00B23C3D" w:rsidP="002852AD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</w:p>
    <w:sectPr w:rsidR="00B23C3D" w:rsidRPr="007F5DE4" w:rsidSect="007C5EA6"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91" w:rsidRDefault="00134491">
      <w:r>
        <w:separator/>
      </w:r>
    </w:p>
  </w:endnote>
  <w:endnote w:type="continuationSeparator" w:id="0">
    <w:p w:rsidR="00134491" w:rsidRDefault="0013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91" w:rsidRDefault="00134491">
      <w:r>
        <w:separator/>
      </w:r>
    </w:p>
  </w:footnote>
  <w:footnote w:type="continuationSeparator" w:id="0">
    <w:p w:rsidR="00134491" w:rsidRDefault="00134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1E" w:rsidRDefault="00292F1E" w:rsidP="00A002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2F1E" w:rsidRDefault="00292F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1E" w:rsidRDefault="00292F1E" w:rsidP="00E05A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0C74">
      <w:rPr>
        <w:rStyle w:val="a7"/>
        <w:noProof/>
      </w:rPr>
      <w:t>11</w:t>
    </w:r>
    <w:r>
      <w:rPr>
        <w:rStyle w:val="a7"/>
      </w:rPr>
      <w:fldChar w:fldCharType="end"/>
    </w:r>
  </w:p>
  <w:p w:rsidR="00292F1E" w:rsidRDefault="00292F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1E" w:rsidRPr="00042E52" w:rsidRDefault="00292F1E">
    <w:pPr>
      <w:pStyle w:val="a5"/>
      <w:jc w:val="center"/>
      <w:rPr>
        <w:b w:val="0"/>
      </w:rPr>
    </w:pPr>
  </w:p>
  <w:p w:rsidR="00292F1E" w:rsidRDefault="00292F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E62"/>
    <w:multiLevelType w:val="multilevel"/>
    <w:tmpl w:val="9958580C"/>
    <w:lvl w:ilvl="0">
      <w:start w:val="8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8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C784298"/>
    <w:multiLevelType w:val="singleLevel"/>
    <w:tmpl w:val="E86AD8EA"/>
    <w:lvl w:ilvl="0">
      <w:start w:val="7"/>
      <w:numFmt w:val="decimal"/>
      <w:lvlText w:val="2.2.%1.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2">
    <w:nsid w:val="3366174A"/>
    <w:multiLevelType w:val="hybridMultilevel"/>
    <w:tmpl w:val="31501B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8072ABD"/>
    <w:multiLevelType w:val="hybridMultilevel"/>
    <w:tmpl w:val="16EA77B2"/>
    <w:lvl w:ilvl="0" w:tplc="EDA8F6FE">
      <w:start w:val="4"/>
      <w:numFmt w:val="decimal"/>
      <w:lvlText w:val="%1)"/>
      <w:lvlJc w:val="left"/>
      <w:pPr>
        <w:tabs>
          <w:tab w:val="num" w:pos="2144"/>
        </w:tabs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4"/>
        </w:tabs>
        <w:ind w:left="2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4"/>
        </w:tabs>
        <w:ind w:left="3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4"/>
        </w:tabs>
        <w:ind w:left="4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4"/>
        </w:tabs>
        <w:ind w:left="5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4"/>
        </w:tabs>
        <w:ind w:left="5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4"/>
        </w:tabs>
        <w:ind w:left="6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4"/>
        </w:tabs>
        <w:ind w:left="7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4"/>
        </w:tabs>
        <w:ind w:left="7904" w:hanging="180"/>
      </w:pPr>
    </w:lvl>
  </w:abstractNum>
  <w:abstractNum w:abstractNumId="4">
    <w:nsid w:val="48C74F1B"/>
    <w:multiLevelType w:val="hybridMultilevel"/>
    <w:tmpl w:val="0BE4729E"/>
    <w:lvl w:ilvl="0" w:tplc="AAA041C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59F51FF"/>
    <w:multiLevelType w:val="multilevel"/>
    <w:tmpl w:val="655AA0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12"/>
        </w:tabs>
        <w:ind w:left="161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504"/>
        </w:tabs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56"/>
        </w:tabs>
        <w:ind w:left="37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8"/>
        </w:tabs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00"/>
        </w:tabs>
        <w:ind w:left="5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52"/>
        </w:tabs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44"/>
        </w:tabs>
        <w:ind w:left="8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96"/>
        </w:tabs>
        <w:ind w:left="92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1C88"/>
    <w:rsid w:val="00013DA4"/>
    <w:rsid w:val="00014A3F"/>
    <w:rsid w:val="000221AE"/>
    <w:rsid w:val="00025834"/>
    <w:rsid w:val="000267F6"/>
    <w:rsid w:val="000273E8"/>
    <w:rsid w:val="00031212"/>
    <w:rsid w:val="0004117C"/>
    <w:rsid w:val="00042E52"/>
    <w:rsid w:val="00050E70"/>
    <w:rsid w:val="0006223B"/>
    <w:rsid w:val="00064161"/>
    <w:rsid w:val="00072F5E"/>
    <w:rsid w:val="00077966"/>
    <w:rsid w:val="00082DCD"/>
    <w:rsid w:val="00082FFF"/>
    <w:rsid w:val="000918A7"/>
    <w:rsid w:val="00093508"/>
    <w:rsid w:val="000A2040"/>
    <w:rsid w:val="000B1708"/>
    <w:rsid w:val="000B18F9"/>
    <w:rsid w:val="000B1E7A"/>
    <w:rsid w:val="000B467B"/>
    <w:rsid w:val="000B6429"/>
    <w:rsid w:val="000B67AA"/>
    <w:rsid w:val="000D7D2C"/>
    <w:rsid w:val="000E0628"/>
    <w:rsid w:val="000F37E7"/>
    <w:rsid w:val="000F691B"/>
    <w:rsid w:val="001009CA"/>
    <w:rsid w:val="0010144B"/>
    <w:rsid w:val="00102312"/>
    <w:rsid w:val="00105FA6"/>
    <w:rsid w:val="00112C2E"/>
    <w:rsid w:val="00114E56"/>
    <w:rsid w:val="00120547"/>
    <w:rsid w:val="00130C74"/>
    <w:rsid w:val="00133754"/>
    <w:rsid w:val="00134491"/>
    <w:rsid w:val="001377E1"/>
    <w:rsid w:val="0014017B"/>
    <w:rsid w:val="001409F5"/>
    <w:rsid w:val="00154D20"/>
    <w:rsid w:val="0016536D"/>
    <w:rsid w:val="00167CC6"/>
    <w:rsid w:val="00172EF4"/>
    <w:rsid w:val="00174786"/>
    <w:rsid w:val="0017572C"/>
    <w:rsid w:val="00194C5C"/>
    <w:rsid w:val="001A70CB"/>
    <w:rsid w:val="001B160B"/>
    <w:rsid w:val="001B18E2"/>
    <w:rsid w:val="001B2402"/>
    <w:rsid w:val="001B260D"/>
    <w:rsid w:val="001C4F60"/>
    <w:rsid w:val="001D024B"/>
    <w:rsid w:val="001D134C"/>
    <w:rsid w:val="001D1766"/>
    <w:rsid w:val="001D2066"/>
    <w:rsid w:val="001E421F"/>
    <w:rsid w:val="001E58D9"/>
    <w:rsid w:val="001E7B72"/>
    <w:rsid w:val="00201371"/>
    <w:rsid w:val="0020592F"/>
    <w:rsid w:val="0021083D"/>
    <w:rsid w:val="00212F8A"/>
    <w:rsid w:val="00234580"/>
    <w:rsid w:val="00234B16"/>
    <w:rsid w:val="002402E3"/>
    <w:rsid w:val="00243A89"/>
    <w:rsid w:val="002479A0"/>
    <w:rsid w:val="00247ED5"/>
    <w:rsid w:val="00254ECE"/>
    <w:rsid w:val="00263DD9"/>
    <w:rsid w:val="00265BA6"/>
    <w:rsid w:val="002669EF"/>
    <w:rsid w:val="002737DA"/>
    <w:rsid w:val="002775B5"/>
    <w:rsid w:val="00277CDB"/>
    <w:rsid w:val="002852AD"/>
    <w:rsid w:val="002859BF"/>
    <w:rsid w:val="00290B31"/>
    <w:rsid w:val="00292AD6"/>
    <w:rsid w:val="00292F1E"/>
    <w:rsid w:val="00293591"/>
    <w:rsid w:val="00293802"/>
    <w:rsid w:val="00297C16"/>
    <w:rsid w:val="002A09F9"/>
    <w:rsid w:val="002A55C7"/>
    <w:rsid w:val="002B39B4"/>
    <w:rsid w:val="002B3A98"/>
    <w:rsid w:val="002B62C4"/>
    <w:rsid w:val="002C2DC7"/>
    <w:rsid w:val="002D31C2"/>
    <w:rsid w:val="002D6F78"/>
    <w:rsid w:val="002E251E"/>
    <w:rsid w:val="002E6EF7"/>
    <w:rsid w:val="002F306B"/>
    <w:rsid w:val="002F3764"/>
    <w:rsid w:val="002F4F94"/>
    <w:rsid w:val="002F5CE9"/>
    <w:rsid w:val="00300AE3"/>
    <w:rsid w:val="003045D8"/>
    <w:rsid w:val="00307882"/>
    <w:rsid w:val="00310BA3"/>
    <w:rsid w:val="00316064"/>
    <w:rsid w:val="003169EF"/>
    <w:rsid w:val="003254C9"/>
    <w:rsid w:val="00334D43"/>
    <w:rsid w:val="00336733"/>
    <w:rsid w:val="00350135"/>
    <w:rsid w:val="00351CD7"/>
    <w:rsid w:val="00352B11"/>
    <w:rsid w:val="00356EDF"/>
    <w:rsid w:val="00362B19"/>
    <w:rsid w:val="00364F2D"/>
    <w:rsid w:val="00374AEE"/>
    <w:rsid w:val="00376AC6"/>
    <w:rsid w:val="0037717C"/>
    <w:rsid w:val="00380EA0"/>
    <w:rsid w:val="003834DA"/>
    <w:rsid w:val="00385860"/>
    <w:rsid w:val="00392A32"/>
    <w:rsid w:val="00392DCC"/>
    <w:rsid w:val="003A0794"/>
    <w:rsid w:val="003A25F4"/>
    <w:rsid w:val="003A6014"/>
    <w:rsid w:val="003C095B"/>
    <w:rsid w:val="003C3F6C"/>
    <w:rsid w:val="003E09E1"/>
    <w:rsid w:val="003E3976"/>
    <w:rsid w:val="003E41DA"/>
    <w:rsid w:val="003E73F5"/>
    <w:rsid w:val="003F3508"/>
    <w:rsid w:val="00401949"/>
    <w:rsid w:val="00404E21"/>
    <w:rsid w:val="00411AD6"/>
    <w:rsid w:val="0042288E"/>
    <w:rsid w:val="004262D8"/>
    <w:rsid w:val="00432375"/>
    <w:rsid w:val="00434D41"/>
    <w:rsid w:val="00435254"/>
    <w:rsid w:val="0043682F"/>
    <w:rsid w:val="004376B5"/>
    <w:rsid w:val="004416E4"/>
    <w:rsid w:val="00446595"/>
    <w:rsid w:val="00456D0E"/>
    <w:rsid w:val="00463D73"/>
    <w:rsid w:val="00470601"/>
    <w:rsid w:val="0047083C"/>
    <w:rsid w:val="00471D30"/>
    <w:rsid w:val="0047522F"/>
    <w:rsid w:val="00476891"/>
    <w:rsid w:val="00484ECA"/>
    <w:rsid w:val="0048547E"/>
    <w:rsid w:val="0049342B"/>
    <w:rsid w:val="004953BB"/>
    <w:rsid w:val="0049609C"/>
    <w:rsid w:val="004968FC"/>
    <w:rsid w:val="00497E6A"/>
    <w:rsid w:val="004A4D4D"/>
    <w:rsid w:val="004A7B9F"/>
    <w:rsid w:val="004B1B71"/>
    <w:rsid w:val="004B4C3D"/>
    <w:rsid w:val="004B6050"/>
    <w:rsid w:val="004C2801"/>
    <w:rsid w:val="004C4A2C"/>
    <w:rsid w:val="004D2CD2"/>
    <w:rsid w:val="004D481B"/>
    <w:rsid w:val="004E38E5"/>
    <w:rsid w:val="004E424B"/>
    <w:rsid w:val="004E6C54"/>
    <w:rsid w:val="004F4488"/>
    <w:rsid w:val="00504C5C"/>
    <w:rsid w:val="00505505"/>
    <w:rsid w:val="00525AC8"/>
    <w:rsid w:val="00526372"/>
    <w:rsid w:val="00536B8B"/>
    <w:rsid w:val="00537073"/>
    <w:rsid w:val="00537624"/>
    <w:rsid w:val="005458BD"/>
    <w:rsid w:val="00547D0B"/>
    <w:rsid w:val="005617C8"/>
    <w:rsid w:val="00563255"/>
    <w:rsid w:val="00565E4B"/>
    <w:rsid w:val="00566D25"/>
    <w:rsid w:val="005711DD"/>
    <w:rsid w:val="005743F0"/>
    <w:rsid w:val="00574A05"/>
    <w:rsid w:val="00575341"/>
    <w:rsid w:val="00577D63"/>
    <w:rsid w:val="00580A84"/>
    <w:rsid w:val="005844FD"/>
    <w:rsid w:val="00594E08"/>
    <w:rsid w:val="00597D6F"/>
    <w:rsid w:val="005A103A"/>
    <w:rsid w:val="005A3305"/>
    <w:rsid w:val="005A766B"/>
    <w:rsid w:val="005B03D8"/>
    <w:rsid w:val="005B1D03"/>
    <w:rsid w:val="005B50CE"/>
    <w:rsid w:val="005B7CF0"/>
    <w:rsid w:val="005D26FF"/>
    <w:rsid w:val="005D606C"/>
    <w:rsid w:val="005D7EC7"/>
    <w:rsid w:val="005E210C"/>
    <w:rsid w:val="005E33D4"/>
    <w:rsid w:val="005E3AC1"/>
    <w:rsid w:val="005F07C2"/>
    <w:rsid w:val="005F26BF"/>
    <w:rsid w:val="005F5367"/>
    <w:rsid w:val="005F5D19"/>
    <w:rsid w:val="006030C5"/>
    <w:rsid w:val="00607A02"/>
    <w:rsid w:val="00610C46"/>
    <w:rsid w:val="0061126B"/>
    <w:rsid w:val="00613A53"/>
    <w:rsid w:val="00617236"/>
    <w:rsid w:val="00617F65"/>
    <w:rsid w:val="006209D0"/>
    <w:rsid w:val="00620D14"/>
    <w:rsid w:val="00622357"/>
    <w:rsid w:val="00631B57"/>
    <w:rsid w:val="0063301F"/>
    <w:rsid w:val="006372A7"/>
    <w:rsid w:val="00651964"/>
    <w:rsid w:val="00652750"/>
    <w:rsid w:val="006546F3"/>
    <w:rsid w:val="00656514"/>
    <w:rsid w:val="00662370"/>
    <w:rsid w:val="00667BB1"/>
    <w:rsid w:val="006702A5"/>
    <w:rsid w:val="0067032C"/>
    <w:rsid w:val="006768D1"/>
    <w:rsid w:val="00684800"/>
    <w:rsid w:val="006921EE"/>
    <w:rsid w:val="00694183"/>
    <w:rsid w:val="00697A71"/>
    <w:rsid w:val="006A0541"/>
    <w:rsid w:val="006A0628"/>
    <w:rsid w:val="006B24F0"/>
    <w:rsid w:val="006C0693"/>
    <w:rsid w:val="006C34CE"/>
    <w:rsid w:val="006D07EA"/>
    <w:rsid w:val="006D0B01"/>
    <w:rsid w:val="006D0E00"/>
    <w:rsid w:val="006D770D"/>
    <w:rsid w:val="006D7CC5"/>
    <w:rsid w:val="006E301D"/>
    <w:rsid w:val="006F5C4C"/>
    <w:rsid w:val="00701D0C"/>
    <w:rsid w:val="00707CDE"/>
    <w:rsid w:val="007122DC"/>
    <w:rsid w:val="00722F9D"/>
    <w:rsid w:val="007302AB"/>
    <w:rsid w:val="00730F3D"/>
    <w:rsid w:val="00732FB3"/>
    <w:rsid w:val="0073524E"/>
    <w:rsid w:val="00744953"/>
    <w:rsid w:val="00760CD3"/>
    <w:rsid w:val="00765CE4"/>
    <w:rsid w:val="00766F21"/>
    <w:rsid w:val="007719EC"/>
    <w:rsid w:val="00773B0F"/>
    <w:rsid w:val="00773F8C"/>
    <w:rsid w:val="007746E7"/>
    <w:rsid w:val="00776D2B"/>
    <w:rsid w:val="00780EDD"/>
    <w:rsid w:val="00783402"/>
    <w:rsid w:val="00794A76"/>
    <w:rsid w:val="007957D1"/>
    <w:rsid w:val="007A4721"/>
    <w:rsid w:val="007A4AEF"/>
    <w:rsid w:val="007B0458"/>
    <w:rsid w:val="007C1385"/>
    <w:rsid w:val="007C497C"/>
    <w:rsid w:val="007C5A6A"/>
    <w:rsid w:val="007C5EA6"/>
    <w:rsid w:val="007E2F80"/>
    <w:rsid w:val="007F1C88"/>
    <w:rsid w:val="007F3D73"/>
    <w:rsid w:val="007F5DE4"/>
    <w:rsid w:val="008026C4"/>
    <w:rsid w:val="008036C1"/>
    <w:rsid w:val="008071F0"/>
    <w:rsid w:val="00810A51"/>
    <w:rsid w:val="00813A42"/>
    <w:rsid w:val="00821D58"/>
    <w:rsid w:val="00821EC1"/>
    <w:rsid w:val="00823D2F"/>
    <w:rsid w:val="008278CB"/>
    <w:rsid w:val="00832609"/>
    <w:rsid w:val="00840036"/>
    <w:rsid w:val="00843319"/>
    <w:rsid w:val="00843B3F"/>
    <w:rsid w:val="00843BB1"/>
    <w:rsid w:val="00844940"/>
    <w:rsid w:val="008461DB"/>
    <w:rsid w:val="0084644F"/>
    <w:rsid w:val="00852829"/>
    <w:rsid w:val="00857439"/>
    <w:rsid w:val="00870470"/>
    <w:rsid w:val="00870DCD"/>
    <w:rsid w:val="00872A39"/>
    <w:rsid w:val="00876FD1"/>
    <w:rsid w:val="008812E1"/>
    <w:rsid w:val="00881AAA"/>
    <w:rsid w:val="00884E87"/>
    <w:rsid w:val="008962A5"/>
    <w:rsid w:val="008A2403"/>
    <w:rsid w:val="008A2429"/>
    <w:rsid w:val="008A2AAB"/>
    <w:rsid w:val="008B2381"/>
    <w:rsid w:val="008D564A"/>
    <w:rsid w:val="008E1458"/>
    <w:rsid w:val="008F4072"/>
    <w:rsid w:val="009039FA"/>
    <w:rsid w:val="00905814"/>
    <w:rsid w:val="00906BCC"/>
    <w:rsid w:val="00910DAA"/>
    <w:rsid w:val="009129CF"/>
    <w:rsid w:val="00915BE1"/>
    <w:rsid w:val="0091623A"/>
    <w:rsid w:val="0092046C"/>
    <w:rsid w:val="009208E6"/>
    <w:rsid w:val="009243AF"/>
    <w:rsid w:val="00925798"/>
    <w:rsid w:val="009260F5"/>
    <w:rsid w:val="00951AF2"/>
    <w:rsid w:val="00953584"/>
    <w:rsid w:val="00953D22"/>
    <w:rsid w:val="00954D20"/>
    <w:rsid w:val="00955966"/>
    <w:rsid w:val="00955E55"/>
    <w:rsid w:val="00960C96"/>
    <w:rsid w:val="00961F0E"/>
    <w:rsid w:val="00962E3F"/>
    <w:rsid w:val="009645E7"/>
    <w:rsid w:val="00964F40"/>
    <w:rsid w:val="00966A74"/>
    <w:rsid w:val="00972C31"/>
    <w:rsid w:val="00976766"/>
    <w:rsid w:val="0098253E"/>
    <w:rsid w:val="00982D93"/>
    <w:rsid w:val="0099494B"/>
    <w:rsid w:val="009A0769"/>
    <w:rsid w:val="009B0757"/>
    <w:rsid w:val="009C2A1C"/>
    <w:rsid w:val="009C4801"/>
    <w:rsid w:val="009D66A9"/>
    <w:rsid w:val="009E0988"/>
    <w:rsid w:val="009E68BA"/>
    <w:rsid w:val="009F1A1C"/>
    <w:rsid w:val="009F4E5F"/>
    <w:rsid w:val="009F56F2"/>
    <w:rsid w:val="009F6A89"/>
    <w:rsid w:val="00A002CD"/>
    <w:rsid w:val="00A00E14"/>
    <w:rsid w:val="00A00E61"/>
    <w:rsid w:val="00A01339"/>
    <w:rsid w:val="00A052DC"/>
    <w:rsid w:val="00A15451"/>
    <w:rsid w:val="00A24543"/>
    <w:rsid w:val="00A2511E"/>
    <w:rsid w:val="00A27908"/>
    <w:rsid w:val="00A3046D"/>
    <w:rsid w:val="00A37C9F"/>
    <w:rsid w:val="00A37D1B"/>
    <w:rsid w:val="00A441CC"/>
    <w:rsid w:val="00A441F6"/>
    <w:rsid w:val="00A442A5"/>
    <w:rsid w:val="00A45CD8"/>
    <w:rsid w:val="00A4601A"/>
    <w:rsid w:val="00A60292"/>
    <w:rsid w:val="00A66C7B"/>
    <w:rsid w:val="00A73B70"/>
    <w:rsid w:val="00A749F3"/>
    <w:rsid w:val="00A771D4"/>
    <w:rsid w:val="00A772B1"/>
    <w:rsid w:val="00A77A50"/>
    <w:rsid w:val="00A8075F"/>
    <w:rsid w:val="00A85A72"/>
    <w:rsid w:val="00A92B2E"/>
    <w:rsid w:val="00A940C5"/>
    <w:rsid w:val="00A9573A"/>
    <w:rsid w:val="00A961FC"/>
    <w:rsid w:val="00A96A36"/>
    <w:rsid w:val="00AA4A68"/>
    <w:rsid w:val="00AA4F3C"/>
    <w:rsid w:val="00AB1B26"/>
    <w:rsid w:val="00AC2620"/>
    <w:rsid w:val="00AC5F24"/>
    <w:rsid w:val="00AD05E7"/>
    <w:rsid w:val="00AD0861"/>
    <w:rsid w:val="00AD1091"/>
    <w:rsid w:val="00AD6625"/>
    <w:rsid w:val="00AE1DD5"/>
    <w:rsid w:val="00AF39B7"/>
    <w:rsid w:val="00AF7278"/>
    <w:rsid w:val="00AF7600"/>
    <w:rsid w:val="00B00899"/>
    <w:rsid w:val="00B04B66"/>
    <w:rsid w:val="00B109E3"/>
    <w:rsid w:val="00B21116"/>
    <w:rsid w:val="00B21B51"/>
    <w:rsid w:val="00B230A4"/>
    <w:rsid w:val="00B238A0"/>
    <w:rsid w:val="00B23C3D"/>
    <w:rsid w:val="00B27DB5"/>
    <w:rsid w:val="00B301E6"/>
    <w:rsid w:val="00B36D88"/>
    <w:rsid w:val="00B43DAF"/>
    <w:rsid w:val="00B44B86"/>
    <w:rsid w:val="00B46334"/>
    <w:rsid w:val="00B4711B"/>
    <w:rsid w:val="00B61BCD"/>
    <w:rsid w:val="00B64DC4"/>
    <w:rsid w:val="00B670D5"/>
    <w:rsid w:val="00B73538"/>
    <w:rsid w:val="00B775CA"/>
    <w:rsid w:val="00BA0438"/>
    <w:rsid w:val="00BA694C"/>
    <w:rsid w:val="00BC0F97"/>
    <w:rsid w:val="00BC399B"/>
    <w:rsid w:val="00BC3AE6"/>
    <w:rsid w:val="00BD000F"/>
    <w:rsid w:val="00BD1CCD"/>
    <w:rsid w:val="00BD3BC2"/>
    <w:rsid w:val="00BD4C0B"/>
    <w:rsid w:val="00BD4EF8"/>
    <w:rsid w:val="00BD53E3"/>
    <w:rsid w:val="00BD6DB0"/>
    <w:rsid w:val="00BE23E8"/>
    <w:rsid w:val="00BE4A6D"/>
    <w:rsid w:val="00BE7A6B"/>
    <w:rsid w:val="00C038FC"/>
    <w:rsid w:val="00C04FF2"/>
    <w:rsid w:val="00C0616E"/>
    <w:rsid w:val="00C1564C"/>
    <w:rsid w:val="00C17B8D"/>
    <w:rsid w:val="00C2498C"/>
    <w:rsid w:val="00C254C2"/>
    <w:rsid w:val="00C26938"/>
    <w:rsid w:val="00C331CF"/>
    <w:rsid w:val="00C42F89"/>
    <w:rsid w:val="00C452BF"/>
    <w:rsid w:val="00C5185C"/>
    <w:rsid w:val="00C556A0"/>
    <w:rsid w:val="00C57FE6"/>
    <w:rsid w:val="00C60770"/>
    <w:rsid w:val="00C60DEC"/>
    <w:rsid w:val="00C66C62"/>
    <w:rsid w:val="00C679D7"/>
    <w:rsid w:val="00C713AE"/>
    <w:rsid w:val="00C7285A"/>
    <w:rsid w:val="00C72F05"/>
    <w:rsid w:val="00C74E49"/>
    <w:rsid w:val="00C7609D"/>
    <w:rsid w:val="00C77688"/>
    <w:rsid w:val="00C81EED"/>
    <w:rsid w:val="00C86961"/>
    <w:rsid w:val="00C91DD5"/>
    <w:rsid w:val="00C95EAC"/>
    <w:rsid w:val="00CA1820"/>
    <w:rsid w:val="00CB6738"/>
    <w:rsid w:val="00CC0B0F"/>
    <w:rsid w:val="00CD3497"/>
    <w:rsid w:val="00CD6BB3"/>
    <w:rsid w:val="00CE4AC7"/>
    <w:rsid w:val="00CE5349"/>
    <w:rsid w:val="00CF1CBD"/>
    <w:rsid w:val="00D06CA0"/>
    <w:rsid w:val="00D1770E"/>
    <w:rsid w:val="00D2183D"/>
    <w:rsid w:val="00D21F65"/>
    <w:rsid w:val="00D266D5"/>
    <w:rsid w:val="00D26DA5"/>
    <w:rsid w:val="00D270B0"/>
    <w:rsid w:val="00D32A0D"/>
    <w:rsid w:val="00D33972"/>
    <w:rsid w:val="00D33F27"/>
    <w:rsid w:val="00D36ED3"/>
    <w:rsid w:val="00D4615E"/>
    <w:rsid w:val="00D52FD6"/>
    <w:rsid w:val="00D530BD"/>
    <w:rsid w:val="00D67A83"/>
    <w:rsid w:val="00D67E1F"/>
    <w:rsid w:val="00D71C8B"/>
    <w:rsid w:val="00D735C9"/>
    <w:rsid w:val="00D748E3"/>
    <w:rsid w:val="00D80A4F"/>
    <w:rsid w:val="00D8284C"/>
    <w:rsid w:val="00D82D48"/>
    <w:rsid w:val="00D97C2E"/>
    <w:rsid w:val="00DA38D7"/>
    <w:rsid w:val="00DA4BBE"/>
    <w:rsid w:val="00DA6AAF"/>
    <w:rsid w:val="00DA7716"/>
    <w:rsid w:val="00DB12E0"/>
    <w:rsid w:val="00DB133D"/>
    <w:rsid w:val="00DB5452"/>
    <w:rsid w:val="00DB6ED2"/>
    <w:rsid w:val="00DC130A"/>
    <w:rsid w:val="00DC356B"/>
    <w:rsid w:val="00DC49FC"/>
    <w:rsid w:val="00DC68DD"/>
    <w:rsid w:val="00DD0501"/>
    <w:rsid w:val="00DD2857"/>
    <w:rsid w:val="00DD2D74"/>
    <w:rsid w:val="00DD6078"/>
    <w:rsid w:val="00DD6A6E"/>
    <w:rsid w:val="00DE13A2"/>
    <w:rsid w:val="00DE18D9"/>
    <w:rsid w:val="00DE1DEE"/>
    <w:rsid w:val="00DE2AAE"/>
    <w:rsid w:val="00DE307C"/>
    <w:rsid w:val="00DE4765"/>
    <w:rsid w:val="00DE54A1"/>
    <w:rsid w:val="00DE77E5"/>
    <w:rsid w:val="00DF61F9"/>
    <w:rsid w:val="00DF654D"/>
    <w:rsid w:val="00E05AA5"/>
    <w:rsid w:val="00E10D48"/>
    <w:rsid w:val="00E12E6B"/>
    <w:rsid w:val="00E17179"/>
    <w:rsid w:val="00E22155"/>
    <w:rsid w:val="00E22A18"/>
    <w:rsid w:val="00E34C2B"/>
    <w:rsid w:val="00E4047F"/>
    <w:rsid w:val="00E41427"/>
    <w:rsid w:val="00E41A9F"/>
    <w:rsid w:val="00E45AA9"/>
    <w:rsid w:val="00E502A6"/>
    <w:rsid w:val="00E52FC1"/>
    <w:rsid w:val="00E555CE"/>
    <w:rsid w:val="00E60197"/>
    <w:rsid w:val="00E60D39"/>
    <w:rsid w:val="00E610F0"/>
    <w:rsid w:val="00E67D82"/>
    <w:rsid w:val="00E73C96"/>
    <w:rsid w:val="00E73F45"/>
    <w:rsid w:val="00E77993"/>
    <w:rsid w:val="00E80106"/>
    <w:rsid w:val="00E801BE"/>
    <w:rsid w:val="00E826EB"/>
    <w:rsid w:val="00E82B22"/>
    <w:rsid w:val="00E87930"/>
    <w:rsid w:val="00E95886"/>
    <w:rsid w:val="00E97D49"/>
    <w:rsid w:val="00EA515A"/>
    <w:rsid w:val="00EC2A24"/>
    <w:rsid w:val="00EC2AB8"/>
    <w:rsid w:val="00EC375F"/>
    <w:rsid w:val="00ED5DDF"/>
    <w:rsid w:val="00ED66AC"/>
    <w:rsid w:val="00EF07D6"/>
    <w:rsid w:val="00EF0A47"/>
    <w:rsid w:val="00EF70DD"/>
    <w:rsid w:val="00F042B5"/>
    <w:rsid w:val="00F06280"/>
    <w:rsid w:val="00F06E84"/>
    <w:rsid w:val="00F15680"/>
    <w:rsid w:val="00F2602E"/>
    <w:rsid w:val="00F32034"/>
    <w:rsid w:val="00F33884"/>
    <w:rsid w:val="00F34709"/>
    <w:rsid w:val="00F571D2"/>
    <w:rsid w:val="00F57EFB"/>
    <w:rsid w:val="00F7187E"/>
    <w:rsid w:val="00F7406D"/>
    <w:rsid w:val="00F755EE"/>
    <w:rsid w:val="00F77A35"/>
    <w:rsid w:val="00F929D7"/>
    <w:rsid w:val="00F92B7D"/>
    <w:rsid w:val="00F92E67"/>
    <w:rsid w:val="00F9361B"/>
    <w:rsid w:val="00F950A4"/>
    <w:rsid w:val="00FA542E"/>
    <w:rsid w:val="00FB1A52"/>
    <w:rsid w:val="00FB3F52"/>
    <w:rsid w:val="00FB4335"/>
    <w:rsid w:val="00FC3D4C"/>
    <w:rsid w:val="00FC5F68"/>
    <w:rsid w:val="00FD1732"/>
    <w:rsid w:val="00FD2F76"/>
    <w:rsid w:val="00FE1E54"/>
    <w:rsid w:val="00FE3111"/>
    <w:rsid w:val="00FE4A4F"/>
    <w:rsid w:val="00FE5E8B"/>
    <w:rsid w:val="00FF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D74"/>
    <w:rPr>
      <w:b/>
      <w:sz w:val="26"/>
    </w:rPr>
  </w:style>
  <w:style w:type="paragraph" w:styleId="1">
    <w:name w:val="heading 1"/>
    <w:basedOn w:val="a"/>
    <w:next w:val="a"/>
    <w:link w:val="10"/>
    <w:qFormat/>
    <w:rsid w:val="00247ED5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43B3F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F1C88"/>
    <w:pPr>
      <w:spacing w:after="120"/>
    </w:pPr>
  </w:style>
  <w:style w:type="paragraph" w:styleId="a4">
    <w:name w:val="Balloon Text"/>
    <w:basedOn w:val="a"/>
    <w:semiHidden/>
    <w:rsid w:val="004228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1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7F65"/>
  </w:style>
  <w:style w:type="paragraph" w:styleId="a8">
    <w:name w:val="footer"/>
    <w:basedOn w:val="a"/>
    <w:rsid w:val="00776D2B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4F4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8B2381"/>
    <w:rPr>
      <w:color w:val="008000"/>
    </w:rPr>
  </w:style>
  <w:style w:type="paragraph" w:customStyle="1" w:styleId="20">
    <w:name w:val="Знак2"/>
    <w:basedOn w:val="a"/>
    <w:next w:val="2"/>
    <w:autoRedefine/>
    <w:rsid w:val="00843B3F"/>
    <w:pPr>
      <w:spacing w:after="160" w:line="240" w:lineRule="exact"/>
    </w:pPr>
    <w:rPr>
      <w:b w:val="0"/>
      <w:sz w:val="24"/>
      <w:lang w:val="en-US" w:eastAsia="en-US"/>
    </w:rPr>
  </w:style>
  <w:style w:type="character" w:customStyle="1" w:styleId="10">
    <w:name w:val="Заголовок 1 Знак"/>
    <w:basedOn w:val="a0"/>
    <w:link w:val="1"/>
    <w:rsid w:val="00247E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Верхний колонтитул Знак"/>
    <w:basedOn w:val="a0"/>
    <w:link w:val="a5"/>
    <w:uiPriority w:val="99"/>
    <w:rsid w:val="00A961FC"/>
    <w:rPr>
      <w:b/>
      <w:sz w:val="26"/>
    </w:rPr>
  </w:style>
  <w:style w:type="character" w:customStyle="1" w:styleId="ab">
    <w:name w:val="Цветовое выделение"/>
    <w:uiPriority w:val="99"/>
    <w:rsid w:val="00D67E1F"/>
    <w:rPr>
      <w:b/>
      <w:bCs/>
      <w:color w:val="26282F"/>
    </w:rPr>
  </w:style>
  <w:style w:type="paragraph" w:styleId="ac">
    <w:name w:val="footnote text"/>
    <w:basedOn w:val="a"/>
    <w:unhideWhenUsed/>
    <w:rsid w:val="006C34CE"/>
    <w:rPr>
      <w:b w:val="0"/>
      <w:sz w:val="20"/>
    </w:rPr>
  </w:style>
  <w:style w:type="paragraph" w:styleId="ad">
    <w:name w:val="Normal (Web)"/>
    <w:basedOn w:val="a"/>
    <w:unhideWhenUsed/>
    <w:rsid w:val="006C34CE"/>
    <w:pPr>
      <w:spacing w:before="100" w:beforeAutospacing="1" w:after="100" w:afterAutospacing="1"/>
    </w:pPr>
    <w:rPr>
      <w:b w:val="0"/>
      <w:sz w:val="24"/>
      <w:szCs w:val="24"/>
    </w:rPr>
  </w:style>
  <w:style w:type="character" w:styleId="ae">
    <w:name w:val="footnote reference"/>
    <w:basedOn w:val="a0"/>
    <w:unhideWhenUsed/>
    <w:rsid w:val="006C34CE"/>
    <w:rPr>
      <w:vertAlign w:val="superscript"/>
    </w:rPr>
  </w:style>
  <w:style w:type="paragraph" w:customStyle="1" w:styleId="ConsPlusNormal">
    <w:name w:val="ConsPlusNormal"/>
    <w:rsid w:val="002852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292F1E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b w:val="0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292F1E"/>
    <w:rPr>
      <w:i/>
      <w:iCs/>
    </w:rPr>
  </w:style>
  <w:style w:type="character" w:customStyle="1" w:styleId="af1">
    <w:name w:val="Сравнение редакций. Добавленный фрагмент"/>
    <w:rsid w:val="00A772B1"/>
    <w:rPr>
      <w:color w:val="000000"/>
      <w:shd w:val="clear" w:color="auto" w:fill="C1D7FF"/>
    </w:rPr>
  </w:style>
  <w:style w:type="paragraph" w:customStyle="1" w:styleId="Style5">
    <w:name w:val="Style5"/>
    <w:basedOn w:val="a"/>
    <w:rsid w:val="007F5DE4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b w:val="0"/>
      <w:sz w:val="24"/>
      <w:szCs w:val="24"/>
    </w:rPr>
  </w:style>
  <w:style w:type="character" w:customStyle="1" w:styleId="FontStyle14">
    <w:name w:val="Font Style14"/>
    <w:basedOn w:val="a0"/>
    <w:rsid w:val="007F5DE4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rsid w:val="00537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86367.36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8B6550AF0A19152DC5467C78C98F19B32D8567DF5753FB98AA2155871t3WF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300072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на рассмотрение Думы городского </vt:lpstr>
    </vt:vector>
  </TitlesOfParts>
  <Company>kumi</Company>
  <LinksUpToDate>false</LinksUpToDate>
  <CharactersWithSpaces>17971</CharactersWithSpaces>
  <SharedDoc>false</SharedDoc>
  <HLinks>
    <vt:vector size="36" baseType="variant">
      <vt:variant>
        <vt:i4>7209010</vt:i4>
      </vt:variant>
      <vt:variant>
        <vt:i4>15</vt:i4>
      </vt:variant>
      <vt:variant>
        <vt:i4>0</vt:i4>
      </vt:variant>
      <vt:variant>
        <vt:i4>5</vt:i4>
      </vt:variant>
      <vt:variant>
        <vt:lpwstr>garantf1://30007218.0/</vt:lpwstr>
      </vt:variant>
      <vt:variant>
        <vt:lpwstr/>
      </vt:variant>
      <vt:variant>
        <vt:i4>7995430</vt:i4>
      </vt:variant>
      <vt:variant>
        <vt:i4>12</vt:i4>
      </vt:variant>
      <vt:variant>
        <vt:i4>0</vt:i4>
      </vt:variant>
      <vt:variant>
        <vt:i4>5</vt:i4>
      </vt:variant>
      <vt:variant>
        <vt:lpwstr>garantf1://86367.3606/</vt:lpwstr>
      </vt:variant>
      <vt:variant>
        <vt:lpwstr/>
      </vt:variant>
      <vt:variant>
        <vt:i4>1572902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sub_721</vt:lpwstr>
      </vt:variant>
      <vt:variant>
        <vt:i4>1703974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sub_702</vt:lpwstr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consultantplus://offline/ref=A8B6550AF0A19152DC5467C78C98F19B32D8567DF5753FB98AA2155871t3WFG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на рассмотрение Думы городского</dc:title>
  <dc:creator>user</dc:creator>
  <cp:lastModifiedBy>Сергей</cp:lastModifiedBy>
  <cp:revision>2</cp:revision>
  <cp:lastPrinted>2015-04-16T00:19:00Z</cp:lastPrinted>
  <dcterms:created xsi:type="dcterms:W3CDTF">2017-01-26T23:24:00Z</dcterms:created>
  <dcterms:modified xsi:type="dcterms:W3CDTF">2017-01-26T23:24:00Z</dcterms:modified>
</cp:coreProperties>
</file>