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C76" w:rsidRPr="00C7652C" w:rsidRDefault="00D03D34" w:rsidP="00BA6311">
      <w:pPr>
        <w:spacing w:after="0"/>
        <w:ind w:firstLine="709"/>
        <w:jc w:val="center"/>
      </w:pPr>
      <w:r>
        <w:t>Перечень МНПА для включения в План ОФВ на 2025 год</w:t>
      </w:r>
    </w:p>
    <w:p w:rsidR="00BA6311" w:rsidRDefault="00BA6311" w:rsidP="00BA6311">
      <w:pPr>
        <w:spacing w:after="0"/>
        <w:ind w:firstLine="709"/>
        <w:jc w:val="center"/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11057"/>
        <w:gridCol w:w="3260"/>
      </w:tblGrid>
      <w:tr w:rsidR="00D03D34" w:rsidTr="00D03D34">
        <w:trPr>
          <w:trHeight w:val="470"/>
        </w:trPr>
        <w:tc>
          <w:tcPr>
            <w:tcW w:w="675" w:type="dxa"/>
          </w:tcPr>
          <w:p w:rsidR="00D03D34" w:rsidRPr="0069134D" w:rsidRDefault="00D03D34" w:rsidP="0069134D">
            <w:pPr>
              <w:rPr>
                <w:sz w:val="24"/>
                <w:szCs w:val="24"/>
              </w:rPr>
            </w:pPr>
            <w:r w:rsidRPr="0069134D">
              <w:rPr>
                <w:sz w:val="24"/>
                <w:szCs w:val="24"/>
              </w:rPr>
              <w:t>№ п/п</w:t>
            </w:r>
          </w:p>
        </w:tc>
        <w:tc>
          <w:tcPr>
            <w:tcW w:w="11057" w:type="dxa"/>
          </w:tcPr>
          <w:p w:rsidR="00D03D34" w:rsidRPr="0069134D" w:rsidRDefault="00D03D34" w:rsidP="0069134D">
            <w:pPr>
              <w:rPr>
                <w:sz w:val="24"/>
                <w:szCs w:val="24"/>
              </w:rPr>
            </w:pPr>
            <w:r w:rsidRPr="0069134D">
              <w:rPr>
                <w:sz w:val="24"/>
                <w:szCs w:val="24"/>
              </w:rPr>
              <w:t>Наименование НПА</w:t>
            </w:r>
          </w:p>
        </w:tc>
        <w:tc>
          <w:tcPr>
            <w:tcW w:w="3260" w:type="dxa"/>
          </w:tcPr>
          <w:p w:rsidR="00D03D34" w:rsidRDefault="00D03D34" w:rsidP="0069134D">
            <w:pPr>
              <w:jc w:val="center"/>
            </w:pPr>
            <w:r>
              <w:rPr>
                <w:sz w:val="24"/>
                <w:szCs w:val="24"/>
              </w:rPr>
              <w:t>Степень регулирующего воздействия</w:t>
            </w:r>
          </w:p>
        </w:tc>
      </w:tr>
      <w:tr w:rsidR="00D03D34" w:rsidTr="00D03D34">
        <w:tc>
          <w:tcPr>
            <w:tcW w:w="675" w:type="dxa"/>
          </w:tcPr>
          <w:p w:rsidR="00D03D34" w:rsidRPr="009F3605" w:rsidRDefault="00D03D34" w:rsidP="00913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57" w:type="dxa"/>
          </w:tcPr>
          <w:p w:rsidR="00D03D34" w:rsidRPr="00300ECC" w:rsidRDefault="00D03D34" w:rsidP="0091390F">
            <w:pPr>
              <w:rPr>
                <w:rFonts w:cs="Times New Roman"/>
                <w:sz w:val="24"/>
                <w:szCs w:val="24"/>
              </w:rPr>
            </w:pPr>
            <w:r w:rsidRPr="00300ECC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городского </w:t>
            </w:r>
            <w:proofErr w:type="gramStart"/>
            <w:r w:rsidRPr="00300ECC">
              <w:rPr>
                <w:rFonts w:cs="Times New Roman"/>
                <w:sz w:val="24"/>
                <w:szCs w:val="24"/>
                <w:shd w:val="clear" w:color="auto" w:fill="FFFFFF"/>
              </w:rPr>
              <w:t>округа</w:t>
            </w:r>
            <w:proofErr w:type="gramEnd"/>
            <w:r w:rsidRPr="00300ECC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ЗАТО Фокино</w:t>
            </w:r>
          </w:p>
        </w:tc>
        <w:tc>
          <w:tcPr>
            <w:tcW w:w="3260" w:type="dxa"/>
          </w:tcPr>
          <w:p w:rsidR="00D03D34" w:rsidRPr="00EE4FA4" w:rsidRDefault="00D03D34" w:rsidP="0091390F">
            <w:pPr>
              <w:jc w:val="center"/>
              <w:rPr>
                <w:b/>
                <w:i/>
                <w:sz w:val="24"/>
                <w:szCs w:val="24"/>
              </w:rPr>
            </w:pPr>
            <w:r w:rsidRPr="00EE4FA4">
              <w:rPr>
                <w:b/>
                <w:i/>
                <w:sz w:val="24"/>
                <w:szCs w:val="24"/>
              </w:rPr>
              <w:t>высокая</w:t>
            </w:r>
          </w:p>
        </w:tc>
      </w:tr>
      <w:tr w:rsidR="00D03D34" w:rsidTr="00D03D34">
        <w:tc>
          <w:tcPr>
            <w:tcW w:w="675" w:type="dxa"/>
          </w:tcPr>
          <w:p w:rsidR="00D03D34" w:rsidRDefault="00D03D34" w:rsidP="00913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57" w:type="dxa"/>
          </w:tcPr>
          <w:p w:rsidR="00D03D34" w:rsidRPr="00300ECC" w:rsidRDefault="00D03D34" w:rsidP="0091390F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00ECC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Постановление администрации городского </w:t>
            </w:r>
            <w:proofErr w:type="gramStart"/>
            <w:r w:rsidRPr="00300ECC">
              <w:rPr>
                <w:rFonts w:cs="Times New Roman"/>
                <w:sz w:val="24"/>
                <w:szCs w:val="24"/>
                <w:shd w:val="clear" w:color="auto" w:fill="FFFFFF"/>
              </w:rPr>
              <w:t>округа</w:t>
            </w:r>
            <w:proofErr w:type="gramEnd"/>
            <w:r w:rsidRPr="00300ECC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ЗАТО Фокино "Об утверждении Порядка предоставления субсидий субъектам малого и среднего предпринимательства городского округа ЗАТО Фокино, связанных с началом предпринимательской деятельности"</w:t>
            </w:r>
          </w:p>
        </w:tc>
        <w:tc>
          <w:tcPr>
            <w:tcW w:w="3260" w:type="dxa"/>
          </w:tcPr>
          <w:p w:rsidR="00D03D34" w:rsidRPr="00EE4FA4" w:rsidRDefault="00D03D34" w:rsidP="0091390F">
            <w:pPr>
              <w:jc w:val="center"/>
              <w:rPr>
                <w:b/>
                <w:i/>
                <w:sz w:val="24"/>
                <w:szCs w:val="24"/>
              </w:rPr>
            </w:pPr>
            <w:r w:rsidRPr="00EE4FA4">
              <w:rPr>
                <w:b/>
                <w:i/>
                <w:sz w:val="24"/>
                <w:szCs w:val="24"/>
              </w:rPr>
              <w:t>высокая</w:t>
            </w:r>
          </w:p>
        </w:tc>
      </w:tr>
      <w:tr w:rsidR="00D03D34" w:rsidTr="00D03D34">
        <w:tc>
          <w:tcPr>
            <w:tcW w:w="675" w:type="dxa"/>
          </w:tcPr>
          <w:p w:rsidR="00D03D34" w:rsidRDefault="00D03D34" w:rsidP="00EE4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057" w:type="dxa"/>
          </w:tcPr>
          <w:p w:rsidR="00D03D34" w:rsidRPr="00300ECC" w:rsidRDefault="00D03D34" w:rsidP="00EE4FA4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00ECC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Постановление администрации городского </w:t>
            </w:r>
            <w:proofErr w:type="gramStart"/>
            <w:r w:rsidRPr="00300ECC">
              <w:rPr>
                <w:rFonts w:cs="Times New Roman"/>
                <w:sz w:val="24"/>
                <w:szCs w:val="24"/>
                <w:shd w:val="clear" w:color="auto" w:fill="FFFFFF"/>
              </w:rPr>
              <w:t>округа</w:t>
            </w:r>
            <w:proofErr w:type="gramEnd"/>
            <w:r w:rsidRPr="00300ECC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ЗАТО Фокино "Об утверждении Порядка предоставления финансовой поддержки субъектам малого и среднего предпринимательства городского округа ЗАТО Фокино на возмещение части затрат, связанных с уплатой лизинговых платежей по договорам финансовой аренды (лизинга)"</w:t>
            </w:r>
          </w:p>
        </w:tc>
        <w:tc>
          <w:tcPr>
            <w:tcW w:w="3260" w:type="dxa"/>
          </w:tcPr>
          <w:p w:rsidR="00D03D34" w:rsidRPr="00E526B4" w:rsidRDefault="00D03D34" w:rsidP="00EE4FA4">
            <w:pPr>
              <w:jc w:val="center"/>
            </w:pPr>
            <w:r w:rsidRPr="00EE4FA4">
              <w:rPr>
                <w:b/>
                <w:i/>
                <w:sz w:val="24"/>
                <w:szCs w:val="24"/>
              </w:rPr>
              <w:t>высокая</w:t>
            </w:r>
          </w:p>
        </w:tc>
      </w:tr>
      <w:tr w:rsidR="00D03D34" w:rsidTr="00D03D34">
        <w:tc>
          <w:tcPr>
            <w:tcW w:w="675" w:type="dxa"/>
          </w:tcPr>
          <w:p w:rsidR="00D03D34" w:rsidRDefault="00D03D34" w:rsidP="00EE4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057" w:type="dxa"/>
          </w:tcPr>
          <w:p w:rsidR="00D03D34" w:rsidRPr="00300ECC" w:rsidRDefault="00D03D34" w:rsidP="00EE4FA4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00ECC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Постановление администрации городского </w:t>
            </w:r>
            <w:proofErr w:type="gramStart"/>
            <w:r w:rsidRPr="00300ECC">
              <w:rPr>
                <w:rFonts w:cs="Times New Roman"/>
                <w:sz w:val="24"/>
                <w:szCs w:val="24"/>
                <w:shd w:val="clear" w:color="auto" w:fill="FFFFFF"/>
              </w:rPr>
              <w:t>округа</w:t>
            </w:r>
            <w:proofErr w:type="gramEnd"/>
            <w:r w:rsidRPr="00300ECC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ЗАТО Фокино "Об утверждении муниципальной программы "Развитие малого и среднего предпринимательства в городском округе ЗАТО Фокино на 2022-2024 годы"</w:t>
            </w:r>
          </w:p>
        </w:tc>
        <w:tc>
          <w:tcPr>
            <w:tcW w:w="3260" w:type="dxa"/>
          </w:tcPr>
          <w:p w:rsidR="00D03D34" w:rsidRPr="00EE4FA4" w:rsidRDefault="00D03D34" w:rsidP="00EE4FA4">
            <w:pPr>
              <w:jc w:val="center"/>
              <w:rPr>
                <w:b/>
                <w:i/>
                <w:sz w:val="24"/>
                <w:szCs w:val="24"/>
              </w:rPr>
            </w:pPr>
            <w:r w:rsidRPr="00EE4FA4">
              <w:rPr>
                <w:b/>
                <w:i/>
                <w:sz w:val="24"/>
                <w:szCs w:val="24"/>
              </w:rPr>
              <w:t>высокая</w:t>
            </w:r>
          </w:p>
        </w:tc>
      </w:tr>
      <w:tr w:rsidR="00D03D34" w:rsidTr="00D03D34">
        <w:tc>
          <w:tcPr>
            <w:tcW w:w="675" w:type="dxa"/>
          </w:tcPr>
          <w:p w:rsidR="00D03D34" w:rsidRDefault="00D03D34" w:rsidP="00EE4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057" w:type="dxa"/>
          </w:tcPr>
          <w:p w:rsidR="00D03D34" w:rsidRPr="00300ECC" w:rsidRDefault="00CB1219" w:rsidP="00CB1219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П</w:t>
            </w:r>
            <w:proofErr w:type="spellStart"/>
            <w:r w:rsidRPr="00A40B03">
              <w:rPr>
                <w:rFonts w:eastAsia="Times New Roman" w:cs="Times New Roman"/>
                <w:kern w:val="36"/>
                <w:sz w:val="24"/>
                <w:szCs w:val="24"/>
                <w:lang w:val="x-none" w:eastAsia="ru-RU"/>
              </w:rPr>
              <w:t>остановление</w:t>
            </w:r>
            <w:proofErr w:type="spellEnd"/>
            <w:r w:rsidRPr="00A40B03">
              <w:rPr>
                <w:rFonts w:eastAsia="Times New Roman" w:cs="Times New Roman"/>
                <w:kern w:val="36"/>
                <w:sz w:val="24"/>
                <w:szCs w:val="24"/>
                <w:lang w:val="x-none" w:eastAsia="ru-RU"/>
              </w:rPr>
              <w:t xml:space="preserve"> администрации городского округа ЗАТО Фокино</w:t>
            </w:r>
            <w:r>
              <w:rPr>
                <w:rFonts w:eastAsia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 w:rsidRPr="00A40B03">
              <w:rPr>
                <w:rFonts w:eastAsia="Times New Roman" w:cs="Times New Roman"/>
                <w:kern w:val="36"/>
                <w:sz w:val="24"/>
                <w:szCs w:val="24"/>
                <w:lang w:val="x-none" w:eastAsia="ru-RU"/>
              </w:rPr>
              <w:t xml:space="preserve">«Об утверждении </w:t>
            </w:r>
            <w:proofErr w:type="gramStart"/>
            <w:r w:rsidRPr="00A40B03">
              <w:rPr>
                <w:rFonts w:eastAsia="Times New Roman" w:cs="Times New Roman"/>
                <w:kern w:val="36"/>
                <w:sz w:val="24"/>
                <w:szCs w:val="24"/>
                <w:lang w:val="x-none" w:eastAsia="ru-RU"/>
              </w:rPr>
              <w:t>Порядка </w:t>
            </w:r>
            <w:r w:rsidRPr="00E26152"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 </w:t>
            </w:r>
            <w:r w:rsidRPr="00A40B03">
              <w:rPr>
                <w:rFonts w:eastAsia="Times New Roman" w:cs="Times New Roman"/>
                <w:kern w:val="36"/>
                <w:sz w:val="24"/>
                <w:szCs w:val="24"/>
                <w:lang w:eastAsia="ru-RU"/>
              </w:rPr>
              <w:t>предоставления</w:t>
            </w:r>
            <w:proofErr w:type="gramEnd"/>
            <w:r w:rsidRPr="00A40B03">
              <w:rPr>
                <w:rFonts w:eastAsia="Times New Roman" w:cs="Times New Roman"/>
                <w:kern w:val="36"/>
                <w:sz w:val="24"/>
                <w:szCs w:val="24"/>
                <w:lang w:eastAsia="ru-RU"/>
              </w:rPr>
              <w:t xml:space="preserve"> субсидий на возмещение части затрат субъектам малого и среднего предпринимательства городского округа ЗАТО Фокино, осуществляющим деятельность в сфере социального </w:t>
            </w:r>
            <w:r w:rsidRPr="00E26152">
              <w:rPr>
                <w:rFonts w:eastAsia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предпринимательства</w:t>
            </w:r>
            <w:r>
              <w:rPr>
                <w:rFonts w:eastAsia="Times New Roman" w:cs="Times New Roman"/>
                <w:color w:val="000000"/>
                <w:kern w:val="36"/>
                <w:sz w:val="24"/>
                <w:szCs w:val="24"/>
                <w:lang w:val="x-none" w:eastAsia="ru-RU"/>
              </w:rPr>
              <w:t>».</w:t>
            </w:r>
          </w:p>
        </w:tc>
        <w:tc>
          <w:tcPr>
            <w:tcW w:w="3260" w:type="dxa"/>
          </w:tcPr>
          <w:p w:rsidR="00D03D34" w:rsidRDefault="007455D3" w:rsidP="00EE4FA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</w:t>
            </w:r>
            <w:r w:rsidR="00CB1219">
              <w:rPr>
                <w:b/>
                <w:i/>
                <w:sz w:val="24"/>
                <w:szCs w:val="24"/>
              </w:rPr>
              <w:t>редняя</w:t>
            </w:r>
          </w:p>
        </w:tc>
      </w:tr>
      <w:tr w:rsidR="00CB1219" w:rsidTr="00D03D34">
        <w:tc>
          <w:tcPr>
            <w:tcW w:w="675" w:type="dxa"/>
          </w:tcPr>
          <w:p w:rsidR="00CB1219" w:rsidRDefault="00CB1219" w:rsidP="00EE4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057" w:type="dxa"/>
          </w:tcPr>
          <w:p w:rsidR="00000B71" w:rsidRPr="00607A90" w:rsidRDefault="00941B5D" w:rsidP="00941B5D">
            <w:pPr>
              <w:rPr>
                <w:rFonts w:eastAsia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607A90">
              <w:rPr>
                <w:sz w:val="24"/>
                <w:szCs w:val="24"/>
              </w:rPr>
              <w:t xml:space="preserve">Решение Думы городского </w:t>
            </w:r>
            <w:proofErr w:type="gramStart"/>
            <w:r w:rsidRPr="00607A90">
              <w:rPr>
                <w:sz w:val="24"/>
                <w:szCs w:val="24"/>
              </w:rPr>
              <w:t>округа</w:t>
            </w:r>
            <w:proofErr w:type="gramEnd"/>
            <w:r w:rsidRPr="00607A90">
              <w:rPr>
                <w:sz w:val="24"/>
                <w:szCs w:val="24"/>
              </w:rPr>
              <w:t xml:space="preserve"> ЗАТО Фокино </w:t>
            </w:r>
            <w:r w:rsidRPr="00607A90">
              <w:rPr>
                <w:rFonts w:eastAsia="Calibri"/>
                <w:bCs/>
                <w:sz w:val="24"/>
                <w:szCs w:val="24"/>
              </w:rPr>
              <w:t>«Об утверждении порядка определения размера арендной платы за земельные участки, находящиеся в муниципальной собственности городского округа ЗАТО город Фокино».</w:t>
            </w:r>
          </w:p>
        </w:tc>
        <w:tc>
          <w:tcPr>
            <w:tcW w:w="3260" w:type="dxa"/>
          </w:tcPr>
          <w:p w:rsidR="00CB1219" w:rsidRDefault="00FC5F2E" w:rsidP="00EE4FA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средняя</w:t>
            </w:r>
          </w:p>
        </w:tc>
      </w:tr>
      <w:tr w:rsidR="00607A90" w:rsidTr="00D03D34">
        <w:tc>
          <w:tcPr>
            <w:tcW w:w="675" w:type="dxa"/>
          </w:tcPr>
          <w:p w:rsidR="00607A90" w:rsidRDefault="00607A90" w:rsidP="00EE4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057" w:type="dxa"/>
          </w:tcPr>
          <w:p w:rsidR="00607A90" w:rsidRPr="00607A90" w:rsidRDefault="00607A90" w:rsidP="00D21B28">
            <w:pPr>
              <w:rPr>
                <w:sz w:val="24"/>
                <w:szCs w:val="24"/>
              </w:rPr>
            </w:pPr>
            <w:r w:rsidRPr="00607A90">
              <w:rPr>
                <w:sz w:val="24"/>
                <w:szCs w:val="24"/>
              </w:rPr>
              <w:t xml:space="preserve">Постановление администрации </w:t>
            </w:r>
            <w:proofErr w:type="gramStart"/>
            <w:r w:rsidRPr="00607A90">
              <w:rPr>
                <w:sz w:val="24"/>
                <w:szCs w:val="24"/>
              </w:rPr>
              <w:t>городского  округа</w:t>
            </w:r>
            <w:proofErr w:type="gramEnd"/>
            <w:r w:rsidRPr="00607A90">
              <w:rPr>
                <w:sz w:val="24"/>
                <w:szCs w:val="24"/>
              </w:rPr>
              <w:t xml:space="preserve"> </w:t>
            </w:r>
            <w:r w:rsidR="00D21B28">
              <w:rPr>
                <w:sz w:val="24"/>
                <w:szCs w:val="24"/>
              </w:rPr>
              <w:t xml:space="preserve"> ЗАТО Фокино  </w:t>
            </w:r>
            <w:r w:rsidRPr="00607A90">
              <w:rPr>
                <w:sz w:val="24"/>
                <w:szCs w:val="24"/>
              </w:rPr>
              <w:t xml:space="preserve">«Об утверждении административного регламента Управления </w:t>
            </w:r>
            <w:r w:rsidR="00D21B28">
              <w:rPr>
                <w:sz w:val="24"/>
                <w:szCs w:val="24"/>
              </w:rPr>
              <w:t>имущественных и земельных отношений</w:t>
            </w:r>
            <w:r w:rsidRPr="00607A90">
              <w:rPr>
                <w:sz w:val="24"/>
                <w:szCs w:val="24"/>
              </w:rPr>
              <w:t xml:space="preserve"> городского округа ЗАТО Фокино по предоставлению муниципальной услуги «Предоставление земельных участков, находящихся в ведении  или собственности городского округа ЗАТО Фокино, без проведения торгов»</w:t>
            </w:r>
          </w:p>
        </w:tc>
        <w:tc>
          <w:tcPr>
            <w:tcW w:w="3260" w:type="dxa"/>
          </w:tcPr>
          <w:p w:rsidR="00607A90" w:rsidRDefault="00FC5F2E" w:rsidP="00EE4FA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средняя </w:t>
            </w:r>
          </w:p>
        </w:tc>
      </w:tr>
      <w:tr w:rsidR="00905549" w:rsidTr="00D03D34">
        <w:tc>
          <w:tcPr>
            <w:tcW w:w="675" w:type="dxa"/>
          </w:tcPr>
          <w:p w:rsidR="00905549" w:rsidRDefault="002F58B9" w:rsidP="00EE4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057" w:type="dxa"/>
          </w:tcPr>
          <w:p w:rsidR="00905549" w:rsidRPr="00905549" w:rsidRDefault="00905549" w:rsidP="00905549">
            <w:pPr>
              <w:jc w:val="both"/>
              <w:rPr>
                <w:sz w:val="24"/>
                <w:szCs w:val="24"/>
              </w:rPr>
            </w:pPr>
            <w:r w:rsidRPr="00905549">
              <w:rPr>
                <w:sz w:val="24"/>
                <w:szCs w:val="24"/>
              </w:rPr>
              <w:t xml:space="preserve">Решение   Думы   городского   округа ЗАТО </w:t>
            </w:r>
            <w:proofErr w:type="gramStart"/>
            <w:r w:rsidRPr="00905549">
              <w:rPr>
                <w:sz w:val="24"/>
                <w:szCs w:val="24"/>
              </w:rPr>
              <w:t xml:space="preserve">Фокино </w:t>
            </w:r>
            <w:r>
              <w:rPr>
                <w:sz w:val="24"/>
                <w:szCs w:val="24"/>
              </w:rPr>
              <w:t xml:space="preserve"> </w:t>
            </w:r>
            <w:r w:rsidRPr="00905549">
              <w:rPr>
                <w:sz w:val="24"/>
                <w:szCs w:val="24"/>
              </w:rPr>
              <w:t>от</w:t>
            </w:r>
            <w:proofErr w:type="gramEnd"/>
            <w:r w:rsidRPr="009055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905549">
              <w:rPr>
                <w:sz w:val="24"/>
                <w:szCs w:val="24"/>
              </w:rPr>
              <w:t xml:space="preserve">06.11.2015  </w:t>
            </w:r>
            <w:r w:rsidRPr="00905549">
              <w:rPr>
                <w:rFonts w:eastAsia="Calibri"/>
                <w:bCs/>
                <w:sz w:val="24"/>
                <w:szCs w:val="24"/>
                <w:lang w:val="x-none"/>
              </w:rPr>
              <w:t>N</w:t>
            </w:r>
            <w:r w:rsidRPr="00905549">
              <w:rPr>
                <w:rFonts w:eastAsia="Calibri"/>
                <w:bCs/>
                <w:sz w:val="24"/>
                <w:szCs w:val="24"/>
              </w:rPr>
              <w:t xml:space="preserve"> 286-МПА «Об  утверждении Правил землепользования  и застройки городского округа ЗАТО Фокино Приморского края»</w:t>
            </w:r>
          </w:p>
        </w:tc>
        <w:tc>
          <w:tcPr>
            <w:tcW w:w="3260" w:type="dxa"/>
          </w:tcPr>
          <w:p w:rsidR="00905549" w:rsidRDefault="00FC5F2E" w:rsidP="00EE4FA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средняя</w:t>
            </w:r>
          </w:p>
        </w:tc>
      </w:tr>
    </w:tbl>
    <w:p w:rsidR="00A70754" w:rsidRDefault="00A70754" w:rsidP="00BA6311">
      <w:pPr>
        <w:spacing w:after="0"/>
        <w:ind w:firstLine="709"/>
        <w:jc w:val="center"/>
      </w:pPr>
    </w:p>
    <w:p w:rsidR="00A70754" w:rsidRDefault="00A70754" w:rsidP="00BA6311">
      <w:pPr>
        <w:spacing w:after="0"/>
        <w:ind w:firstLine="709"/>
        <w:jc w:val="center"/>
      </w:pPr>
    </w:p>
    <w:p w:rsidR="00A70754" w:rsidRDefault="00A70754" w:rsidP="00BA6311">
      <w:pPr>
        <w:spacing w:after="0"/>
        <w:ind w:firstLine="709"/>
        <w:jc w:val="center"/>
      </w:pPr>
    </w:p>
    <w:p w:rsidR="00A70754" w:rsidRDefault="00A70754" w:rsidP="00BA6311">
      <w:pPr>
        <w:spacing w:after="0"/>
        <w:ind w:firstLine="709"/>
        <w:jc w:val="center"/>
      </w:pPr>
    </w:p>
    <w:p w:rsidR="00A70754" w:rsidRDefault="00A70754" w:rsidP="002A69BD">
      <w:pPr>
        <w:spacing w:after="0"/>
      </w:pPr>
      <w:bookmarkStart w:id="0" w:name="_GoBack"/>
      <w:bookmarkEnd w:id="0"/>
    </w:p>
    <w:sectPr w:rsidR="00A70754" w:rsidSect="00C7652C">
      <w:pgSz w:w="16838" w:h="11906" w:orient="landscape" w:code="9"/>
      <w:pgMar w:top="85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A6311"/>
    <w:rsid w:val="00000B71"/>
    <w:rsid w:val="00044992"/>
    <w:rsid w:val="00056073"/>
    <w:rsid w:val="0007279D"/>
    <w:rsid w:val="00086DE0"/>
    <w:rsid w:val="000B3711"/>
    <w:rsid w:val="000B5455"/>
    <w:rsid w:val="000D164D"/>
    <w:rsid w:val="000E2A7E"/>
    <w:rsid w:val="00130DBE"/>
    <w:rsid w:val="001557DD"/>
    <w:rsid w:val="00180EFF"/>
    <w:rsid w:val="0018218A"/>
    <w:rsid w:val="00192C78"/>
    <w:rsid w:val="001A417F"/>
    <w:rsid w:val="001B4879"/>
    <w:rsid w:val="001B4D96"/>
    <w:rsid w:val="001F7DF3"/>
    <w:rsid w:val="002148B1"/>
    <w:rsid w:val="00235267"/>
    <w:rsid w:val="00235869"/>
    <w:rsid w:val="002428D0"/>
    <w:rsid w:val="002504D5"/>
    <w:rsid w:val="002A2BE2"/>
    <w:rsid w:val="002A69BD"/>
    <w:rsid w:val="002D2FFB"/>
    <w:rsid w:val="002D4A52"/>
    <w:rsid w:val="002D7A11"/>
    <w:rsid w:val="002F58B9"/>
    <w:rsid w:val="00300ECC"/>
    <w:rsid w:val="00311303"/>
    <w:rsid w:val="00334B8E"/>
    <w:rsid w:val="003D48CD"/>
    <w:rsid w:val="00425D07"/>
    <w:rsid w:val="0045630D"/>
    <w:rsid w:val="004746D2"/>
    <w:rsid w:val="004A453B"/>
    <w:rsid w:val="004C5807"/>
    <w:rsid w:val="004D2DB5"/>
    <w:rsid w:val="00561746"/>
    <w:rsid w:val="005679C6"/>
    <w:rsid w:val="0058738B"/>
    <w:rsid w:val="005B6C68"/>
    <w:rsid w:val="005E6E59"/>
    <w:rsid w:val="005F53E6"/>
    <w:rsid w:val="00607A90"/>
    <w:rsid w:val="00636B76"/>
    <w:rsid w:val="00645DC5"/>
    <w:rsid w:val="00647132"/>
    <w:rsid w:val="00663589"/>
    <w:rsid w:val="0069134D"/>
    <w:rsid w:val="0069338C"/>
    <w:rsid w:val="006C0B77"/>
    <w:rsid w:val="006C7FCB"/>
    <w:rsid w:val="006D1015"/>
    <w:rsid w:val="006E0956"/>
    <w:rsid w:val="006E7080"/>
    <w:rsid w:val="00703B4C"/>
    <w:rsid w:val="007455D3"/>
    <w:rsid w:val="007B4ECB"/>
    <w:rsid w:val="007B5603"/>
    <w:rsid w:val="007D311B"/>
    <w:rsid w:val="0080787A"/>
    <w:rsid w:val="00813233"/>
    <w:rsid w:val="008161CA"/>
    <w:rsid w:val="008242FF"/>
    <w:rsid w:val="008607C7"/>
    <w:rsid w:val="00870751"/>
    <w:rsid w:val="00871C8F"/>
    <w:rsid w:val="0087628A"/>
    <w:rsid w:val="00891B23"/>
    <w:rsid w:val="00905549"/>
    <w:rsid w:val="0091390F"/>
    <w:rsid w:val="00922C48"/>
    <w:rsid w:val="00941B5D"/>
    <w:rsid w:val="009574BF"/>
    <w:rsid w:val="009823A6"/>
    <w:rsid w:val="009D257E"/>
    <w:rsid w:val="009D73E9"/>
    <w:rsid w:val="009E5995"/>
    <w:rsid w:val="009F3605"/>
    <w:rsid w:val="009F55D3"/>
    <w:rsid w:val="009F680C"/>
    <w:rsid w:val="00A06606"/>
    <w:rsid w:val="00A54DB9"/>
    <w:rsid w:val="00A70754"/>
    <w:rsid w:val="00AA7B67"/>
    <w:rsid w:val="00AE5A13"/>
    <w:rsid w:val="00B06B73"/>
    <w:rsid w:val="00B06EBA"/>
    <w:rsid w:val="00B322DB"/>
    <w:rsid w:val="00B66E7E"/>
    <w:rsid w:val="00B81716"/>
    <w:rsid w:val="00B915B7"/>
    <w:rsid w:val="00BA075B"/>
    <w:rsid w:val="00BA6311"/>
    <w:rsid w:val="00BC5D19"/>
    <w:rsid w:val="00BE3BF4"/>
    <w:rsid w:val="00C17D82"/>
    <w:rsid w:val="00C32967"/>
    <w:rsid w:val="00C40F5F"/>
    <w:rsid w:val="00C7652C"/>
    <w:rsid w:val="00CB1219"/>
    <w:rsid w:val="00CC32DC"/>
    <w:rsid w:val="00CE4222"/>
    <w:rsid w:val="00D03D34"/>
    <w:rsid w:val="00D21B28"/>
    <w:rsid w:val="00D257CE"/>
    <w:rsid w:val="00D61CEC"/>
    <w:rsid w:val="00D668B3"/>
    <w:rsid w:val="00D80E8A"/>
    <w:rsid w:val="00DA7F2F"/>
    <w:rsid w:val="00DB393A"/>
    <w:rsid w:val="00DE40A2"/>
    <w:rsid w:val="00DF2445"/>
    <w:rsid w:val="00E16AF4"/>
    <w:rsid w:val="00E77B16"/>
    <w:rsid w:val="00E904F5"/>
    <w:rsid w:val="00EA59DF"/>
    <w:rsid w:val="00EE4070"/>
    <w:rsid w:val="00EE4FA4"/>
    <w:rsid w:val="00EE613E"/>
    <w:rsid w:val="00F02192"/>
    <w:rsid w:val="00F12C76"/>
    <w:rsid w:val="00F31B45"/>
    <w:rsid w:val="00F3446D"/>
    <w:rsid w:val="00F77EFD"/>
    <w:rsid w:val="00FA6A06"/>
    <w:rsid w:val="00FB7751"/>
    <w:rsid w:val="00FC5F2E"/>
    <w:rsid w:val="00FF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466A9-32C4-4654-AE74-B8B0FC544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A6311"/>
    <w:rPr>
      <w:color w:val="0563C1" w:themeColor="hyperlink"/>
      <w:u w:val="single"/>
    </w:rPr>
  </w:style>
  <w:style w:type="character" w:customStyle="1" w:styleId="pt-a0-000015">
    <w:name w:val="pt-a0-000015"/>
    <w:basedOn w:val="a0"/>
    <w:rsid w:val="00891B23"/>
  </w:style>
  <w:style w:type="character" w:customStyle="1" w:styleId="pt-a0-000025">
    <w:name w:val="pt-a0-000025"/>
    <w:basedOn w:val="a0"/>
    <w:rsid w:val="009D257E"/>
  </w:style>
  <w:style w:type="character" w:customStyle="1" w:styleId="pt-a0-000014">
    <w:name w:val="pt-a0-000014"/>
    <w:basedOn w:val="a0"/>
    <w:rsid w:val="009D257E"/>
  </w:style>
  <w:style w:type="paragraph" w:styleId="a5">
    <w:name w:val="Balloon Text"/>
    <w:basedOn w:val="a"/>
    <w:link w:val="a6"/>
    <w:uiPriority w:val="99"/>
    <w:semiHidden/>
    <w:unhideWhenUsed/>
    <w:rsid w:val="009E599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59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Rava</dc:creator>
  <cp:keywords/>
  <dc:description/>
  <cp:lastModifiedBy>РХ</cp:lastModifiedBy>
  <cp:revision>124</cp:revision>
  <cp:lastPrinted>2024-02-27T06:23:00Z</cp:lastPrinted>
  <dcterms:created xsi:type="dcterms:W3CDTF">2023-05-19T01:54:00Z</dcterms:created>
  <dcterms:modified xsi:type="dcterms:W3CDTF">2025-02-28T01:48:00Z</dcterms:modified>
</cp:coreProperties>
</file>