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C7652C" w:rsidRDefault="00BA6311" w:rsidP="00BA6311">
      <w:pPr>
        <w:spacing w:after="0"/>
        <w:ind w:firstLine="709"/>
        <w:jc w:val="center"/>
      </w:pPr>
      <w:proofErr w:type="gramStart"/>
      <w:r>
        <w:t xml:space="preserve">Мониторинг </w:t>
      </w:r>
      <w:r w:rsidR="000D164D">
        <w:t xml:space="preserve"> </w:t>
      </w:r>
      <w:r>
        <w:t>проведени</w:t>
      </w:r>
      <w:r w:rsidR="001F7DF3">
        <w:t>я</w:t>
      </w:r>
      <w:proofErr w:type="gramEnd"/>
      <w:r>
        <w:t xml:space="preserve"> </w:t>
      </w:r>
      <w:r w:rsidR="000D164D">
        <w:t xml:space="preserve"> </w:t>
      </w:r>
      <w:r>
        <w:t>ОРВ</w:t>
      </w:r>
      <w:r w:rsidR="00C7652C" w:rsidRPr="00C7652C">
        <w:t xml:space="preserve"> </w:t>
      </w:r>
      <w:r w:rsidR="00B322DB">
        <w:t xml:space="preserve">за </w:t>
      </w:r>
      <w:r w:rsidR="0060730B">
        <w:t>1 квартал</w:t>
      </w:r>
      <w:r w:rsidR="00896CD3">
        <w:t xml:space="preserve"> </w:t>
      </w:r>
      <w:r w:rsidR="00C7652C">
        <w:t>202</w:t>
      </w:r>
      <w:r w:rsidR="0060730B">
        <w:t>5</w:t>
      </w:r>
      <w:r w:rsidR="00C7652C">
        <w:t xml:space="preserve"> </w:t>
      </w:r>
      <w:r w:rsidR="000D164D">
        <w:t xml:space="preserve"> </w:t>
      </w:r>
      <w:r w:rsidR="00044992">
        <w:t>год</w:t>
      </w:r>
      <w:r w:rsidR="003418EC">
        <w:t>а</w:t>
      </w:r>
    </w:p>
    <w:p w:rsidR="00BA6311" w:rsidRDefault="00BA6311" w:rsidP="00BA6311">
      <w:pPr>
        <w:spacing w:after="0"/>
        <w:ind w:firstLine="709"/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410"/>
        <w:gridCol w:w="1701"/>
        <w:gridCol w:w="1984"/>
        <w:gridCol w:w="1843"/>
      </w:tblGrid>
      <w:tr w:rsidR="00891B23" w:rsidTr="00D61CEC">
        <w:tc>
          <w:tcPr>
            <w:tcW w:w="675" w:type="dxa"/>
          </w:tcPr>
          <w:p w:rsidR="00891B23" w:rsidRPr="00BA6311" w:rsidRDefault="00891B23" w:rsidP="00BA6311">
            <w:pPr>
              <w:jc w:val="center"/>
              <w:rPr>
                <w:sz w:val="24"/>
                <w:szCs w:val="24"/>
              </w:rPr>
            </w:pPr>
            <w:r w:rsidRPr="00BA6311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91B23" w:rsidRPr="00BA6311" w:rsidRDefault="00891B23" w:rsidP="00BA6311">
            <w:pPr>
              <w:jc w:val="center"/>
              <w:rPr>
                <w:sz w:val="24"/>
                <w:szCs w:val="24"/>
              </w:rPr>
            </w:pPr>
            <w:r w:rsidRPr="00BA6311">
              <w:rPr>
                <w:sz w:val="24"/>
                <w:szCs w:val="24"/>
              </w:rPr>
              <w:t>Наименование НПА</w:t>
            </w:r>
          </w:p>
        </w:tc>
        <w:tc>
          <w:tcPr>
            <w:tcW w:w="2977" w:type="dxa"/>
          </w:tcPr>
          <w:p w:rsidR="00891B23" w:rsidRPr="00BA6311" w:rsidRDefault="00891B23" w:rsidP="00BA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</w:t>
            </w:r>
            <w:r w:rsidRPr="00BA6311">
              <w:rPr>
                <w:sz w:val="24"/>
                <w:szCs w:val="24"/>
              </w:rPr>
              <w:t>азмещение уведомления на сайте</w:t>
            </w:r>
          </w:p>
        </w:tc>
        <w:tc>
          <w:tcPr>
            <w:tcW w:w="2410" w:type="dxa"/>
          </w:tcPr>
          <w:p w:rsidR="00891B23" w:rsidRPr="00BA6311" w:rsidRDefault="00891B23" w:rsidP="00BA6311">
            <w:pPr>
              <w:jc w:val="center"/>
              <w:rPr>
                <w:sz w:val="24"/>
                <w:szCs w:val="24"/>
              </w:rPr>
            </w:pPr>
            <w:r w:rsidRPr="00BA6311">
              <w:rPr>
                <w:sz w:val="24"/>
                <w:szCs w:val="24"/>
              </w:rPr>
              <w:t>Размещение</w:t>
            </w:r>
          </w:p>
          <w:p w:rsidR="00891B23" w:rsidRPr="00BA6311" w:rsidRDefault="00891B23" w:rsidP="00BA6311">
            <w:pPr>
              <w:jc w:val="center"/>
              <w:rPr>
                <w:sz w:val="24"/>
                <w:szCs w:val="24"/>
              </w:rPr>
            </w:pPr>
            <w:r w:rsidRPr="00BA6311">
              <w:rPr>
                <w:sz w:val="24"/>
                <w:szCs w:val="24"/>
              </w:rPr>
              <w:t>документов на ОРВ</w:t>
            </w:r>
          </w:p>
        </w:tc>
        <w:tc>
          <w:tcPr>
            <w:tcW w:w="1701" w:type="dxa"/>
          </w:tcPr>
          <w:p w:rsidR="00891B23" w:rsidRPr="00BA6311" w:rsidRDefault="00891B23" w:rsidP="000B3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 консультаций</w:t>
            </w:r>
          </w:p>
        </w:tc>
        <w:tc>
          <w:tcPr>
            <w:tcW w:w="1984" w:type="dxa"/>
          </w:tcPr>
          <w:p w:rsidR="00891B23" w:rsidRDefault="00891B23" w:rsidP="0089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Прикрепление</w:t>
            </w:r>
          </w:p>
          <w:p w:rsidR="00891B23" w:rsidRPr="00BA6311" w:rsidRDefault="00891B23" w:rsidP="00891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окончательного документа</w:t>
            </w:r>
          </w:p>
        </w:tc>
        <w:tc>
          <w:tcPr>
            <w:tcW w:w="1843" w:type="dxa"/>
          </w:tcPr>
          <w:p w:rsidR="00891B23" w:rsidRDefault="00D61CEC" w:rsidP="00BA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регулирующего воздействия</w:t>
            </w:r>
          </w:p>
        </w:tc>
      </w:tr>
      <w:tr w:rsidR="00891B23" w:rsidTr="00D61CEC">
        <w:tc>
          <w:tcPr>
            <w:tcW w:w="675" w:type="dxa"/>
          </w:tcPr>
          <w:p w:rsidR="00891B23" w:rsidRPr="009F3605" w:rsidRDefault="003418EC" w:rsidP="00BA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91B23" w:rsidRPr="00891B23" w:rsidRDefault="00891B23" w:rsidP="0069338C">
            <w:pPr>
              <w:rPr>
                <w:rFonts w:cs="Times New Roman"/>
                <w:sz w:val="24"/>
                <w:szCs w:val="24"/>
              </w:rPr>
            </w:pPr>
            <w:r w:rsidRPr="00891B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внесении изменений в постановление Муниципального учреждения администрации городского </w:t>
            </w:r>
            <w:proofErr w:type="gramStart"/>
            <w:r w:rsidRPr="00891B23">
              <w:rPr>
                <w:rFonts w:cs="Times New Roman"/>
                <w:sz w:val="24"/>
                <w:szCs w:val="24"/>
                <w:shd w:val="clear" w:color="auto" w:fill="FFFFFF"/>
              </w:rPr>
              <w:t>округа</w:t>
            </w:r>
            <w:proofErr w:type="gramEnd"/>
            <w:r w:rsidRPr="00891B2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ЗАТО город Фокино от 10.11.2011 N 1334-па </w:t>
            </w:r>
            <w:r w:rsidRPr="00891B23">
              <w:rPr>
                <w:sz w:val="24"/>
                <w:szCs w:val="24"/>
                <w:shd w:val="clear" w:color="auto" w:fill="FFFFFF"/>
              </w:rPr>
              <w:t>«Об утверждении Схемы размещения нестационарных</w:t>
            </w:r>
            <w:r w:rsidRPr="00891B23">
              <w:rPr>
                <w:color w:val="000000"/>
                <w:sz w:val="24"/>
                <w:szCs w:val="24"/>
                <w:shd w:val="clear" w:color="auto" w:fill="FFFFFF"/>
              </w:rPr>
              <w:t xml:space="preserve"> торговых объектов на территории городского округа ЗАТО город Фокино»</w:t>
            </w:r>
          </w:p>
        </w:tc>
        <w:tc>
          <w:tcPr>
            <w:tcW w:w="2977" w:type="dxa"/>
          </w:tcPr>
          <w:p w:rsidR="00B84EF8" w:rsidRDefault="007C6AAC" w:rsidP="0060730B">
            <w:pPr>
              <w:jc w:val="center"/>
              <w:rPr>
                <w:rStyle w:val="a4"/>
                <w:sz w:val="24"/>
                <w:szCs w:val="24"/>
              </w:rPr>
            </w:pPr>
            <w:r w:rsidRPr="007C6AAC">
              <w:rPr>
                <w:rStyle w:val="a4"/>
                <w:sz w:val="24"/>
                <w:szCs w:val="24"/>
              </w:rPr>
              <w:t>https://fokino-r25.gosweb.gosuslugi.ru/ofitsialno/otsenka-reguliruyuschego-vozdeystviya/dokumenty-4_2497.html</w:t>
            </w:r>
          </w:p>
          <w:p w:rsidR="00B84EF8" w:rsidRDefault="00B84EF8" w:rsidP="0060730B">
            <w:pPr>
              <w:jc w:val="center"/>
              <w:rPr>
                <w:rStyle w:val="a4"/>
                <w:sz w:val="24"/>
                <w:szCs w:val="24"/>
              </w:rPr>
            </w:pPr>
          </w:p>
          <w:p w:rsidR="00B84EF8" w:rsidRDefault="00B84EF8" w:rsidP="00B84EF8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</w:pPr>
            <w:r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  <w:t>https://vk.com/wall-219354432_278</w:t>
            </w:r>
          </w:p>
          <w:p w:rsidR="00B84EF8" w:rsidRDefault="00B84EF8" w:rsidP="00B84EF8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  <w:lang w:val="x-none"/>
              </w:rPr>
            </w:pPr>
          </w:p>
          <w:p w:rsidR="00B84EF8" w:rsidRDefault="00B84EF8" w:rsidP="00B84EF8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</w:pPr>
            <w:r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  <w:t>https://ok.ru/group/70000002110220/topic/157063109283852?utm_campaign=web_share</w:t>
            </w:r>
          </w:p>
          <w:p w:rsidR="00B84EF8" w:rsidRDefault="00B84EF8" w:rsidP="00B84EF8"/>
          <w:p w:rsidR="00703B4C" w:rsidRPr="00703B4C" w:rsidRDefault="00CE2499" w:rsidP="0060730B">
            <w:pPr>
              <w:jc w:val="center"/>
              <w:rPr>
                <w:sz w:val="24"/>
                <w:szCs w:val="24"/>
              </w:rPr>
            </w:pPr>
            <w:hyperlink r:id="rId4" w:history="1"/>
          </w:p>
        </w:tc>
        <w:tc>
          <w:tcPr>
            <w:tcW w:w="2410" w:type="dxa"/>
          </w:tcPr>
          <w:p w:rsidR="00647132" w:rsidRPr="002B6C9B" w:rsidRDefault="002B6C9B" w:rsidP="0060730B">
            <w:pPr>
              <w:tabs>
                <w:tab w:val="left" w:pos="993"/>
              </w:tabs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2B6C9B">
              <w:rPr>
                <w:color w:val="2E74B5" w:themeColor="accent1" w:themeShade="BF"/>
                <w:sz w:val="24"/>
                <w:szCs w:val="24"/>
              </w:rPr>
              <w:t>https://regulation-new.primorsky.ru/projects#npa=5470</w:t>
            </w:r>
          </w:p>
        </w:tc>
        <w:tc>
          <w:tcPr>
            <w:tcW w:w="1701" w:type="dxa"/>
          </w:tcPr>
          <w:p w:rsidR="00891B23" w:rsidRPr="00891B23" w:rsidRDefault="0060730B" w:rsidP="0060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91B23" w:rsidRPr="00891B23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="00891B23" w:rsidRPr="00891B23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5</w:t>
            </w:r>
            <w:r w:rsidR="00891B23" w:rsidRPr="00891B23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2499" w:rsidRDefault="00CE2499" w:rsidP="00CE2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842-па</w:t>
            </w:r>
          </w:p>
          <w:p w:rsidR="00891B23" w:rsidRPr="00CE2499" w:rsidRDefault="00CE2499" w:rsidP="00CE2499">
            <w:pPr>
              <w:jc w:val="center"/>
              <w:rPr>
                <w:sz w:val="24"/>
                <w:szCs w:val="24"/>
              </w:rPr>
            </w:pPr>
            <w:r w:rsidRPr="00CE2499">
              <w:rPr>
                <w:sz w:val="24"/>
                <w:szCs w:val="24"/>
              </w:rPr>
              <w:t>01.</w:t>
            </w:r>
            <w:r w:rsidR="006053EF" w:rsidRPr="00CE2499">
              <w:rPr>
                <w:sz w:val="24"/>
                <w:szCs w:val="24"/>
              </w:rPr>
              <w:t>0</w:t>
            </w:r>
            <w:r w:rsidRPr="00CE2499">
              <w:rPr>
                <w:sz w:val="24"/>
                <w:szCs w:val="24"/>
              </w:rPr>
              <w:t>4</w:t>
            </w:r>
            <w:r w:rsidR="006053EF" w:rsidRPr="00CE2499">
              <w:rPr>
                <w:sz w:val="24"/>
                <w:szCs w:val="24"/>
              </w:rPr>
              <w:t>.2025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91B23" w:rsidRPr="004728B0" w:rsidRDefault="006053EF" w:rsidP="00BA6311">
            <w:pPr>
              <w:jc w:val="center"/>
              <w:rPr>
                <w:sz w:val="24"/>
                <w:szCs w:val="24"/>
              </w:rPr>
            </w:pPr>
            <w:r w:rsidRPr="004728B0">
              <w:rPr>
                <w:sz w:val="24"/>
                <w:szCs w:val="24"/>
              </w:rPr>
              <w:t>средняя</w:t>
            </w:r>
          </w:p>
        </w:tc>
      </w:tr>
    </w:tbl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2E2450" w:rsidRDefault="002E2450" w:rsidP="00BA6311">
      <w:pPr>
        <w:spacing w:after="0"/>
        <w:ind w:firstLine="709"/>
        <w:jc w:val="center"/>
      </w:pPr>
    </w:p>
    <w:p w:rsidR="002E2450" w:rsidRDefault="002E2450" w:rsidP="00BA6311">
      <w:pPr>
        <w:spacing w:after="0"/>
        <w:ind w:firstLine="709"/>
        <w:jc w:val="center"/>
      </w:pPr>
    </w:p>
    <w:p w:rsidR="002E2450" w:rsidRDefault="002E2450" w:rsidP="00BA6311">
      <w:pPr>
        <w:spacing w:after="0"/>
        <w:ind w:firstLine="709"/>
        <w:jc w:val="center"/>
      </w:pPr>
    </w:p>
    <w:p w:rsidR="002E2450" w:rsidRDefault="002E2450" w:rsidP="007B5E6A">
      <w:pPr>
        <w:spacing w:after="0"/>
        <w:ind w:firstLine="709"/>
      </w:pPr>
    </w:p>
    <w:p w:rsidR="003B665B" w:rsidRDefault="003B665B" w:rsidP="007B5E6A">
      <w:pPr>
        <w:spacing w:after="0"/>
        <w:ind w:firstLine="709"/>
      </w:pPr>
    </w:p>
    <w:p w:rsidR="0060730B" w:rsidRDefault="0060730B" w:rsidP="007B5E6A">
      <w:pPr>
        <w:spacing w:after="0"/>
        <w:ind w:firstLine="709"/>
      </w:pPr>
    </w:p>
    <w:p w:rsidR="0060730B" w:rsidRDefault="0060730B" w:rsidP="007B5E6A">
      <w:pPr>
        <w:spacing w:after="0"/>
        <w:ind w:firstLine="709"/>
      </w:pPr>
    </w:p>
    <w:p w:rsidR="00A70754" w:rsidRDefault="00A70754" w:rsidP="00554915">
      <w:pPr>
        <w:spacing w:after="0"/>
      </w:pPr>
    </w:p>
    <w:p w:rsidR="00C32967" w:rsidRDefault="00C32967" w:rsidP="00C32967">
      <w:pPr>
        <w:spacing w:after="0"/>
        <w:ind w:firstLine="709"/>
        <w:jc w:val="center"/>
      </w:pPr>
      <w:r>
        <w:t xml:space="preserve">Мониторинг документов по </w:t>
      </w:r>
      <w:proofErr w:type="gramStart"/>
      <w:r>
        <w:t>проведению  экспертизы</w:t>
      </w:r>
      <w:proofErr w:type="gramEnd"/>
      <w:r>
        <w:t xml:space="preserve"> МНПА</w:t>
      </w:r>
      <w:r w:rsidR="00707A75" w:rsidRPr="00707A75">
        <w:t xml:space="preserve"> </w:t>
      </w:r>
      <w:r w:rsidR="00707A75">
        <w:t xml:space="preserve">за 1 </w:t>
      </w:r>
      <w:r w:rsidR="0060730B">
        <w:t xml:space="preserve">квартал </w:t>
      </w:r>
      <w:r w:rsidR="00707A75">
        <w:t xml:space="preserve"> 202</w:t>
      </w:r>
      <w:r w:rsidR="0060730B">
        <w:t>5</w:t>
      </w:r>
      <w:r w:rsidR="00707A75">
        <w:t xml:space="preserve">  года</w:t>
      </w:r>
    </w:p>
    <w:p w:rsidR="00C32967" w:rsidRDefault="00C32967" w:rsidP="00C32967">
      <w:pPr>
        <w:spacing w:after="0"/>
        <w:ind w:firstLine="709"/>
        <w:jc w:val="center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3260"/>
        <w:gridCol w:w="2694"/>
        <w:gridCol w:w="1842"/>
      </w:tblGrid>
      <w:tr w:rsidR="00C32967" w:rsidRPr="00BA6311" w:rsidTr="007C6AAC">
        <w:tc>
          <w:tcPr>
            <w:tcW w:w="817" w:type="dxa"/>
          </w:tcPr>
          <w:p w:rsidR="00C32967" w:rsidRPr="00BA6311" w:rsidRDefault="00C32967" w:rsidP="007345F6">
            <w:pPr>
              <w:jc w:val="center"/>
              <w:rPr>
                <w:sz w:val="24"/>
                <w:szCs w:val="24"/>
              </w:rPr>
            </w:pPr>
            <w:r w:rsidRPr="00BA6311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C32967" w:rsidRPr="00BA6311" w:rsidRDefault="00C32967" w:rsidP="007345F6">
            <w:pPr>
              <w:jc w:val="center"/>
              <w:rPr>
                <w:sz w:val="24"/>
                <w:szCs w:val="24"/>
              </w:rPr>
            </w:pPr>
            <w:r w:rsidRPr="00BA6311">
              <w:rPr>
                <w:sz w:val="24"/>
                <w:szCs w:val="24"/>
              </w:rPr>
              <w:t>Наименование НПА</w:t>
            </w:r>
          </w:p>
        </w:tc>
        <w:tc>
          <w:tcPr>
            <w:tcW w:w="2977" w:type="dxa"/>
          </w:tcPr>
          <w:p w:rsidR="00C32967" w:rsidRPr="00BA6311" w:rsidRDefault="00C32967" w:rsidP="00734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</w:t>
            </w:r>
            <w:r w:rsidRPr="00BA6311">
              <w:rPr>
                <w:sz w:val="24"/>
                <w:szCs w:val="24"/>
              </w:rPr>
              <w:t>азмещение уведомления на сайте</w:t>
            </w:r>
          </w:p>
        </w:tc>
        <w:tc>
          <w:tcPr>
            <w:tcW w:w="3260" w:type="dxa"/>
          </w:tcPr>
          <w:p w:rsidR="00C32967" w:rsidRPr="00BA6311" w:rsidRDefault="00180EFF" w:rsidP="00734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р</w:t>
            </w:r>
            <w:r w:rsidR="00C32967" w:rsidRPr="00BA6311">
              <w:rPr>
                <w:sz w:val="24"/>
                <w:szCs w:val="24"/>
              </w:rPr>
              <w:t>азмещение</w:t>
            </w:r>
          </w:p>
          <w:p w:rsidR="00C32967" w:rsidRDefault="00C32967" w:rsidP="007345F6">
            <w:pPr>
              <w:jc w:val="center"/>
              <w:rPr>
                <w:sz w:val="24"/>
                <w:szCs w:val="24"/>
              </w:rPr>
            </w:pPr>
            <w:r w:rsidRPr="00BA6311">
              <w:rPr>
                <w:sz w:val="24"/>
                <w:szCs w:val="24"/>
              </w:rPr>
              <w:t>документов на ОРВ</w:t>
            </w:r>
            <w:r w:rsidR="00180EFF">
              <w:rPr>
                <w:sz w:val="24"/>
                <w:szCs w:val="24"/>
              </w:rPr>
              <w:t xml:space="preserve">, </w:t>
            </w:r>
          </w:p>
          <w:p w:rsidR="00180EFF" w:rsidRPr="00BA6311" w:rsidRDefault="00180EFF" w:rsidP="00734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и окончания проведения</w:t>
            </w:r>
          </w:p>
        </w:tc>
        <w:tc>
          <w:tcPr>
            <w:tcW w:w="2694" w:type="dxa"/>
          </w:tcPr>
          <w:p w:rsidR="00C32967" w:rsidRPr="00BA6311" w:rsidRDefault="00C32967" w:rsidP="00D8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прикрепления </w:t>
            </w:r>
            <w:r w:rsidR="00D811F9">
              <w:rPr>
                <w:sz w:val="24"/>
                <w:szCs w:val="24"/>
              </w:rPr>
              <w:t>заключения</w:t>
            </w:r>
          </w:p>
        </w:tc>
        <w:tc>
          <w:tcPr>
            <w:tcW w:w="1842" w:type="dxa"/>
          </w:tcPr>
          <w:p w:rsidR="00C32967" w:rsidRPr="00BA6311" w:rsidRDefault="00C32967" w:rsidP="00734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32967" w:rsidTr="007C6AAC">
        <w:tc>
          <w:tcPr>
            <w:tcW w:w="817" w:type="dxa"/>
          </w:tcPr>
          <w:p w:rsidR="00C32967" w:rsidRPr="00CC32DC" w:rsidRDefault="00C32967" w:rsidP="007345F6">
            <w:pPr>
              <w:jc w:val="center"/>
              <w:rPr>
                <w:sz w:val="24"/>
                <w:szCs w:val="24"/>
              </w:rPr>
            </w:pPr>
            <w:r w:rsidRPr="00CC32D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32967" w:rsidRPr="007B5E6A" w:rsidRDefault="00BC23E2" w:rsidP="0060730B">
            <w:pPr>
              <w:rPr>
                <w:rFonts w:cs="Times New Roman"/>
                <w:sz w:val="24"/>
                <w:szCs w:val="24"/>
              </w:rPr>
            </w:pPr>
            <w:r w:rsidRPr="007B5E6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 утверждении Порядка </w:t>
            </w:r>
            <w:r w:rsidR="006073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проведения закрытого аукциона и Порядка включения в Схему размещения нестационарных торговых объектов на территории городского </w:t>
            </w:r>
            <w:proofErr w:type="gramStart"/>
            <w:r w:rsidR="0060730B">
              <w:rPr>
                <w:rFonts w:cs="Times New Roman"/>
                <w:sz w:val="24"/>
                <w:szCs w:val="24"/>
                <w:shd w:val="clear" w:color="auto" w:fill="FFFFFF"/>
              </w:rPr>
              <w:t>округа</w:t>
            </w:r>
            <w:proofErr w:type="gramEnd"/>
            <w:r w:rsidR="006073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ЗАТО город Фокино</w:t>
            </w:r>
          </w:p>
        </w:tc>
        <w:tc>
          <w:tcPr>
            <w:tcW w:w="2977" w:type="dxa"/>
          </w:tcPr>
          <w:p w:rsidR="00C05181" w:rsidRDefault="007C6AAC" w:rsidP="0060730B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7C6AAC">
              <w:rPr>
                <w:color w:val="2E74B5" w:themeColor="accent1" w:themeShade="BF"/>
                <w:sz w:val="24"/>
                <w:szCs w:val="24"/>
              </w:rPr>
              <w:t>https://fokino-r25.gosweb.gosuslugi.ru/ofitsialno/otsenka-reguliruyuschego-vozdeystviya/dokumenty-3_2499.html</w:t>
            </w:r>
          </w:p>
          <w:p w:rsidR="00B84EF8" w:rsidRDefault="00B84EF8" w:rsidP="0060730B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  <w:p w:rsidR="00A00A67" w:rsidRDefault="00A00A67" w:rsidP="00A00A67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</w:pPr>
            <w:r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  <w:t>https://vk.com/wall-219354432_260</w:t>
            </w:r>
          </w:p>
          <w:p w:rsidR="00A00A67" w:rsidRDefault="00A00A67" w:rsidP="00A00A6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  <w:lang w:val="x-none"/>
              </w:rPr>
            </w:pPr>
          </w:p>
          <w:p w:rsidR="00A00A67" w:rsidRDefault="00A00A67" w:rsidP="00A00A67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</w:pPr>
            <w:r>
              <w:rPr>
                <w:rFonts w:ascii="Segoe UI" w:hAnsi="Segoe UI" w:cs="Segoe UI"/>
                <w:color w:val="0000FF"/>
                <w:sz w:val="18"/>
                <w:szCs w:val="18"/>
                <w:u w:val="single"/>
                <w:lang w:val="x-none"/>
              </w:rPr>
              <w:t>https://ok.ru/group/70000002110220/topic/157035667197964?utm_campaign=web_share</w:t>
            </w:r>
          </w:p>
          <w:p w:rsidR="00A00A67" w:rsidRPr="00A00A67" w:rsidRDefault="00A00A67" w:rsidP="0060730B">
            <w:pPr>
              <w:jc w:val="center"/>
              <w:rPr>
                <w:color w:val="2E74B5" w:themeColor="accent1" w:themeShade="BF"/>
                <w:sz w:val="24"/>
                <w:szCs w:val="24"/>
                <w:lang w:val="x-none"/>
              </w:rPr>
            </w:pPr>
          </w:p>
          <w:p w:rsidR="00B84EF8" w:rsidRDefault="00B84EF8" w:rsidP="0060730B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  <w:p w:rsidR="00B84EF8" w:rsidRPr="007C6AAC" w:rsidRDefault="00B84EF8" w:rsidP="0060730B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0EFF" w:rsidRPr="005F183E" w:rsidRDefault="005F183E" w:rsidP="00180EFF">
            <w:pPr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5F183E">
              <w:rPr>
                <w:color w:val="2E74B5" w:themeColor="accent1" w:themeShade="BF"/>
                <w:sz w:val="24"/>
                <w:szCs w:val="24"/>
              </w:rPr>
              <w:t>https://regulation-new.primorsky.ru/projects#npa=5463</w:t>
            </w:r>
          </w:p>
        </w:tc>
        <w:tc>
          <w:tcPr>
            <w:tcW w:w="2694" w:type="dxa"/>
          </w:tcPr>
          <w:p w:rsidR="006C7FCB" w:rsidRPr="00180EFF" w:rsidRDefault="00635B13" w:rsidP="00341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842" w:type="dxa"/>
          </w:tcPr>
          <w:p w:rsidR="00C32967" w:rsidRDefault="00C32967" w:rsidP="007345F6">
            <w:pPr>
              <w:jc w:val="center"/>
            </w:pPr>
          </w:p>
        </w:tc>
      </w:tr>
    </w:tbl>
    <w:p w:rsidR="00C32967" w:rsidRDefault="00C32967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p w:rsidR="00A625FA" w:rsidRDefault="00A625FA" w:rsidP="00BA6311">
      <w:pPr>
        <w:spacing w:after="0"/>
        <w:ind w:firstLine="709"/>
        <w:jc w:val="center"/>
      </w:pPr>
    </w:p>
    <w:sectPr w:rsidR="00A625FA" w:rsidSect="00C7652C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311"/>
    <w:rsid w:val="000041FC"/>
    <w:rsid w:val="00007B45"/>
    <w:rsid w:val="00044992"/>
    <w:rsid w:val="00056073"/>
    <w:rsid w:val="0007279D"/>
    <w:rsid w:val="00085CFB"/>
    <w:rsid w:val="00086DE0"/>
    <w:rsid w:val="000B3711"/>
    <w:rsid w:val="000B39AC"/>
    <w:rsid w:val="000B3DE2"/>
    <w:rsid w:val="000B5455"/>
    <w:rsid w:val="000C185A"/>
    <w:rsid w:val="000D164D"/>
    <w:rsid w:val="000E2A7E"/>
    <w:rsid w:val="00106105"/>
    <w:rsid w:val="00130DBE"/>
    <w:rsid w:val="001557DD"/>
    <w:rsid w:val="00163746"/>
    <w:rsid w:val="00180EFF"/>
    <w:rsid w:val="0018218A"/>
    <w:rsid w:val="00192C78"/>
    <w:rsid w:val="001A417F"/>
    <w:rsid w:val="001B4879"/>
    <w:rsid w:val="001B4D96"/>
    <w:rsid w:val="001C31DB"/>
    <w:rsid w:val="001F1BE4"/>
    <w:rsid w:val="001F7DF3"/>
    <w:rsid w:val="002148B1"/>
    <w:rsid w:val="00235267"/>
    <w:rsid w:val="00235869"/>
    <w:rsid w:val="002428D0"/>
    <w:rsid w:val="002504D5"/>
    <w:rsid w:val="00274EF2"/>
    <w:rsid w:val="002A2BE2"/>
    <w:rsid w:val="002B6C9B"/>
    <w:rsid w:val="002D2FFB"/>
    <w:rsid w:val="002D44F6"/>
    <w:rsid w:val="002D4A52"/>
    <w:rsid w:val="002D7A11"/>
    <w:rsid w:val="002E2450"/>
    <w:rsid w:val="002F6EE4"/>
    <w:rsid w:val="00311303"/>
    <w:rsid w:val="00333A7A"/>
    <w:rsid w:val="00334B8E"/>
    <w:rsid w:val="003418EC"/>
    <w:rsid w:val="00354CF0"/>
    <w:rsid w:val="00360A16"/>
    <w:rsid w:val="0037260F"/>
    <w:rsid w:val="003B665B"/>
    <w:rsid w:val="003D48CD"/>
    <w:rsid w:val="00425D07"/>
    <w:rsid w:val="00432473"/>
    <w:rsid w:val="0045630D"/>
    <w:rsid w:val="00461294"/>
    <w:rsid w:val="004728B0"/>
    <w:rsid w:val="004746D2"/>
    <w:rsid w:val="004A453B"/>
    <w:rsid w:val="004C5807"/>
    <w:rsid w:val="004D15D4"/>
    <w:rsid w:val="005206A7"/>
    <w:rsid w:val="00554915"/>
    <w:rsid w:val="00561746"/>
    <w:rsid w:val="005679C6"/>
    <w:rsid w:val="00577E95"/>
    <w:rsid w:val="0058738B"/>
    <w:rsid w:val="005B60D2"/>
    <w:rsid w:val="005B6C68"/>
    <w:rsid w:val="005D6877"/>
    <w:rsid w:val="005E2A21"/>
    <w:rsid w:val="005E6E59"/>
    <w:rsid w:val="005F183E"/>
    <w:rsid w:val="005F2D03"/>
    <w:rsid w:val="005F53E6"/>
    <w:rsid w:val="005F6968"/>
    <w:rsid w:val="006053EF"/>
    <w:rsid w:val="0060730B"/>
    <w:rsid w:val="00635B13"/>
    <w:rsid w:val="00636B76"/>
    <w:rsid w:val="00645DC5"/>
    <w:rsid w:val="00647132"/>
    <w:rsid w:val="00663589"/>
    <w:rsid w:val="0069338C"/>
    <w:rsid w:val="006C0B77"/>
    <w:rsid w:val="006C7FCB"/>
    <w:rsid w:val="006D1015"/>
    <w:rsid w:val="006E043B"/>
    <w:rsid w:val="006E0956"/>
    <w:rsid w:val="006F79DA"/>
    <w:rsid w:val="00703B4C"/>
    <w:rsid w:val="00707A75"/>
    <w:rsid w:val="00772691"/>
    <w:rsid w:val="007B4ECB"/>
    <w:rsid w:val="007B5603"/>
    <w:rsid w:val="007B5E6A"/>
    <w:rsid w:val="007B6903"/>
    <w:rsid w:val="007B7C93"/>
    <w:rsid w:val="007C13A5"/>
    <w:rsid w:val="007C6AAC"/>
    <w:rsid w:val="007D311B"/>
    <w:rsid w:val="007E2B05"/>
    <w:rsid w:val="00806B6D"/>
    <w:rsid w:val="0080787A"/>
    <w:rsid w:val="00813233"/>
    <w:rsid w:val="008161CA"/>
    <w:rsid w:val="00823FED"/>
    <w:rsid w:val="008242FF"/>
    <w:rsid w:val="00842BE9"/>
    <w:rsid w:val="008471D6"/>
    <w:rsid w:val="008607C7"/>
    <w:rsid w:val="00870751"/>
    <w:rsid w:val="00871C8F"/>
    <w:rsid w:val="0087628A"/>
    <w:rsid w:val="00891B23"/>
    <w:rsid w:val="00896CD3"/>
    <w:rsid w:val="008E3F95"/>
    <w:rsid w:val="008F4ADB"/>
    <w:rsid w:val="00922C48"/>
    <w:rsid w:val="00933435"/>
    <w:rsid w:val="009574BF"/>
    <w:rsid w:val="00965A56"/>
    <w:rsid w:val="009823A6"/>
    <w:rsid w:val="009A36D2"/>
    <w:rsid w:val="009B0991"/>
    <w:rsid w:val="009D011F"/>
    <w:rsid w:val="009D438D"/>
    <w:rsid w:val="009D73E9"/>
    <w:rsid w:val="009F3605"/>
    <w:rsid w:val="009F55D3"/>
    <w:rsid w:val="009F680C"/>
    <w:rsid w:val="00A00A67"/>
    <w:rsid w:val="00A06606"/>
    <w:rsid w:val="00A11BA9"/>
    <w:rsid w:val="00A40B03"/>
    <w:rsid w:val="00A54DB9"/>
    <w:rsid w:val="00A625FA"/>
    <w:rsid w:val="00A70754"/>
    <w:rsid w:val="00A83869"/>
    <w:rsid w:val="00AA1674"/>
    <w:rsid w:val="00AA7B67"/>
    <w:rsid w:val="00AB41E5"/>
    <w:rsid w:val="00AB6A54"/>
    <w:rsid w:val="00AC24AB"/>
    <w:rsid w:val="00AE5A13"/>
    <w:rsid w:val="00B06B73"/>
    <w:rsid w:val="00B06EBA"/>
    <w:rsid w:val="00B1608A"/>
    <w:rsid w:val="00B1717B"/>
    <w:rsid w:val="00B322DB"/>
    <w:rsid w:val="00B5367B"/>
    <w:rsid w:val="00B66E7E"/>
    <w:rsid w:val="00B81716"/>
    <w:rsid w:val="00B84EF8"/>
    <w:rsid w:val="00B851E3"/>
    <w:rsid w:val="00B915B7"/>
    <w:rsid w:val="00BA018E"/>
    <w:rsid w:val="00BA075B"/>
    <w:rsid w:val="00BA6311"/>
    <w:rsid w:val="00BC23E2"/>
    <w:rsid w:val="00BC5D19"/>
    <w:rsid w:val="00BE3BF4"/>
    <w:rsid w:val="00C05181"/>
    <w:rsid w:val="00C17D82"/>
    <w:rsid w:val="00C3258B"/>
    <w:rsid w:val="00C32967"/>
    <w:rsid w:val="00C40F5F"/>
    <w:rsid w:val="00C7652C"/>
    <w:rsid w:val="00C8269E"/>
    <w:rsid w:val="00CC32DC"/>
    <w:rsid w:val="00CC466D"/>
    <w:rsid w:val="00CE2499"/>
    <w:rsid w:val="00CE4222"/>
    <w:rsid w:val="00D257CE"/>
    <w:rsid w:val="00D56AAC"/>
    <w:rsid w:val="00D61CEC"/>
    <w:rsid w:val="00D668B3"/>
    <w:rsid w:val="00D80E8A"/>
    <w:rsid w:val="00D811F9"/>
    <w:rsid w:val="00D85004"/>
    <w:rsid w:val="00DA7F2F"/>
    <w:rsid w:val="00DB393A"/>
    <w:rsid w:val="00DC6D2C"/>
    <w:rsid w:val="00DD40FF"/>
    <w:rsid w:val="00DE40A2"/>
    <w:rsid w:val="00DF2445"/>
    <w:rsid w:val="00E16AF4"/>
    <w:rsid w:val="00E26152"/>
    <w:rsid w:val="00E343D2"/>
    <w:rsid w:val="00E77B16"/>
    <w:rsid w:val="00E904F5"/>
    <w:rsid w:val="00E97EB4"/>
    <w:rsid w:val="00EA59DF"/>
    <w:rsid w:val="00EB6337"/>
    <w:rsid w:val="00EE4070"/>
    <w:rsid w:val="00EE613E"/>
    <w:rsid w:val="00F02192"/>
    <w:rsid w:val="00F12C76"/>
    <w:rsid w:val="00F31B45"/>
    <w:rsid w:val="00F3446D"/>
    <w:rsid w:val="00F67DB4"/>
    <w:rsid w:val="00F77EFD"/>
    <w:rsid w:val="00FA6A06"/>
    <w:rsid w:val="00FB582E"/>
    <w:rsid w:val="00FB7751"/>
    <w:rsid w:val="00FC3D6E"/>
    <w:rsid w:val="00FC5089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466A9-32C4-4654-AE74-B8B0FC54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2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6311"/>
    <w:rPr>
      <w:color w:val="0563C1" w:themeColor="hyperlink"/>
      <w:u w:val="single"/>
    </w:rPr>
  </w:style>
  <w:style w:type="character" w:customStyle="1" w:styleId="pt-a0-000015">
    <w:name w:val="pt-a0-000015"/>
    <w:basedOn w:val="a0"/>
    <w:rsid w:val="00891B23"/>
  </w:style>
  <w:style w:type="character" w:customStyle="1" w:styleId="10">
    <w:name w:val="Заголовок 1 Знак"/>
    <w:basedOn w:val="a0"/>
    <w:link w:val="1"/>
    <w:uiPriority w:val="9"/>
    <w:rsid w:val="00372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ws">
    <w:name w:val="news"/>
    <w:basedOn w:val="a0"/>
    <w:rsid w:val="00B851E3"/>
  </w:style>
  <w:style w:type="paragraph" w:styleId="a5">
    <w:name w:val="Balloon Text"/>
    <w:basedOn w:val="a"/>
    <w:link w:val="a6"/>
    <w:uiPriority w:val="99"/>
    <w:semiHidden/>
    <w:unhideWhenUsed/>
    <w:rsid w:val="00F67D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fokino-prim.ru/ribbon/15333-uvedomlenie-o-provedenii-obshhestvennogo-obsuzhdeniya-proekta-municipalnogo-pravovogo-akta-vnesenie-izmenenij-v-postanovlenie-municipalnogo-uchrezhdeniya-administraciya-gorodskogo-okruga-zato-fokin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</dc:creator>
  <cp:keywords/>
  <dc:description/>
  <cp:lastModifiedBy>РХ</cp:lastModifiedBy>
  <cp:revision>200</cp:revision>
  <cp:lastPrinted>2024-07-02T01:26:00Z</cp:lastPrinted>
  <dcterms:created xsi:type="dcterms:W3CDTF">2023-05-19T01:54:00Z</dcterms:created>
  <dcterms:modified xsi:type="dcterms:W3CDTF">2025-04-01T01:26:00Z</dcterms:modified>
</cp:coreProperties>
</file>